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1B9" w:rsidRPr="00C441B9" w:rsidRDefault="00BB0D4A" w:rsidP="00C441B9">
      <w:pPr>
        <w:widowControl/>
        <w:wordWrap/>
        <w:autoSpaceDE/>
        <w:spacing w:after="0" w:line="240" w:lineRule="auto"/>
        <w:jc w:val="center"/>
        <w:rPr>
          <w:rFonts w:ascii="Malgun Gothic" w:eastAsia="Malgun Gothic" w:hAnsi="Malgun Gothic" w:cs="Gulim"/>
          <w:b/>
          <w:kern w:val="0"/>
          <w:sz w:val="28"/>
          <w:lang w:eastAsia="zh-CN"/>
        </w:rPr>
      </w:pPr>
      <w:r w:rsidRPr="00EA6B0B">
        <w:rPr>
          <w:rFonts w:asciiTheme="majorHAnsi" w:eastAsiaTheme="majorHAnsi" w:hAnsiTheme="majorHAnsi" w:cs="Arial" w:hint="eastAsia"/>
          <w:b/>
          <w:sz w:val="28"/>
          <w:szCs w:val="28"/>
          <w:lang w:eastAsia="zh-CN"/>
        </w:rPr>
        <w:t>1.</w:t>
      </w:r>
      <w:r w:rsidR="00C441B9" w:rsidRPr="00C441B9">
        <w:rPr>
          <w:rFonts w:ascii="Malgun Gothic" w:eastAsia="Malgun Gothic" w:hAnsi="Malgun Gothic" w:cs="Gulim"/>
          <w:b/>
          <w:kern w:val="0"/>
          <w:sz w:val="28"/>
          <w:lang w:eastAsia="zh-CN"/>
        </w:rPr>
        <w:t>SUNTERA. INC.</w:t>
      </w:r>
    </w:p>
    <w:p w:rsidR="00E116BF" w:rsidRPr="008D4C1D" w:rsidRDefault="008D4C1D" w:rsidP="00E116BF">
      <w:pPr>
        <w:widowControl/>
        <w:wordWrap/>
        <w:autoSpaceDE/>
        <w:spacing w:after="0" w:line="240" w:lineRule="auto"/>
        <w:rPr>
          <w:rFonts w:asciiTheme="majorHAnsi" w:eastAsia="宋体" w:hAnsiTheme="majorHAnsi" w:cs="Tahoma"/>
          <w:color w:val="FF0000"/>
          <w:kern w:val="0"/>
          <w:szCs w:val="20"/>
          <w:lang w:eastAsia="zh-CN"/>
        </w:rPr>
      </w:pPr>
      <w:r>
        <w:rPr>
          <w:rFonts w:asciiTheme="majorHAnsi" w:eastAsia="宋体" w:hAnsiTheme="majorHAnsi" w:cs="Tahoma" w:hint="eastAsia"/>
          <w:color w:val="FF0000"/>
          <w:kern w:val="0"/>
          <w:szCs w:val="20"/>
          <w:lang w:eastAsia="zh-CN"/>
        </w:rPr>
        <w:t>公司介绍</w:t>
      </w:r>
    </w:p>
    <w:p w:rsidR="00E116BF" w:rsidRPr="000D0070" w:rsidRDefault="008D4C1D" w:rsidP="000D0070">
      <w:pPr>
        <w:widowControl/>
        <w:wordWrap/>
        <w:autoSpaceDE/>
        <w:spacing w:after="0" w:line="240" w:lineRule="auto"/>
        <w:rPr>
          <w:rFonts w:asciiTheme="majorHAnsi" w:eastAsiaTheme="majorHAnsi" w:hAnsiTheme="majorHAnsi" w:cs="Tahoma"/>
          <w:color w:val="000000" w:themeColor="text1"/>
          <w:kern w:val="0"/>
          <w:szCs w:val="20"/>
          <w:lang w:eastAsia="zh-CN"/>
        </w:rPr>
      </w:pPr>
      <w:r>
        <w:rPr>
          <w:rFonts w:ascii="宋体" w:eastAsia="宋体" w:hAnsi="宋体" w:cs="宋体" w:hint="eastAsia"/>
          <w:color w:val="000000" w:themeColor="text1"/>
          <w:kern w:val="0"/>
          <w:szCs w:val="20"/>
          <w:lang w:eastAsia="zh-CN"/>
        </w:rPr>
        <w:t>我们是一家在美容</w:t>
      </w:r>
      <w:r w:rsidRPr="008D4C1D">
        <w:rPr>
          <w:rFonts w:ascii="宋体" w:eastAsia="宋体" w:hAnsi="宋体" w:cs="宋体" w:hint="eastAsia"/>
          <w:color w:val="000000" w:themeColor="text1"/>
          <w:kern w:val="0"/>
          <w:szCs w:val="20"/>
          <w:lang w:eastAsia="zh-CN"/>
        </w:rPr>
        <w:t>和文化</w:t>
      </w:r>
      <w:r>
        <w:rPr>
          <w:rFonts w:ascii="宋体" w:eastAsia="宋体" w:hAnsi="宋体" w:cs="宋体" w:hint="eastAsia"/>
          <w:color w:val="000000" w:themeColor="text1"/>
          <w:kern w:val="0"/>
          <w:szCs w:val="20"/>
          <w:lang w:eastAsia="zh-CN"/>
        </w:rPr>
        <w:t>领域非常领先的公司</w:t>
      </w:r>
      <w:r w:rsidRPr="008D4C1D">
        <w:rPr>
          <w:rFonts w:ascii="Malgun Gothic" w:eastAsia="Malgun Gothic" w:hAnsi="Malgun Gothic" w:cs="Malgun Gothic" w:hint="eastAsia"/>
          <w:color w:val="000000" w:themeColor="text1"/>
          <w:kern w:val="0"/>
          <w:szCs w:val="20"/>
          <w:lang w:eastAsia="zh-CN"/>
        </w:rPr>
        <w:t>，</w:t>
      </w:r>
      <w:r>
        <w:rPr>
          <w:rFonts w:ascii="宋体" w:eastAsia="宋体" w:hAnsi="宋体" w:cs="宋体" w:hint="eastAsia"/>
          <w:color w:val="000000" w:themeColor="text1"/>
          <w:kern w:val="0"/>
          <w:szCs w:val="20"/>
          <w:lang w:eastAsia="zh-CN"/>
        </w:rPr>
        <w:t>让我们的客户实现他们对</w:t>
      </w:r>
      <w:r w:rsidRPr="008D4C1D">
        <w:rPr>
          <w:rFonts w:ascii="宋体" w:eastAsia="宋体" w:hAnsi="宋体" w:cs="宋体" w:hint="eastAsia"/>
          <w:color w:val="000000" w:themeColor="text1"/>
          <w:kern w:val="0"/>
          <w:szCs w:val="20"/>
          <w:lang w:eastAsia="zh-CN"/>
        </w:rPr>
        <w:t>情感和幸福</w:t>
      </w:r>
      <w:r>
        <w:rPr>
          <w:rFonts w:ascii="宋体" w:eastAsia="宋体" w:hAnsi="宋体" w:cs="宋体" w:hint="eastAsia"/>
          <w:color w:val="000000" w:themeColor="text1"/>
          <w:kern w:val="0"/>
          <w:szCs w:val="20"/>
          <w:lang w:eastAsia="zh-CN"/>
        </w:rPr>
        <w:t>的需求</w:t>
      </w:r>
      <w:r w:rsidRPr="008D4C1D">
        <w:rPr>
          <w:rFonts w:ascii="Malgun Gothic" w:eastAsia="Malgun Gothic" w:hAnsi="Malgun Gothic" w:cs="Malgun Gothic" w:hint="eastAsia"/>
          <w:color w:val="000000" w:themeColor="text1"/>
          <w:kern w:val="0"/>
          <w:szCs w:val="20"/>
          <w:lang w:eastAsia="zh-CN"/>
        </w:rPr>
        <w:t>。</w:t>
      </w:r>
      <w:r w:rsidRPr="008D4C1D">
        <w:rPr>
          <w:rFonts w:ascii="宋体" w:eastAsia="宋体" w:hAnsi="宋体" w:cs="宋体" w:hint="eastAsia"/>
          <w:color w:val="000000" w:themeColor="text1"/>
          <w:kern w:val="0"/>
          <w:szCs w:val="20"/>
          <w:lang w:eastAsia="zh-CN"/>
        </w:rPr>
        <w:t>分享我们的核</w:t>
      </w:r>
      <w:bookmarkStart w:id="0" w:name="_GoBack"/>
      <w:bookmarkEnd w:id="0"/>
      <w:r w:rsidRPr="008D4C1D">
        <w:rPr>
          <w:rFonts w:ascii="宋体" w:eastAsia="宋体" w:hAnsi="宋体" w:cs="宋体" w:hint="eastAsia"/>
          <w:color w:val="000000" w:themeColor="text1"/>
          <w:kern w:val="0"/>
          <w:szCs w:val="20"/>
          <w:lang w:eastAsia="zh-CN"/>
        </w:rPr>
        <w:t>心</w:t>
      </w:r>
      <w:r>
        <w:rPr>
          <w:rFonts w:ascii="宋体" w:eastAsia="宋体" w:hAnsi="宋体" w:cs="宋体" w:hint="eastAsia"/>
          <w:color w:val="000000" w:themeColor="text1"/>
          <w:kern w:val="0"/>
          <w:szCs w:val="20"/>
          <w:lang w:eastAsia="zh-CN"/>
        </w:rPr>
        <w:t>价值</w:t>
      </w:r>
      <w:r w:rsidRPr="008D4C1D">
        <w:rPr>
          <w:rFonts w:ascii="Malgun Gothic" w:eastAsia="Malgun Gothic" w:hAnsi="Malgun Gothic" w:cs="Malgun Gothic" w:hint="eastAsia"/>
          <w:color w:val="000000" w:themeColor="text1"/>
          <w:kern w:val="0"/>
          <w:szCs w:val="20"/>
          <w:lang w:eastAsia="zh-CN"/>
        </w:rPr>
        <w:t>─</w:t>
      </w:r>
      <w:r w:rsidRPr="008D4C1D">
        <w:rPr>
          <w:rFonts w:ascii="宋体" w:eastAsia="宋体" w:hAnsi="宋体" w:cs="宋体" w:hint="eastAsia"/>
          <w:color w:val="000000" w:themeColor="text1"/>
          <w:kern w:val="0"/>
          <w:szCs w:val="20"/>
          <w:lang w:eastAsia="zh-CN"/>
        </w:rPr>
        <w:t>美容</w:t>
      </w:r>
      <w:r w:rsidRPr="008D4C1D">
        <w:rPr>
          <w:rFonts w:ascii="Malgun Gothic" w:eastAsia="Malgun Gothic" w:hAnsi="Malgun Gothic" w:cs="Malgun Gothic" w:hint="eastAsia"/>
          <w:color w:val="000000" w:themeColor="text1"/>
          <w:kern w:val="0"/>
          <w:szCs w:val="20"/>
          <w:lang w:eastAsia="zh-CN"/>
        </w:rPr>
        <w:t>，</w:t>
      </w:r>
      <w:r w:rsidRPr="008D4C1D">
        <w:rPr>
          <w:rFonts w:ascii="宋体" w:eastAsia="宋体" w:hAnsi="宋体" w:cs="宋体" w:hint="eastAsia"/>
          <w:color w:val="000000" w:themeColor="text1"/>
          <w:kern w:val="0"/>
          <w:szCs w:val="20"/>
          <w:lang w:eastAsia="zh-CN"/>
        </w:rPr>
        <w:t>情感和快乐</w:t>
      </w:r>
      <w:r w:rsidR="000D0070">
        <w:rPr>
          <w:rFonts w:asciiTheme="majorHAnsi" w:hAnsiTheme="majorHAnsi" w:cs="Tahoma" w:hint="eastAsia"/>
          <w:color w:val="000000" w:themeColor="text1"/>
          <w:kern w:val="0"/>
          <w:szCs w:val="20"/>
          <w:lang w:eastAsia="zh-CN"/>
        </w:rPr>
        <w:t>,</w:t>
      </w:r>
      <w:r>
        <w:rPr>
          <w:rFonts w:ascii="宋体" w:eastAsia="宋体" w:hAnsi="宋体" w:cs="宋体" w:hint="eastAsia"/>
          <w:color w:val="000000" w:themeColor="text1"/>
          <w:kern w:val="0"/>
          <w:szCs w:val="20"/>
          <w:lang w:eastAsia="zh-CN"/>
        </w:rPr>
        <w:t>以客户为中心的创造性营销公司</w:t>
      </w:r>
      <w:r w:rsidR="000D0070">
        <w:rPr>
          <w:rFonts w:ascii="宋体" w:eastAsia="宋体" w:hAnsi="宋体" w:cs="宋体" w:hint="eastAsia"/>
          <w:color w:val="000000" w:themeColor="text1"/>
          <w:kern w:val="0"/>
          <w:szCs w:val="20"/>
          <w:lang w:eastAsia="zh-CN"/>
        </w:rPr>
        <w:t>,</w:t>
      </w:r>
      <w:r>
        <w:rPr>
          <w:rFonts w:ascii="宋体" w:eastAsia="宋体" w:hAnsi="宋体" w:cs="宋体" w:hint="eastAsia"/>
          <w:kern w:val="0"/>
          <w:lang w:eastAsia="zh-CN"/>
        </w:rPr>
        <w:t>除开</w:t>
      </w:r>
      <w:r w:rsidRPr="008D4C1D">
        <w:rPr>
          <w:rFonts w:ascii="宋体" w:eastAsia="宋体" w:hAnsi="宋体" w:cs="宋体" w:hint="eastAsia"/>
          <w:kern w:val="0"/>
          <w:lang w:eastAsia="zh-CN"/>
        </w:rPr>
        <w:t>家居用品和化妆品业务已有的行业壁垒</w:t>
      </w:r>
      <w:r w:rsidRPr="008D4C1D">
        <w:rPr>
          <w:rFonts w:ascii="Malgun Gothic" w:eastAsia="Malgun Gothic" w:hAnsi="Malgun Gothic" w:cs="Malgun Gothic" w:hint="eastAsia"/>
          <w:kern w:val="0"/>
          <w:lang w:eastAsia="zh-CN"/>
        </w:rPr>
        <w:t>，</w:t>
      </w:r>
      <w:r w:rsidR="00C441B9" w:rsidRPr="00C441B9">
        <w:rPr>
          <w:kern w:val="0"/>
          <w:lang w:eastAsia="zh-CN"/>
        </w:rPr>
        <w:t xml:space="preserve"> </w:t>
      </w:r>
      <w:r w:rsidRPr="008D4C1D">
        <w:rPr>
          <w:rFonts w:ascii="宋体" w:eastAsia="宋体" w:hAnsi="宋体" w:cs="宋体" w:hint="eastAsia"/>
          <w:kern w:val="0"/>
          <w:lang w:eastAsia="zh-CN"/>
        </w:rPr>
        <w:t>公司已经拿出了针对客户需求的创新产品</w:t>
      </w:r>
      <w:r>
        <w:rPr>
          <w:rFonts w:ascii="宋体" w:eastAsia="宋体" w:hAnsi="宋体" w:cs="宋体" w:hint="eastAsia"/>
          <w:kern w:val="0"/>
          <w:lang w:eastAsia="zh-CN"/>
        </w:rPr>
        <w:t>。</w:t>
      </w:r>
      <w:r w:rsidRPr="008D4C1D">
        <w:rPr>
          <w:rFonts w:ascii="宋体" w:eastAsia="宋体" w:hAnsi="宋体" w:cs="宋体" w:hint="eastAsia"/>
          <w:kern w:val="0"/>
          <w:lang w:eastAsia="zh-CN"/>
        </w:rPr>
        <w:t>通过从现有的产品线区分优秀的产品和服务</w:t>
      </w:r>
      <w:r w:rsidRPr="008D4C1D">
        <w:rPr>
          <w:rFonts w:ascii="Malgun Gothic" w:eastAsia="Malgun Gothic" w:hAnsi="Malgun Gothic" w:cs="Malgun Gothic" w:hint="eastAsia"/>
          <w:kern w:val="0"/>
          <w:lang w:eastAsia="zh-CN"/>
        </w:rPr>
        <w:t>，</w:t>
      </w:r>
      <w:r>
        <w:rPr>
          <w:rFonts w:ascii="宋体" w:eastAsia="宋体" w:hAnsi="宋体" w:cs="宋体" w:hint="eastAsia"/>
          <w:kern w:val="0"/>
          <w:lang w:eastAsia="zh-CN"/>
        </w:rPr>
        <w:t>公司力求与客户建立一种特别</w:t>
      </w:r>
      <w:r w:rsidRPr="008D4C1D">
        <w:rPr>
          <w:rFonts w:ascii="宋体" w:eastAsia="宋体" w:hAnsi="宋体" w:cs="宋体" w:hint="eastAsia"/>
          <w:kern w:val="0"/>
          <w:lang w:eastAsia="zh-CN"/>
        </w:rPr>
        <w:t>的</w:t>
      </w:r>
      <w:r>
        <w:rPr>
          <w:rFonts w:ascii="宋体" w:eastAsia="宋体" w:hAnsi="宋体" w:cs="宋体" w:hint="eastAsia"/>
          <w:kern w:val="0"/>
          <w:lang w:eastAsia="zh-CN"/>
        </w:rPr>
        <w:t>商业关系</w:t>
      </w:r>
      <w:r w:rsidRPr="008D4C1D">
        <w:rPr>
          <w:rFonts w:ascii="Malgun Gothic" w:eastAsia="Malgun Gothic" w:hAnsi="Malgun Gothic" w:cs="Malgun Gothic" w:hint="eastAsia"/>
          <w:kern w:val="0"/>
          <w:lang w:eastAsia="zh-CN"/>
        </w:rPr>
        <w:t>。</w:t>
      </w:r>
    </w:p>
    <w:p w:rsidR="00E116BF" w:rsidRPr="00F4633D" w:rsidRDefault="00E116BF" w:rsidP="00E116BF">
      <w:pPr>
        <w:widowControl/>
        <w:wordWrap/>
        <w:autoSpaceDE/>
        <w:spacing w:after="0" w:line="240" w:lineRule="auto"/>
        <w:rPr>
          <w:rFonts w:asciiTheme="majorHAnsi" w:eastAsia="宋体" w:hAnsiTheme="majorHAnsi" w:cs="Gulim"/>
          <w:color w:val="FF0000"/>
          <w:kern w:val="0"/>
          <w:szCs w:val="20"/>
          <w:lang w:eastAsia="zh-CN"/>
        </w:rPr>
      </w:pPr>
      <w:r>
        <w:rPr>
          <w:rFonts w:asciiTheme="majorHAnsi" w:eastAsiaTheme="majorHAnsi" w:hAnsiTheme="majorHAnsi" w:cs="Gulim" w:hint="eastAsia"/>
          <w:color w:val="FF0000"/>
          <w:kern w:val="0"/>
          <w:szCs w:val="20"/>
          <w:lang w:eastAsia="zh-CN"/>
        </w:rPr>
        <w:t>Product Info</w:t>
      </w:r>
      <w:r w:rsidR="00F4633D">
        <w:rPr>
          <w:rFonts w:asciiTheme="majorHAnsi" w:eastAsia="宋体" w:hAnsiTheme="majorHAnsi" w:cs="Gulim" w:hint="eastAsia"/>
          <w:color w:val="FF0000"/>
          <w:kern w:val="0"/>
          <w:szCs w:val="20"/>
          <w:lang w:eastAsia="zh-CN"/>
        </w:rPr>
        <w:t>产品信息</w:t>
      </w:r>
    </w:p>
    <w:p w:rsidR="00E116BF" w:rsidRPr="00C96383" w:rsidRDefault="00C441B9" w:rsidP="00E116BF">
      <w:pPr>
        <w:widowControl/>
        <w:wordWrap/>
        <w:autoSpaceDE/>
        <w:spacing w:after="0" w:line="240" w:lineRule="auto"/>
        <w:rPr>
          <w:rFonts w:asciiTheme="majorHAnsi" w:hAnsiTheme="majorHAnsi" w:cs="Gulim"/>
          <w:b/>
          <w:color w:val="000000" w:themeColor="text1"/>
          <w:kern w:val="0"/>
          <w:sz w:val="22"/>
          <w:szCs w:val="20"/>
          <w:lang w:eastAsia="zh-CN"/>
        </w:rPr>
      </w:pPr>
      <w:r w:rsidRPr="00AC19C2">
        <w:rPr>
          <w:rFonts w:asciiTheme="majorHAnsi" w:eastAsiaTheme="majorHAnsi" w:hAnsiTheme="majorHAnsi" w:cs="Gulim" w:hint="eastAsia"/>
          <w:b/>
          <w:color w:val="000000" w:themeColor="text1"/>
          <w:kern w:val="0"/>
          <w:sz w:val="22"/>
          <w:szCs w:val="20"/>
          <w:lang w:eastAsia="zh-CN"/>
        </w:rPr>
        <w:t xml:space="preserve">1. </w:t>
      </w:r>
      <w:proofErr w:type="spellStart"/>
      <w:r w:rsidR="00C96383" w:rsidRPr="00AC19C2">
        <w:rPr>
          <w:rFonts w:asciiTheme="majorHAnsi" w:eastAsiaTheme="majorHAnsi" w:hAnsiTheme="majorHAnsi" w:cs="Gulim"/>
          <w:b/>
          <w:color w:val="000000" w:themeColor="text1"/>
          <w:kern w:val="0"/>
          <w:sz w:val="22"/>
          <w:szCs w:val="20"/>
          <w:lang w:eastAsia="zh-CN"/>
        </w:rPr>
        <w:t>Angellucy</w:t>
      </w:r>
      <w:proofErr w:type="spellEnd"/>
      <w:r w:rsidR="00C96383" w:rsidRPr="00AC19C2">
        <w:rPr>
          <w:rFonts w:asciiTheme="majorHAnsi" w:eastAsiaTheme="majorHAnsi" w:hAnsiTheme="majorHAnsi" w:cs="Gulim"/>
          <w:b/>
          <w:color w:val="000000" w:themeColor="text1"/>
          <w:kern w:val="0"/>
          <w:sz w:val="22"/>
          <w:szCs w:val="20"/>
          <w:lang w:eastAsia="zh-CN"/>
        </w:rPr>
        <w:t xml:space="preserve"> 1224</w:t>
      </w:r>
      <w:r w:rsidR="00C96383">
        <w:rPr>
          <w:rFonts w:asciiTheme="majorHAnsi" w:hAnsiTheme="majorHAnsi" w:cs="Gulim" w:hint="eastAsia"/>
          <w:b/>
          <w:color w:val="000000" w:themeColor="text1"/>
          <w:kern w:val="0"/>
          <w:sz w:val="22"/>
          <w:szCs w:val="20"/>
          <w:lang w:eastAsia="zh-CN"/>
        </w:rPr>
        <w:t>集于一身的面霜</w:t>
      </w:r>
    </w:p>
    <w:p w:rsidR="00B91A70" w:rsidRPr="00AC19C2" w:rsidRDefault="00B91A70" w:rsidP="00E116BF">
      <w:pPr>
        <w:widowControl/>
        <w:wordWrap/>
        <w:autoSpaceDE/>
        <w:spacing w:after="0" w:line="240" w:lineRule="auto"/>
        <w:rPr>
          <w:rFonts w:asciiTheme="majorHAnsi" w:eastAsiaTheme="majorHAnsi" w:hAnsiTheme="majorHAnsi" w:cs="Gulim"/>
          <w:b/>
          <w:color w:val="000000" w:themeColor="text1"/>
          <w:kern w:val="0"/>
          <w:sz w:val="22"/>
          <w:szCs w:val="20"/>
        </w:rPr>
      </w:pPr>
      <w:r>
        <w:rPr>
          <w:rFonts w:asciiTheme="majorHAnsi" w:eastAsiaTheme="majorHAnsi" w:hAnsiTheme="majorHAnsi" w:cs="Gulim" w:hint="eastAsia"/>
          <w:b/>
          <w:noProof/>
          <w:color w:val="000000" w:themeColor="text1"/>
          <w:kern w:val="0"/>
          <w:sz w:val="22"/>
          <w:szCs w:val="20"/>
          <w:lang w:eastAsia="zh-CN"/>
        </w:rPr>
        <w:drawing>
          <wp:inline distT="0" distB="0" distL="0" distR="0">
            <wp:extent cx="1286305" cy="857250"/>
            <wp:effectExtent l="0" t="0" r="9525"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lucy 1224 all in one cream-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6305" cy="857250"/>
                    </a:xfrm>
                    <a:prstGeom prst="rect">
                      <a:avLst/>
                    </a:prstGeom>
                  </pic:spPr>
                </pic:pic>
              </a:graphicData>
            </a:graphic>
          </wp:inline>
        </w:drawing>
      </w:r>
    </w:p>
    <w:p w:rsidR="00C441B9" w:rsidRPr="00C96383" w:rsidRDefault="00C441B9" w:rsidP="00C441B9">
      <w:pPr>
        <w:widowControl/>
        <w:wordWrap/>
        <w:autoSpaceDE/>
        <w:spacing w:after="0" w:line="240" w:lineRule="auto"/>
        <w:ind w:firstLineChars="100" w:firstLine="200"/>
        <w:rPr>
          <w:rFonts w:ascii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1)</w:t>
      </w:r>
      <w:r w:rsidR="00C96383">
        <w:rPr>
          <w:rFonts w:asciiTheme="majorHAnsi" w:hAnsiTheme="majorHAnsi" w:cs="Gulim" w:hint="eastAsia"/>
          <w:color w:val="000000" w:themeColor="text1"/>
          <w:kern w:val="0"/>
          <w:szCs w:val="20"/>
          <w:lang w:eastAsia="zh-CN"/>
        </w:rPr>
        <w:t>抗皱</w:t>
      </w:r>
      <w:r w:rsidR="00C96383">
        <w:rPr>
          <w:rFonts w:asciiTheme="majorHAnsi" w:hAnsiTheme="majorHAnsi" w:cs="Gulim" w:hint="eastAsia"/>
          <w:color w:val="000000" w:themeColor="text1"/>
          <w:kern w:val="0"/>
          <w:szCs w:val="20"/>
          <w:lang w:eastAsia="zh-CN"/>
        </w:rPr>
        <w:t>&amp;</w:t>
      </w:r>
      <w:r w:rsidR="00C96383">
        <w:rPr>
          <w:rFonts w:asciiTheme="majorHAnsi" w:hAnsiTheme="majorHAnsi" w:cs="Gulim" w:hint="eastAsia"/>
          <w:color w:val="000000" w:themeColor="text1"/>
          <w:kern w:val="0"/>
          <w:szCs w:val="20"/>
          <w:lang w:eastAsia="zh-CN"/>
        </w:rPr>
        <w:t>美白</w:t>
      </w:r>
    </w:p>
    <w:p w:rsidR="00C441B9" w:rsidRPr="00C441B9" w:rsidRDefault="00C441B9" w:rsidP="00C441B9">
      <w:pPr>
        <w:widowControl/>
        <w:wordWrap/>
        <w:autoSpaceDE/>
        <w:spacing w:after="0" w:line="240" w:lineRule="auto"/>
        <w:ind w:firstLineChars="100" w:firstLine="200"/>
        <w:rPr>
          <w:rFonts w:asciiTheme="majorHAnsi" w:eastAsiaTheme="majorHAnsi" w:hAnsiTheme="majorHAnsi" w:cs="Gulim"/>
          <w:color w:val="000000" w:themeColor="text1"/>
          <w:kern w:val="0"/>
          <w:szCs w:val="20"/>
          <w:lang w:eastAsia="zh-CN"/>
        </w:rPr>
      </w:pPr>
      <w:r>
        <w:rPr>
          <w:rFonts w:asciiTheme="majorHAnsi" w:eastAsiaTheme="majorHAnsi" w:hAnsiTheme="majorHAnsi" w:cs="Gulim"/>
          <w:color w:val="000000" w:themeColor="text1"/>
          <w:kern w:val="0"/>
          <w:szCs w:val="20"/>
          <w:lang w:eastAsia="zh-CN"/>
        </w:rPr>
        <w:t>2.</w:t>
      </w:r>
      <w:r>
        <w:rPr>
          <w:rFonts w:asciiTheme="majorHAnsi" w:eastAsiaTheme="majorHAnsi" w:hAnsiTheme="majorHAnsi" w:cs="Gulim" w:hint="eastAsia"/>
          <w:color w:val="000000" w:themeColor="text1"/>
          <w:kern w:val="0"/>
          <w:szCs w:val="20"/>
          <w:lang w:eastAsia="zh-CN"/>
        </w:rPr>
        <w:t>)</w:t>
      </w:r>
      <w:r w:rsidR="000D0070" w:rsidRPr="00C441B9">
        <w:rPr>
          <w:rFonts w:asciiTheme="majorHAnsi" w:eastAsiaTheme="majorHAnsi" w:hAnsiTheme="majorHAnsi" w:cs="Gulim"/>
          <w:color w:val="000000" w:themeColor="text1"/>
          <w:kern w:val="0"/>
          <w:szCs w:val="20"/>
          <w:lang w:eastAsia="zh-CN"/>
        </w:rPr>
        <w:t xml:space="preserve"> </w:t>
      </w:r>
      <w:r w:rsidRPr="00C441B9">
        <w:rPr>
          <w:rFonts w:asciiTheme="majorHAnsi" w:eastAsiaTheme="majorHAnsi" w:hAnsiTheme="majorHAnsi" w:cs="Gulim"/>
          <w:color w:val="000000" w:themeColor="text1"/>
          <w:kern w:val="0"/>
          <w:szCs w:val="20"/>
          <w:lang w:eastAsia="zh-CN"/>
        </w:rPr>
        <w:t>n</w:t>
      </w:r>
      <w:r w:rsidR="00C96383">
        <w:rPr>
          <w:rFonts w:ascii="宋体" w:eastAsia="宋体" w:hAnsi="宋体" w:cs="宋体" w:hint="eastAsia"/>
          <w:color w:val="000000" w:themeColor="text1"/>
          <w:kern w:val="0"/>
          <w:szCs w:val="20"/>
          <w:lang w:eastAsia="zh-CN"/>
        </w:rPr>
        <w:t>无6种化学成分配方</w:t>
      </w:r>
      <w:r w:rsidRPr="00C441B9">
        <w:rPr>
          <w:rFonts w:asciiTheme="majorHAnsi" w:eastAsiaTheme="majorHAnsi" w:hAnsiTheme="majorHAnsi" w:cs="Gulim"/>
          <w:color w:val="000000" w:themeColor="text1"/>
          <w:kern w:val="0"/>
          <w:szCs w:val="20"/>
          <w:lang w:eastAsia="zh-CN"/>
        </w:rPr>
        <w:t xml:space="preserve"> (</w:t>
      </w:r>
      <w:r w:rsidR="000D0070" w:rsidRPr="00C96383">
        <w:rPr>
          <w:rFonts w:ascii="宋体" w:eastAsia="宋体" w:hAnsi="宋体" w:cs="宋体" w:hint="eastAsia"/>
          <w:color w:val="000000" w:themeColor="text1"/>
          <w:kern w:val="0"/>
          <w:szCs w:val="20"/>
          <w:lang w:eastAsia="zh-CN"/>
        </w:rPr>
        <w:t>羟基苯甲酸酯</w:t>
      </w:r>
      <w:r w:rsidR="000D0070" w:rsidRPr="00C96383">
        <w:rPr>
          <w:rFonts w:ascii="Malgun Gothic" w:eastAsia="Malgun Gothic" w:hAnsi="Malgun Gothic" w:cs="Malgun Gothic" w:hint="eastAsia"/>
          <w:color w:val="000000" w:themeColor="text1"/>
          <w:kern w:val="0"/>
          <w:szCs w:val="20"/>
          <w:lang w:eastAsia="zh-CN"/>
        </w:rPr>
        <w:t>，</w:t>
      </w:r>
      <w:r w:rsidR="000D0070" w:rsidRPr="00C96383">
        <w:rPr>
          <w:rFonts w:ascii="宋体" w:eastAsia="宋体" w:hAnsi="宋体" w:cs="宋体" w:hint="eastAsia"/>
          <w:color w:val="000000" w:themeColor="text1"/>
          <w:kern w:val="0"/>
          <w:szCs w:val="20"/>
          <w:lang w:eastAsia="zh-CN"/>
        </w:rPr>
        <w:t>凡士林</w:t>
      </w:r>
      <w:r w:rsidR="000D0070" w:rsidRPr="00C96383">
        <w:rPr>
          <w:rFonts w:ascii="Malgun Gothic" w:eastAsia="Malgun Gothic" w:hAnsi="Malgun Gothic" w:cs="Malgun Gothic" w:hint="eastAsia"/>
          <w:color w:val="000000" w:themeColor="text1"/>
          <w:kern w:val="0"/>
          <w:szCs w:val="20"/>
          <w:lang w:eastAsia="zh-CN"/>
        </w:rPr>
        <w:t>，</w:t>
      </w:r>
      <w:r w:rsidR="000D0070" w:rsidRPr="00C96383">
        <w:rPr>
          <w:rFonts w:ascii="宋体" w:eastAsia="宋体" w:hAnsi="宋体" w:cs="宋体" w:hint="eastAsia"/>
          <w:color w:val="000000" w:themeColor="text1"/>
          <w:kern w:val="0"/>
          <w:szCs w:val="20"/>
          <w:lang w:eastAsia="zh-CN"/>
        </w:rPr>
        <w:t>人工色素</w:t>
      </w:r>
      <w:r w:rsidR="000D0070" w:rsidRPr="00C96383">
        <w:rPr>
          <w:rFonts w:ascii="Malgun Gothic" w:eastAsia="Malgun Gothic" w:hAnsi="Malgun Gothic" w:cs="Malgun Gothic" w:hint="eastAsia"/>
          <w:color w:val="000000" w:themeColor="text1"/>
          <w:kern w:val="0"/>
          <w:szCs w:val="20"/>
          <w:lang w:eastAsia="zh-CN"/>
        </w:rPr>
        <w:t>，</w:t>
      </w:r>
      <w:r w:rsidR="000D0070" w:rsidRPr="00C96383">
        <w:rPr>
          <w:rFonts w:ascii="宋体" w:eastAsia="宋体" w:hAnsi="宋体" w:cs="宋体" w:hint="eastAsia"/>
          <w:color w:val="000000" w:themeColor="text1"/>
          <w:kern w:val="0"/>
          <w:szCs w:val="20"/>
          <w:lang w:eastAsia="zh-CN"/>
        </w:rPr>
        <w:t>矿物油</w:t>
      </w:r>
      <w:r w:rsidR="000D0070" w:rsidRPr="00C96383">
        <w:rPr>
          <w:rFonts w:ascii="Malgun Gothic" w:eastAsia="Malgun Gothic" w:hAnsi="Malgun Gothic" w:cs="Malgun Gothic" w:hint="eastAsia"/>
          <w:color w:val="000000" w:themeColor="text1"/>
          <w:kern w:val="0"/>
          <w:szCs w:val="20"/>
          <w:lang w:eastAsia="zh-CN"/>
        </w:rPr>
        <w:t>，</w:t>
      </w:r>
      <w:r w:rsidR="000D0070" w:rsidRPr="00C96383">
        <w:rPr>
          <w:rFonts w:ascii="宋体" w:eastAsia="宋体" w:hAnsi="宋体" w:cs="宋体" w:hint="eastAsia"/>
          <w:color w:val="000000" w:themeColor="text1"/>
          <w:kern w:val="0"/>
          <w:szCs w:val="20"/>
          <w:lang w:eastAsia="zh-CN"/>
        </w:rPr>
        <w:t>滑石和</w:t>
      </w:r>
      <w:r w:rsidR="000D0070" w:rsidRPr="00C96383">
        <w:rPr>
          <w:rFonts w:asciiTheme="majorHAnsi" w:eastAsiaTheme="majorHAnsi" w:hAnsiTheme="majorHAnsi" w:cs="Gulim" w:hint="eastAsia"/>
          <w:color w:val="000000" w:themeColor="text1"/>
          <w:kern w:val="0"/>
          <w:szCs w:val="20"/>
          <w:lang w:eastAsia="zh-CN"/>
        </w:rPr>
        <w:t>TEA</w:t>
      </w:r>
      <w:r w:rsidRPr="00C441B9">
        <w:rPr>
          <w:rFonts w:asciiTheme="majorHAnsi" w:eastAsiaTheme="majorHAnsi" w:hAnsiTheme="majorHAnsi" w:cs="Gulim"/>
          <w:color w:val="000000" w:themeColor="text1"/>
          <w:kern w:val="0"/>
          <w:szCs w:val="20"/>
          <w:lang w:eastAsia="zh-CN"/>
        </w:rPr>
        <w:t>)</w:t>
      </w:r>
      <w:r w:rsidR="00C96383" w:rsidRPr="00C96383">
        <w:rPr>
          <w:rFonts w:hint="eastAsia"/>
          <w:lang w:eastAsia="zh-CN"/>
        </w:rPr>
        <w:t xml:space="preserve"> </w:t>
      </w:r>
    </w:p>
    <w:p w:rsidR="00C441B9" w:rsidRPr="00C441B9" w:rsidRDefault="00C441B9" w:rsidP="00C441B9">
      <w:pPr>
        <w:widowControl/>
        <w:wordWrap/>
        <w:autoSpaceDE/>
        <w:spacing w:after="0" w:line="240" w:lineRule="auto"/>
        <w:ind w:firstLineChars="100" w:firstLine="200"/>
        <w:rPr>
          <w:rFonts w:asciiTheme="majorHAnsi" w:eastAsiaTheme="majorHAnsi" w:hAnsiTheme="majorHAnsi" w:cs="Gulim"/>
          <w:color w:val="000000" w:themeColor="text1"/>
          <w:kern w:val="0"/>
          <w:szCs w:val="20"/>
          <w:lang w:eastAsia="zh-CN"/>
        </w:rPr>
      </w:pPr>
      <w:r>
        <w:rPr>
          <w:rFonts w:asciiTheme="majorHAnsi" w:eastAsiaTheme="majorHAnsi" w:hAnsiTheme="majorHAnsi" w:cs="Gulim"/>
          <w:color w:val="000000" w:themeColor="text1"/>
          <w:kern w:val="0"/>
          <w:szCs w:val="20"/>
          <w:lang w:eastAsia="zh-CN"/>
        </w:rPr>
        <w:t>3</w:t>
      </w:r>
      <w:r>
        <w:rPr>
          <w:rFonts w:asciiTheme="majorHAnsi" w:eastAsiaTheme="majorHAnsi" w:hAnsiTheme="majorHAnsi" w:cs="Gulim" w:hint="eastAsia"/>
          <w:color w:val="000000" w:themeColor="text1"/>
          <w:kern w:val="0"/>
          <w:szCs w:val="20"/>
          <w:lang w:eastAsia="zh-CN"/>
        </w:rPr>
        <w:t>)</w:t>
      </w:r>
      <w:r w:rsidR="00C96383" w:rsidRPr="00C96383">
        <w:rPr>
          <w:rFonts w:ascii="宋体" w:eastAsia="宋体" w:hAnsi="宋体" w:cs="宋体" w:hint="eastAsia"/>
          <w:color w:val="000000" w:themeColor="text1"/>
          <w:kern w:val="0"/>
          <w:szCs w:val="20"/>
          <w:lang w:eastAsia="zh-CN"/>
        </w:rPr>
        <w:t>功效</w:t>
      </w:r>
      <w:r w:rsidR="00C96383" w:rsidRPr="00C96383">
        <w:rPr>
          <w:rFonts w:ascii="Malgun Gothic" w:eastAsia="Malgun Gothic" w:hAnsi="Malgun Gothic" w:cs="Malgun Gothic" w:hint="eastAsia"/>
          <w:color w:val="000000" w:themeColor="text1"/>
          <w:kern w:val="0"/>
          <w:szCs w:val="20"/>
          <w:lang w:eastAsia="zh-CN"/>
        </w:rPr>
        <w:t>：</w:t>
      </w:r>
      <w:r w:rsidR="00C96383" w:rsidRPr="00C96383">
        <w:rPr>
          <w:rFonts w:ascii="宋体" w:eastAsia="宋体" w:hAnsi="宋体" w:cs="宋体" w:hint="eastAsia"/>
          <w:color w:val="000000" w:themeColor="text1"/>
          <w:kern w:val="0"/>
          <w:szCs w:val="20"/>
          <w:lang w:eastAsia="zh-CN"/>
        </w:rPr>
        <w:t>有助于美白肌肤</w:t>
      </w:r>
    </w:p>
    <w:p w:rsidR="00C441B9" w:rsidRPr="00C441B9" w:rsidRDefault="00C441B9" w:rsidP="00C441B9">
      <w:pPr>
        <w:widowControl/>
        <w:wordWrap/>
        <w:autoSpaceDE/>
        <w:spacing w:after="0" w:line="240" w:lineRule="auto"/>
        <w:ind w:firstLineChars="100" w:firstLine="200"/>
        <w:rPr>
          <w:rFonts w:asciiTheme="majorHAnsi" w:eastAsiaTheme="majorHAnsi" w:hAnsiTheme="majorHAnsi" w:cs="Gulim"/>
          <w:color w:val="000000" w:themeColor="text1"/>
          <w:kern w:val="0"/>
          <w:szCs w:val="20"/>
          <w:lang w:eastAsia="zh-CN"/>
        </w:rPr>
      </w:pPr>
      <w:r>
        <w:rPr>
          <w:rFonts w:asciiTheme="majorHAnsi" w:eastAsiaTheme="majorHAnsi" w:hAnsiTheme="majorHAnsi" w:cs="Gulim"/>
          <w:color w:val="000000" w:themeColor="text1"/>
          <w:kern w:val="0"/>
          <w:szCs w:val="20"/>
          <w:lang w:eastAsia="zh-CN"/>
        </w:rPr>
        <w:t>4.</w:t>
      </w:r>
      <w:r>
        <w:rPr>
          <w:rFonts w:asciiTheme="majorHAnsi" w:eastAsiaTheme="majorHAnsi" w:hAnsiTheme="majorHAnsi" w:cs="Gulim" w:hint="eastAsia"/>
          <w:color w:val="000000" w:themeColor="text1"/>
          <w:kern w:val="0"/>
          <w:szCs w:val="20"/>
          <w:lang w:eastAsia="zh-CN"/>
        </w:rPr>
        <w:t>)</w:t>
      </w:r>
      <w:r w:rsidR="00C96383" w:rsidRPr="00C96383">
        <w:rPr>
          <w:rFonts w:ascii="宋体" w:eastAsia="宋体" w:hAnsi="宋体" w:cs="宋体" w:hint="eastAsia"/>
          <w:color w:val="000000" w:themeColor="text1"/>
          <w:kern w:val="0"/>
          <w:szCs w:val="20"/>
          <w:lang w:eastAsia="zh-CN"/>
        </w:rPr>
        <w:t>有助于改善皱纹</w:t>
      </w:r>
    </w:p>
    <w:p w:rsidR="00C441B9" w:rsidRPr="00C441B9" w:rsidRDefault="00C96383" w:rsidP="00C441B9">
      <w:pPr>
        <w:widowControl/>
        <w:wordWrap/>
        <w:autoSpaceDE/>
        <w:spacing w:after="0" w:line="240" w:lineRule="auto"/>
        <w:rPr>
          <w:rFonts w:asciiTheme="majorHAnsi" w:eastAsiaTheme="majorHAnsi" w:hAnsiTheme="majorHAnsi" w:cs="Gulim"/>
          <w:color w:val="000000" w:themeColor="text1"/>
          <w:kern w:val="0"/>
          <w:szCs w:val="20"/>
          <w:lang w:eastAsia="zh-CN"/>
        </w:rPr>
      </w:pPr>
      <w:r w:rsidRPr="00C96383">
        <w:rPr>
          <w:rFonts w:ascii="宋体" w:eastAsia="宋体" w:hAnsi="宋体" w:cs="宋体" w:hint="eastAsia"/>
          <w:color w:val="000000" w:themeColor="text1"/>
          <w:kern w:val="0"/>
          <w:szCs w:val="20"/>
          <w:lang w:eastAsia="zh-CN"/>
        </w:rPr>
        <w:t>保湿</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舒缓</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改善弹性</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改善皮肤色调</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控油</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去角质</w:t>
      </w:r>
      <w:r w:rsidRPr="00C96383">
        <w:rPr>
          <w:rFonts w:asciiTheme="majorHAnsi" w:eastAsiaTheme="majorHAnsi" w:hAnsiTheme="majorHAnsi" w:cs="Gulim" w:hint="eastAsia"/>
          <w:color w:val="000000" w:themeColor="text1"/>
          <w:kern w:val="0"/>
          <w:szCs w:val="20"/>
          <w:lang w:eastAsia="zh-CN"/>
        </w:rPr>
        <w:t>/</w:t>
      </w:r>
      <w:r>
        <w:rPr>
          <w:rFonts w:ascii="宋体" w:eastAsia="宋体" w:hAnsi="宋体" w:cs="宋体" w:hint="eastAsia"/>
          <w:color w:val="000000" w:themeColor="text1"/>
          <w:kern w:val="0"/>
          <w:szCs w:val="20"/>
          <w:lang w:eastAsia="zh-CN"/>
        </w:rPr>
        <w:t>水</w:t>
      </w:r>
      <w:r w:rsidRPr="00C96383">
        <w:rPr>
          <w:rFonts w:ascii="宋体" w:eastAsia="宋体" w:hAnsi="宋体" w:cs="宋体" w:hint="eastAsia"/>
          <w:color w:val="000000" w:themeColor="text1"/>
          <w:kern w:val="0"/>
          <w:szCs w:val="20"/>
          <w:lang w:eastAsia="zh-CN"/>
        </w:rPr>
        <w:t>油平衡</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毛孔护理</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美白</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抗皱</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改善皮肤纹理</w:t>
      </w:r>
      <w:r w:rsidRPr="00C96383">
        <w:rPr>
          <w:rFonts w:asciiTheme="majorHAnsi" w:eastAsiaTheme="majorHAnsi" w:hAnsiTheme="majorHAnsi" w:cs="Gulim" w:hint="eastAsia"/>
          <w:color w:val="000000" w:themeColor="text1"/>
          <w:kern w:val="0"/>
          <w:szCs w:val="20"/>
          <w:lang w:eastAsia="zh-CN"/>
        </w:rPr>
        <w:t>/</w:t>
      </w:r>
      <w:r w:rsidRPr="00C96383">
        <w:rPr>
          <w:rFonts w:ascii="宋体" w:eastAsia="宋体" w:hAnsi="宋体" w:cs="宋体" w:hint="eastAsia"/>
          <w:color w:val="000000" w:themeColor="text1"/>
          <w:kern w:val="0"/>
          <w:szCs w:val="20"/>
          <w:lang w:eastAsia="zh-CN"/>
        </w:rPr>
        <w:t>护理皮肤</w:t>
      </w:r>
    </w:p>
    <w:p w:rsidR="00C441B9" w:rsidRDefault="00C441B9" w:rsidP="00E116BF">
      <w:pPr>
        <w:jc w:val="center"/>
        <w:rPr>
          <w:rFonts w:ascii="Malgun Gothic" w:eastAsia="Malgun Gothic" w:hAnsi="Malgun Gothic" w:cs="Gulim"/>
          <w:b/>
          <w:kern w:val="0"/>
          <w:sz w:val="28"/>
          <w:lang w:eastAsia="zh-CN"/>
        </w:rPr>
      </w:pPr>
    </w:p>
    <w:p w:rsidR="00166EF1" w:rsidRPr="00B63B3C" w:rsidRDefault="00166EF1" w:rsidP="00B63B3C">
      <w:pPr>
        <w:rPr>
          <w:rFonts w:asciiTheme="majorHAnsi" w:hAnsiTheme="majorHAnsi" w:cs="Arial"/>
          <w:b/>
          <w:kern w:val="0"/>
          <w:sz w:val="28"/>
          <w:szCs w:val="28"/>
          <w:lang w:eastAsia="zh-CN"/>
        </w:rPr>
      </w:pPr>
    </w:p>
    <w:p w:rsidR="003A500A" w:rsidRDefault="00BB0D4A" w:rsidP="00326C67">
      <w:pPr>
        <w:jc w:val="center"/>
        <w:rPr>
          <w:rFonts w:asciiTheme="majorHAnsi" w:hAnsiTheme="majorHAnsi" w:cs="Arial"/>
          <w:b/>
          <w:kern w:val="0"/>
          <w:sz w:val="28"/>
          <w:szCs w:val="28"/>
          <w:lang w:eastAsia="zh-CN"/>
        </w:rPr>
      </w:pPr>
      <w:r w:rsidRPr="000439F8">
        <w:rPr>
          <w:rFonts w:asciiTheme="majorHAnsi" w:eastAsiaTheme="majorHAnsi" w:hAnsiTheme="majorHAnsi" w:cs="Arial" w:hint="eastAsia"/>
          <w:b/>
          <w:kern w:val="0"/>
          <w:sz w:val="28"/>
          <w:szCs w:val="28"/>
          <w:lang w:eastAsia="zh-CN"/>
        </w:rPr>
        <w:t>3.</w:t>
      </w:r>
      <w:r w:rsidR="00C441B9" w:rsidRPr="00C441B9">
        <w:rPr>
          <w:rFonts w:asciiTheme="majorHAnsi" w:eastAsiaTheme="majorHAnsi" w:hAnsiTheme="majorHAnsi" w:cs="Arial"/>
          <w:b/>
          <w:kern w:val="0"/>
          <w:sz w:val="28"/>
          <w:szCs w:val="28"/>
          <w:lang w:eastAsia="zh-CN"/>
        </w:rPr>
        <w:t>OYANG FOODS CO.</w:t>
      </w:r>
      <w:r w:rsidR="003A500A" w:rsidRPr="003A500A">
        <w:rPr>
          <w:rFonts w:asciiTheme="majorHAnsi" w:eastAsiaTheme="majorHAnsi" w:hAnsiTheme="majorHAnsi" w:cs="Arial" w:hint="eastAsia"/>
          <w:b/>
          <w:kern w:val="0"/>
          <w:sz w:val="28"/>
          <w:szCs w:val="28"/>
          <w:lang w:eastAsia="zh-CN"/>
        </w:rPr>
        <w:t xml:space="preserve"> </w:t>
      </w:r>
    </w:p>
    <w:p w:rsidR="00D05C44" w:rsidRPr="00BF288E" w:rsidRDefault="00BF288E" w:rsidP="00D05C44">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E116BF" w:rsidRPr="00AC19C2" w:rsidRDefault="00BF288E" w:rsidP="00326C67">
      <w:pPr>
        <w:widowControl/>
        <w:wordWrap/>
        <w:autoSpaceDE/>
        <w:spacing w:after="0" w:line="240" w:lineRule="auto"/>
        <w:rPr>
          <w:rFonts w:asciiTheme="majorHAnsi" w:eastAsiaTheme="majorHAnsi" w:hAnsiTheme="majorHAnsi" w:cs="Gulim"/>
          <w:kern w:val="0"/>
          <w:szCs w:val="20"/>
          <w:lang w:eastAsia="zh-CN"/>
        </w:rPr>
      </w:pPr>
      <w:r w:rsidRPr="00BF288E">
        <w:rPr>
          <w:rFonts w:ascii="宋体" w:eastAsia="宋体" w:hAnsi="宋体" w:cs="宋体" w:hint="eastAsia"/>
          <w:kern w:val="0"/>
          <w:szCs w:val="20"/>
          <w:lang w:eastAsia="zh-CN"/>
        </w:rPr>
        <w:t>我们</w:t>
      </w:r>
      <w:proofErr w:type="spellStart"/>
      <w:r w:rsidRPr="00BF288E">
        <w:rPr>
          <w:rFonts w:asciiTheme="majorHAnsi" w:eastAsiaTheme="majorHAnsi" w:hAnsiTheme="majorHAnsi" w:cs="Gulim" w:hint="eastAsia"/>
          <w:kern w:val="0"/>
          <w:szCs w:val="20"/>
          <w:lang w:eastAsia="zh-CN"/>
        </w:rPr>
        <w:t>Oyang</w:t>
      </w:r>
      <w:proofErr w:type="spellEnd"/>
      <w:r w:rsidRPr="00BF288E">
        <w:rPr>
          <w:rFonts w:ascii="宋体" w:eastAsia="宋体" w:hAnsi="宋体" w:cs="宋体" w:hint="eastAsia"/>
          <w:kern w:val="0"/>
          <w:szCs w:val="20"/>
          <w:lang w:eastAsia="zh-CN"/>
        </w:rPr>
        <w:t>食品有限公司</w:t>
      </w:r>
      <w:r w:rsidR="000D0070">
        <w:rPr>
          <w:rFonts w:asciiTheme="majorHAnsi" w:hAnsiTheme="majorHAnsi" w:cs="Gulim" w:hint="eastAsia"/>
          <w:kern w:val="0"/>
          <w:szCs w:val="20"/>
          <w:lang w:eastAsia="zh-CN"/>
        </w:rPr>
        <w:t>,</w:t>
      </w:r>
      <w:r>
        <w:rPr>
          <w:rFonts w:asciiTheme="majorHAnsi" w:hAnsiTheme="majorHAnsi" w:cs="Gulim" w:hint="eastAsia"/>
          <w:kern w:val="0"/>
          <w:szCs w:val="20"/>
          <w:lang w:eastAsia="zh-CN"/>
        </w:rPr>
        <w:t>在韩国一直作为提供各种谷物的生产厂家遍布世界各地长达</w:t>
      </w:r>
      <w:r>
        <w:rPr>
          <w:rFonts w:asciiTheme="majorHAnsi" w:hAnsiTheme="majorHAnsi" w:cs="Gulim" w:hint="eastAsia"/>
          <w:kern w:val="0"/>
          <w:szCs w:val="20"/>
          <w:lang w:eastAsia="zh-CN"/>
        </w:rPr>
        <w:t>23</w:t>
      </w:r>
      <w:r>
        <w:rPr>
          <w:rFonts w:asciiTheme="majorHAnsi" w:hAnsiTheme="majorHAnsi" w:cs="Gulim" w:hint="eastAsia"/>
          <w:kern w:val="0"/>
          <w:szCs w:val="20"/>
          <w:lang w:eastAsia="zh-CN"/>
        </w:rPr>
        <w:t>年，我们非常荣幸的向大家介绍谷物早餐，</w:t>
      </w:r>
      <w:r w:rsidR="00C441B9" w:rsidRPr="00AC19C2">
        <w:rPr>
          <w:rFonts w:asciiTheme="majorHAnsi" w:eastAsiaTheme="majorHAnsi" w:hAnsiTheme="majorHAnsi" w:cs="Gulim"/>
          <w:kern w:val="0"/>
          <w:szCs w:val="20"/>
          <w:lang w:eastAsia="zh-CN"/>
        </w:rPr>
        <w:t xml:space="preserve"> * </w:t>
      </w:r>
      <w:r>
        <w:rPr>
          <w:rFonts w:asciiTheme="majorHAnsi" w:hAnsiTheme="majorHAnsi" w:cs="Gulim" w:hint="eastAsia"/>
          <w:kern w:val="0"/>
          <w:szCs w:val="20"/>
          <w:lang w:eastAsia="zh-CN"/>
        </w:rPr>
        <w:t>我们选用的粮食谷物粉，都是经过严格刷选的，保证可以提供给大家充沛的活力和更好的营养。</w:t>
      </w:r>
      <w:r w:rsidR="00C441B9" w:rsidRPr="00AC19C2">
        <w:rPr>
          <w:rFonts w:asciiTheme="majorHAnsi" w:eastAsiaTheme="majorHAnsi" w:hAnsiTheme="majorHAnsi" w:cs="Gulim"/>
          <w:kern w:val="0"/>
          <w:szCs w:val="20"/>
          <w:lang w:eastAsia="zh-CN"/>
        </w:rPr>
        <w:t>* Smart breakfast *</w:t>
      </w:r>
      <w:r w:rsidRPr="00BF288E">
        <w:rPr>
          <w:rFonts w:asciiTheme="majorHAnsi" w:eastAsiaTheme="majorHAnsi" w:hAnsiTheme="majorHAnsi" w:cs="Gulim" w:hint="eastAsia"/>
          <w:kern w:val="0"/>
          <w:szCs w:val="20"/>
          <w:lang w:eastAsia="zh-CN"/>
        </w:rPr>
        <w:t>*</w:t>
      </w:r>
      <w:r w:rsidRPr="00BF288E">
        <w:rPr>
          <w:rFonts w:ascii="宋体" w:eastAsia="宋体" w:hAnsi="宋体" w:cs="宋体" w:hint="eastAsia"/>
          <w:kern w:val="0"/>
          <w:szCs w:val="20"/>
          <w:lang w:eastAsia="zh-CN"/>
        </w:rPr>
        <w:t>智能早餐</w:t>
      </w:r>
      <w:r w:rsidRPr="00BF288E">
        <w:rPr>
          <w:rFonts w:asciiTheme="majorHAnsi" w:eastAsiaTheme="majorHAnsi" w:hAnsiTheme="majorHAnsi" w:cs="Gulim" w:hint="eastAsia"/>
          <w:kern w:val="0"/>
          <w:szCs w:val="20"/>
          <w:lang w:eastAsia="zh-CN"/>
        </w:rPr>
        <w:t>*</w:t>
      </w:r>
      <w:r w:rsidRPr="00BF288E">
        <w:rPr>
          <w:rFonts w:ascii="宋体" w:eastAsia="宋体" w:hAnsi="宋体" w:cs="宋体" w:hint="eastAsia"/>
          <w:kern w:val="0"/>
          <w:szCs w:val="20"/>
          <w:lang w:eastAsia="zh-CN"/>
        </w:rPr>
        <w:t>低脂肪和低热量</w:t>
      </w:r>
      <w:r w:rsidRPr="00BF288E">
        <w:rPr>
          <w:rFonts w:asciiTheme="majorHAnsi" w:eastAsiaTheme="majorHAnsi" w:hAnsiTheme="majorHAnsi" w:cs="Gulim" w:hint="eastAsia"/>
          <w:kern w:val="0"/>
          <w:szCs w:val="20"/>
          <w:lang w:eastAsia="zh-CN"/>
        </w:rPr>
        <w:t>*</w:t>
      </w:r>
      <w:r w:rsidR="00C441B9" w:rsidRPr="00AC19C2">
        <w:rPr>
          <w:rFonts w:asciiTheme="majorHAnsi" w:eastAsiaTheme="majorHAnsi" w:hAnsiTheme="majorHAnsi" w:cs="Gulim"/>
          <w:kern w:val="0"/>
          <w:szCs w:val="20"/>
          <w:lang w:eastAsia="zh-CN"/>
        </w:rPr>
        <w:t xml:space="preserve"> * </w:t>
      </w:r>
      <w:r>
        <w:rPr>
          <w:rFonts w:asciiTheme="majorHAnsi" w:hAnsiTheme="majorHAnsi" w:cs="Gulim" w:hint="eastAsia"/>
          <w:kern w:val="0"/>
          <w:szCs w:val="20"/>
          <w:lang w:eastAsia="zh-CN"/>
        </w:rPr>
        <w:t>简单的食物代替粮食食品</w:t>
      </w:r>
      <w:r w:rsidR="000D0070">
        <w:rPr>
          <w:rFonts w:asciiTheme="majorHAnsi" w:hAnsiTheme="majorHAnsi" w:cs="Gulim" w:hint="eastAsia"/>
          <w:kern w:val="0"/>
          <w:szCs w:val="20"/>
          <w:lang w:eastAsia="zh-CN"/>
        </w:rPr>
        <w:t>,</w:t>
      </w:r>
      <w:r w:rsidRPr="00BF288E">
        <w:rPr>
          <w:rFonts w:ascii="宋体" w:eastAsia="宋体" w:hAnsi="宋体" w:cs="宋体" w:hint="eastAsia"/>
          <w:kern w:val="0"/>
          <w:szCs w:val="20"/>
          <w:lang w:eastAsia="zh-CN"/>
        </w:rPr>
        <w:t>快速和</w:t>
      </w:r>
      <w:r w:rsidR="00BB3767">
        <w:rPr>
          <w:rFonts w:ascii="宋体" w:eastAsia="宋体" w:hAnsi="宋体" w:cs="宋体" w:hint="eastAsia"/>
          <w:kern w:val="0"/>
          <w:szCs w:val="20"/>
          <w:lang w:eastAsia="zh-CN"/>
        </w:rPr>
        <w:t>简单</w:t>
      </w:r>
      <w:r w:rsidR="000D0070">
        <w:rPr>
          <w:rFonts w:asciiTheme="majorHAnsi" w:hAnsiTheme="majorHAnsi" w:cs="Gulim" w:hint="eastAsia"/>
          <w:kern w:val="0"/>
          <w:szCs w:val="20"/>
          <w:lang w:eastAsia="zh-CN"/>
        </w:rPr>
        <w:t>,</w:t>
      </w:r>
      <w:r w:rsidR="00BB3767">
        <w:rPr>
          <w:rFonts w:ascii="宋体" w:eastAsia="宋体" w:hAnsi="宋体" w:cs="宋体" w:hint="eastAsia"/>
          <w:kern w:val="0"/>
          <w:szCs w:val="20"/>
          <w:lang w:eastAsia="zh-CN"/>
        </w:rPr>
        <w:t>如果您有任何</w:t>
      </w:r>
      <w:r w:rsidRPr="00BF288E">
        <w:rPr>
          <w:rFonts w:ascii="宋体" w:eastAsia="宋体" w:hAnsi="宋体" w:cs="宋体" w:hint="eastAsia"/>
          <w:kern w:val="0"/>
          <w:szCs w:val="20"/>
          <w:lang w:eastAsia="zh-CN"/>
        </w:rPr>
        <w:t>的问题</w:t>
      </w:r>
      <w:r w:rsidRPr="00BF288E">
        <w:rPr>
          <w:rFonts w:ascii="Malgun Gothic" w:eastAsia="Malgun Gothic" w:hAnsi="Malgun Gothic" w:cs="Malgun Gothic" w:hint="eastAsia"/>
          <w:kern w:val="0"/>
          <w:szCs w:val="20"/>
          <w:lang w:eastAsia="zh-CN"/>
        </w:rPr>
        <w:t>，</w:t>
      </w:r>
      <w:r w:rsidRPr="00BF288E">
        <w:rPr>
          <w:rFonts w:ascii="宋体" w:eastAsia="宋体" w:hAnsi="宋体" w:cs="宋体" w:hint="eastAsia"/>
          <w:kern w:val="0"/>
          <w:szCs w:val="20"/>
          <w:lang w:eastAsia="zh-CN"/>
        </w:rPr>
        <w:t>请随时与我们联系</w:t>
      </w:r>
      <w:r w:rsidRPr="00BF288E">
        <w:rPr>
          <w:rFonts w:ascii="Malgun Gothic" w:eastAsia="Malgun Gothic" w:hAnsi="Malgun Gothic" w:cs="Malgun Gothic" w:hint="eastAsia"/>
          <w:kern w:val="0"/>
          <w:szCs w:val="20"/>
          <w:lang w:eastAsia="zh-CN"/>
        </w:rPr>
        <w:t>。</w:t>
      </w:r>
    </w:p>
    <w:p w:rsidR="00B91A70" w:rsidRDefault="00B91A70" w:rsidP="00326C67">
      <w:pPr>
        <w:widowControl/>
        <w:wordWrap/>
        <w:autoSpaceDE/>
        <w:spacing w:after="0" w:line="240" w:lineRule="auto"/>
        <w:rPr>
          <w:rFonts w:asciiTheme="majorHAnsi" w:eastAsiaTheme="majorHAnsi" w:hAnsiTheme="majorHAnsi" w:cs="Gulim"/>
          <w:color w:val="FF0000"/>
          <w:kern w:val="0"/>
          <w:szCs w:val="20"/>
          <w:lang w:eastAsia="zh-CN"/>
        </w:rPr>
      </w:pPr>
    </w:p>
    <w:p w:rsidR="00326C67" w:rsidRPr="00BF288E" w:rsidRDefault="00BF288E" w:rsidP="00326C67">
      <w:pPr>
        <w:widowControl/>
        <w:wordWrap/>
        <w:autoSpaceDE/>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C441B9" w:rsidRDefault="00C441B9" w:rsidP="00326C67">
      <w:pPr>
        <w:widowControl/>
        <w:wordWrap/>
        <w:autoSpaceDE/>
        <w:spacing w:after="0" w:line="240" w:lineRule="auto"/>
        <w:rPr>
          <w:rFonts w:asciiTheme="majorHAnsi" w:eastAsiaTheme="majorHAnsi" w:hAnsiTheme="majorHAnsi" w:cs="Gulim"/>
          <w:b/>
          <w:kern w:val="0"/>
          <w:sz w:val="22"/>
          <w:szCs w:val="20"/>
          <w:lang w:eastAsia="zh-CN"/>
        </w:rPr>
      </w:pPr>
      <w:r w:rsidRPr="00AC19C2">
        <w:rPr>
          <w:rFonts w:asciiTheme="majorHAnsi" w:eastAsiaTheme="majorHAnsi" w:hAnsiTheme="majorHAnsi" w:cs="Gulim" w:hint="eastAsia"/>
          <w:b/>
          <w:kern w:val="0"/>
          <w:sz w:val="22"/>
          <w:szCs w:val="20"/>
          <w:lang w:eastAsia="zh-CN"/>
        </w:rPr>
        <w:t>1.</w:t>
      </w:r>
      <w:r w:rsidR="00BF288E" w:rsidRPr="00BF288E">
        <w:rPr>
          <w:rFonts w:ascii="宋体" w:eastAsia="宋体" w:hAnsi="宋体" w:cs="宋体" w:hint="eastAsia"/>
          <w:b/>
          <w:kern w:val="0"/>
          <w:sz w:val="22"/>
          <w:szCs w:val="20"/>
          <w:lang w:eastAsia="zh-CN"/>
        </w:rPr>
        <w:t>黑五谷山药玉米片</w:t>
      </w:r>
    </w:p>
    <w:p w:rsidR="00B91A70" w:rsidRPr="00AC19C2" w:rsidRDefault="00B91A70" w:rsidP="00326C67">
      <w:pPr>
        <w:widowControl/>
        <w:wordWrap/>
        <w:autoSpaceDE/>
        <w:spacing w:after="0" w:line="240" w:lineRule="auto"/>
        <w:rPr>
          <w:rFonts w:asciiTheme="majorHAnsi" w:eastAsiaTheme="majorHAnsi" w:hAnsiTheme="majorHAnsi" w:cs="Gulim"/>
          <w:b/>
          <w:kern w:val="0"/>
          <w:sz w:val="22"/>
          <w:szCs w:val="20"/>
        </w:rPr>
      </w:pPr>
      <w:r>
        <w:rPr>
          <w:rFonts w:asciiTheme="majorHAnsi" w:eastAsiaTheme="majorHAnsi" w:hAnsiTheme="majorHAnsi" w:cs="Gulim" w:hint="eastAsia"/>
          <w:b/>
          <w:noProof/>
          <w:kern w:val="0"/>
          <w:sz w:val="22"/>
          <w:szCs w:val="20"/>
          <w:lang w:eastAsia="zh-CN"/>
        </w:rPr>
        <w:drawing>
          <wp:inline distT="0" distB="0" distL="0" distR="0">
            <wp:extent cx="1504950" cy="1206311"/>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caa6_0492ca6f_3f70_41e8_8f43_2d854f51a3a9.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V="1">
                      <a:off x="0" y="0"/>
                      <a:ext cx="1504950" cy="1206311"/>
                    </a:xfrm>
                    <a:prstGeom prst="rect">
                      <a:avLst/>
                    </a:prstGeom>
                  </pic:spPr>
                </pic:pic>
              </a:graphicData>
            </a:graphic>
          </wp:inline>
        </w:drawing>
      </w:r>
    </w:p>
    <w:p w:rsidR="00C441B9" w:rsidRPr="00BF288E"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特点</w:t>
      </w:r>
      <w:r w:rsidRPr="00AC19C2">
        <w:rPr>
          <w:rFonts w:asciiTheme="majorHAnsi" w:eastAsiaTheme="majorHAnsi" w:hAnsiTheme="majorHAnsi" w:cs="Gulim" w:hint="eastAsia"/>
          <w:kern w:val="0"/>
          <w:szCs w:val="20"/>
          <w:lang w:eastAsia="zh-CN"/>
        </w:rPr>
        <w:t>]</w:t>
      </w:r>
      <w:r w:rsidR="000D0070" w:rsidRPr="00BF288E">
        <w:rPr>
          <w:rFonts w:asciiTheme="majorHAnsi" w:hAnsiTheme="majorHAnsi" w:cs="Gulim"/>
          <w:kern w:val="0"/>
          <w:szCs w:val="20"/>
          <w:lang w:eastAsia="zh-CN"/>
        </w:rPr>
        <w:t xml:space="preserve"> </w:t>
      </w:r>
    </w:p>
    <w:p w:rsidR="00C441B9" w:rsidRPr="00BF288E" w:rsidRDefault="00BF288E" w:rsidP="00C441B9">
      <w:pPr>
        <w:widowControl/>
        <w:wordWrap/>
        <w:autoSpaceDE/>
        <w:spacing w:after="0" w:line="240" w:lineRule="auto"/>
        <w:rPr>
          <w:rFonts w:ascii="宋体" w:eastAsia="宋体" w:hAnsi="宋体" w:cs="宋体"/>
          <w:kern w:val="0"/>
          <w:szCs w:val="20"/>
          <w:lang w:eastAsia="zh-CN"/>
        </w:rPr>
      </w:pPr>
      <w:r>
        <w:rPr>
          <w:rFonts w:ascii="宋体" w:eastAsia="宋体" w:hAnsi="宋体" w:cs="宋体" w:hint="eastAsia"/>
          <w:kern w:val="0"/>
          <w:szCs w:val="20"/>
          <w:lang w:eastAsia="zh-CN"/>
        </w:rPr>
        <w:t>是早餐的健康选择</w:t>
      </w:r>
    </w:p>
    <w:p w:rsidR="00C441B9" w:rsidRPr="00BF288E" w:rsidRDefault="00BF288E" w:rsidP="00C441B9">
      <w:pPr>
        <w:widowControl/>
        <w:wordWrap/>
        <w:autoSpaceDE/>
        <w:spacing w:after="0" w:line="240" w:lineRule="auto"/>
        <w:rPr>
          <w:rFonts w:asciiTheme="majorHAnsi" w:hAnsiTheme="majorHAnsi" w:cs="Gulim"/>
          <w:kern w:val="0"/>
          <w:szCs w:val="20"/>
          <w:lang w:eastAsia="zh-CN"/>
        </w:rPr>
      </w:pPr>
      <w:r>
        <w:rPr>
          <w:rFonts w:asciiTheme="majorHAnsi" w:hAnsiTheme="majorHAnsi" w:cs="Gulim" w:hint="eastAsia"/>
          <w:kern w:val="0"/>
          <w:szCs w:val="20"/>
          <w:lang w:eastAsia="zh-CN"/>
        </w:rPr>
        <w:t>我们采用的农产品都经过严格的</w:t>
      </w:r>
      <w:r w:rsidR="00C15DE8">
        <w:rPr>
          <w:rFonts w:asciiTheme="majorHAnsi" w:hAnsiTheme="majorHAnsi" w:cs="Gulim" w:hint="eastAsia"/>
          <w:kern w:val="0"/>
          <w:szCs w:val="20"/>
          <w:lang w:eastAsia="zh-CN"/>
        </w:rPr>
        <w:t>刷选，以环保的方式提供给大家更好的营养，</w:t>
      </w: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kern w:val="0"/>
          <w:szCs w:val="20"/>
          <w:lang w:eastAsia="zh-CN"/>
        </w:rPr>
        <w:t>*</w:t>
      </w:r>
      <w:r w:rsidR="00C15DE8">
        <w:rPr>
          <w:rFonts w:asciiTheme="majorHAnsi" w:hAnsiTheme="majorHAnsi" w:cs="Gulim" w:hint="eastAsia"/>
          <w:kern w:val="0"/>
          <w:szCs w:val="20"/>
          <w:lang w:eastAsia="zh-CN"/>
        </w:rPr>
        <w:t>均衡的营养</w:t>
      </w: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kern w:val="0"/>
          <w:szCs w:val="20"/>
          <w:lang w:eastAsia="zh-CN"/>
        </w:rPr>
        <w:t>*</w:t>
      </w:r>
      <w:r w:rsidR="00C15DE8">
        <w:rPr>
          <w:rFonts w:asciiTheme="majorHAnsi" w:hAnsiTheme="majorHAnsi" w:cs="Gulim" w:hint="eastAsia"/>
          <w:kern w:val="0"/>
          <w:szCs w:val="20"/>
          <w:lang w:eastAsia="zh-CN"/>
        </w:rPr>
        <w:t>智慧早餐</w:t>
      </w:r>
    </w:p>
    <w:p w:rsidR="00C441B9" w:rsidRPr="00AC19C2" w:rsidRDefault="00C441B9" w:rsidP="00C441B9">
      <w:pPr>
        <w:widowControl/>
        <w:wordWrap/>
        <w:autoSpaceDE/>
        <w:spacing w:after="0" w:line="240" w:lineRule="auto"/>
        <w:rPr>
          <w:rFonts w:asciiTheme="majorHAnsi" w:eastAsiaTheme="majorHAnsi" w:hAnsiTheme="majorHAnsi" w:cs="Gulim"/>
          <w:kern w:val="0"/>
          <w:szCs w:val="20"/>
          <w:lang w:eastAsia="zh-CN"/>
        </w:rPr>
      </w:pPr>
      <w:r w:rsidRPr="00AC19C2">
        <w:rPr>
          <w:rFonts w:asciiTheme="majorHAnsi" w:eastAsiaTheme="majorHAnsi" w:hAnsiTheme="majorHAnsi" w:cs="Gulim"/>
          <w:kern w:val="0"/>
          <w:szCs w:val="20"/>
          <w:lang w:eastAsia="zh-CN"/>
        </w:rPr>
        <w:t>*</w:t>
      </w:r>
      <w:r w:rsidR="00C15DE8" w:rsidRPr="00BF288E">
        <w:rPr>
          <w:rFonts w:ascii="宋体" w:eastAsia="宋体" w:hAnsi="宋体" w:cs="宋体" w:hint="eastAsia"/>
          <w:kern w:val="0"/>
          <w:szCs w:val="20"/>
          <w:lang w:eastAsia="zh-CN"/>
        </w:rPr>
        <w:t>低脂肪和低热量</w:t>
      </w: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kern w:val="0"/>
          <w:szCs w:val="20"/>
        </w:rPr>
        <w:lastRenderedPageBreak/>
        <w:t xml:space="preserve">* </w:t>
      </w:r>
      <w:r w:rsidR="00C15DE8">
        <w:rPr>
          <w:rFonts w:asciiTheme="majorHAnsi" w:hAnsiTheme="majorHAnsi" w:cs="Gulim" w:hint="eastAsia"/>
          <w:kern w:val="0"/>
          <w:szCs w:val="20"/>
          <w:lang w:eastAsia="zh-CN"/>
        </w:rPr>
        <w:t>糖分比其他早餐低</w:t>
      </w: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kern w:val="0"/>
          <w:szCs w:val="20"/>
        </w:rPr>
        <w:t>*</w:t>
      </w:r>
      <w:r w:rsidR="00C15DE8">
        <w:rPr>
          <w:rFonts w:asciiTheme="majorHAnsi" w:hAnsiTheme="majorHAnsi" w:cs="Gulim" w:hint="eastAsia"/>
          <w:kern w:val="0"/>
          <w:szCs w:val="20"/>
          <w:lang w:eastAsia="zh-CN"/>
        </w:rPr>
        <w:t>快捷方便</w:t>
      </w:r>
    </w:p>
    <w:p w:rsidR="00C441B9" w:rsidRPr="00AC19C2" w:rsidRDefault="00C441B9" w:rsidP="00C441B9">
      <w:pPr>
        <w:widowControl/>
        <w:wordWrap/>
        <w:autoSpaceDE/>
        <w:spacing w:after="0" w:line="240" w:lineRule="auto"/>
        <w:rPr>
          <w:rFonts w:asciiTheme="majorHAnsi" w:eastAsiaTheme="majorHAnsi" w:hAnsiTheme="majorHAnsi" w:cs="Gulim"/>
          <w:kern w:val="0"/>
          <w:szCs w:val="20"/>
        </w:rPr>
      </w:pP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描述</w:t>
      </w:r>
      <w:r w:rsidRPr="00AC19C2">
        <w:rPr>
          <w:rFonts w:asciiTheme="majorHAnsi" w:eastAsiaTheme="majorHAnsi" w:hAnsiTheme="majorHAnsi" w:cs="Gulim" w:hint="eastAsia"/>
          <w:kern w:val="0"/>
          <w:szCs w:val="20"/>
          <w:lang w:eastAsia="zh-CN"/>
        </w:rPr>
        <w:t>]</w:t>
      </w:r>
      <w:r w:rsidR="000D0070" w:rsidRPr="00C15DE8">
        <w:rPr>
          <w:rFonts w:asciiTheme="majorHAnsi" w:hAnsiTheme="majorHAnsi" w:cs="Gulim"/>
          <w:kern w:val="0"/>
          <w:szCs w:val="20"/>
          <w:lang w:eastAsia="zh-CN"/>
        </w:rPr>
        <w:t xml:space="preserve"> </w:t>
      </w:r>
    </w:p>
    <w:p w:rsidR="00C441B9" w:rsidRPr="00AC19C2" w:rsidRDefault="00C15DE8" w:rsidP="00C15DE8">
      <w:pPr>
        <w:pStyle w:val="a8"/>
        <w:rPr>
          <w:kern w:val="0"/>
          <w:lang w:eastAsia="zh-CN"/>
        </w:rPr>
      </w:pPr>
      <w:r>
        <w:rPr>
          <w:rFonts w:ascii="宋体" w:eastAsia="宋体" w:hAnsi="宋体" w:cs="宋体" w:hint="eastAsia"/>
          <w:kern w:val="0"/>
          <w:lang w:eastAsia="zh-CN"/>
        </w:rPr>
        <w:t>拿出</w:t>
      </w:r>
      <w:r w:rsidRPr="00C15DE8">
        <w:rPr>
          <w:rFonts w:hint="eastAsia"/>
          <w:kern w:val="0"/>
          <w:lang w:eastAsia="zh-CN"/>
        </w:rPr>
        <w:t>1</w:t>
      </w:r>
      <w:r w:rsidRPr="00C15DE8">
        <w:rPr>
          <w:rFonts w:ascii="宋体" w:eastAsia="宋体" w:hAnsi="宋体" w:cs="宋体" w:hint="eastAsia"/>
          <w:kern w:val="0"/>
          <w:lang w:eastAsia="zh-CN"/>
        </w:rPr>
        <w:t>包</w:t>
      </w:r>
      <w:r w:rsidRPr="00C15DE8">
        <w:rPr>
          <w:rFonts w:ascii="Malgun Gothic" w:eastAsia="Malgun Gothic" w:hAnsi="Malgun Gothic" w:cs="Malgun Gothic" w:hint="eastAsia"/>
          <w:kern w:val="0"/>
          <w:lang w:eastAsia="zh-CN"/>
        </w:rPr>
        <w:t>（</w:t>
      </w:r>
      <w:r w:rsidRPr="00C15DE8">
        <w:rPr>
          <w:rFonts w:hint="eastAsia"/>
          <w:kern w:val="0"/>
          <w:lang w:eastAsia="zh-CN"/>
        </w:rPr>
        <w:t>21</w:t>
      </w:r>
      <w:r w:rsidRPr="00C15DE8">
        <w:rPr>
          <w:rFonts w:ascii="宋体" w:eastAsia="宋体" w:hAnsi="宋体" w:cs="宋体" w:hint="eastAsia"/>
          <w:kern w:val="0"/>
          <w:lang w:eastAsia="zh-CN"/>
        </w:rPr>
        <w:t>克</w:t>
      </w:r>
      <w:r w:rsidRPr="00C15DE8">
        <w:rPr>
          <w:rFonts w:ascii="Malgun Gothic" w:eastAsia="Malgun Gothic" w:hAnsi="Malgun Gothic" w:cs="Malgun Gothic" w:hint="eastAsia"/>
          <w:kern w:val="0"/>
          <w:lang w:eastAsia="zh-CN"/>
        </w:rPr>
        <w:t>）</w:t>
      </w:r>
      <w:r w:rsidRPr="00C15DE8">
        <w:rPr>
          <w:rFonts w:ascii="宋体" w:eastAsia="宋体" w:hAnsi="宋体" w:cs="宋体" w:hint="eastAsia"/>
          <w:kern w:val="0"/>
          <w:lang w:eastAsia="zh-CN"/>
        </w:rPr>
        <w:t>放入杯中</w:t>
      </w:r>
      <w:r w:rsidRPr="00C15DE8">
        <w:rPr>
          <w:rFonts w:ascii="Malgun Gothic" w:eastAsia="Malgun Gothic" w:hAnsi="Malgun Gothic" w:cs="Malgun Gothic" w:hint="eastAsia"/>
          <w:kern w:val="0"/>
          <w:lang w:eastAsia="zh-CN"/>
        </w:rPr>
        <w:t>，</w:t>
      </w:r>
      <w:r w:rsidRPr="00C15DE8">
        <w:rPr>
          <w:rFonts w:ascii="宋体" w:eastAsia="宋体" w:hAnsi="宋体" w:cs="宋体" w:hint="eastAsia"/>
          <w:kern w:val="0"/>
          <w:lang w:eastAsia="zh-CN"/>
        </w:rPr>
        <w:t>然后加水或牛奶</w:t>
      </w:r>
      <w:r w:rsidRPr="00C15DE8">
        <w:rPr>
          <w:rFonts w:ascii="Malgun Gothic" w:eastAsia="Malgun Gothic" w:hAnsi="Malgun Gothic" w:cs="Malgun Gothic" w:hint="eastAsia"/>
          <w:kern w:val="0"/>
          <w:lang w:eastAsia="zh-CN"/>
        </w:rPr>
        <w:t>，</w:t>
      </w:r>
      <w:r w:rsidRPr="00C15DE8">
        <w:rPr>
          <w:rFonts w:ascii="宋体" w:eastAsia="宋体" w:hAnsi="宋体" w:cs="宋体" w:hint="eastAsia"/>
          <w:kern w:val="0"/>
          <w:lang w:eastAsia="zh-CN"/>
        </w:rPr>
        <w:t>搅匀</w:t>
      </w:r>
      <w:r w:rsidRPr="00C15DE8">
        <w:rPr>
          <w:rFonts w:ascii="Malgun Gothic" w:eastAsia="Malgun Gothic" w:hAnsi="Malgun Gothic" w:cs="Malgun Gothic" w:hint="eastAsia"/>
          <w:kern w:val="0"/>
          <w:lang w:eastAsia="zh-CN"/>
        </w:rPr>
        <w:t>。</w:t>
      </w:r>
    </w:p>
    <w:p w:rsidR="00C441B9" w:rsidRPr="00AC19C2" w:rsidRDefault="00C15DE8" w:rsidP="00C441B9">
      <w:pPr>
        <w:widowControl/>
        <w:wordWrap/>
        <w:autoSpaceDE/>
        <w:spacing w:after="0" w:line="240" w:lineRule="auto"/>
        <w:rPr>
          <w:rFonts w:asciiTheme="majorHAnsi" w:eastAsiaTheme="majorHAnsi" w:hAnsiTheme="majorHAnsi" w:cs="Gulim"/>
          <w:kern w:val="0"/>
          <w:szCs w:val="20"/>
          <w:lang w:eastAsia="zh-CN"/>
        </w:rPr>
      </w:pPr>
      <w:r w:rsidRPr="00C15DE8">
        <w:rPr>
          <w:rFonts w:ascii="宋体" w:eastAsia="宋体" w:hAnsi="宋体" w:cs="宋体" w:hint="eastAsia"/>
          <w:kern w:val="0"/>
          <w:szCs w:val="20"/>
          <w:lang w:eastAsia="zh-CN"/>
        </w:rPr>
        <w:t>贮存</w:t>
      </w:r>
      <w:r w:rsidRPr="00C15DE8">
        <w:rPr>
          <w:rFonts w:ascii="Malgun Gothic" w:eastAsia="Malgun Gothic" w:hAnsi="Malgun Gothic" w:cs="Malgun Gothic" w:hint="eastAsia"/>
          <w:kern w:val="0"/>
          <w:szCs w:val="20"/>
          <w:lang w:eastAsia="zh-CN"/>
        </w:rPr>
        <w:t>：</w:t>
      </w:r>
      <w:r w:rsidRPr="00C15DE8">
        <w:rPr>
          <w:rFonts w:ascii="宋体" w:eastAsia="宋体" w:hAnsi="宋体" w:cs="宋体" w:hint="eastAsia"/>
          <w:kern w:val="0"/>
          <w:szCs w:val="20"/>
          <w:lang w:eastAsia="zh-CN"/>
        </w:rPr>
        <w:t>小于</w:t>
      </w:r>
      <w:r w:rsidRPr="00C15DE8">
        <w:rPr>
          <w:rFonts w:asciiTheme="majorHAnsi" w:eastAsiaTheme="majorHAnsi" w:hAnsiTheme="majorHAnsi" w:cs="Gulim" w:hint="eastAsia"/>
          <w:kern w:val="0"/>
          <w:szCs w:val="20"/>
          <w:lang w:eastAsia="zh-CN"/>
        </w:rPr>
        <w:t>30℃，</w:t>
      </w:r>
      <w:r w:rsidRPr="00C15DE8">
        <w:rPr>
          <w:rFonts w:ascii="宋体" w:eastAsia="宋体" w:hAnsi="宋体" w:cs="宋体" w:hint="eastAsia"/>
          <w:kern w:val="0"/>
          <w:szCs w:val="20"/>
          <w:lang w:eastAsia="zh-CN"/>
        </w:rPr>
        <w:t>避免阳光直射</w:t>
      </w:r>
    </w:p>
    <w:p w:rsidR="00C441B9" w:rsidRPr="00AC19C2" w:rsidRDefault="00C15DE8" w:rsidP="00C441B9">
      <w:pPr>
        <w:widowControl/>
        <w:wordWrap/>
        <w:autoSpaceDE/>
        <w:spacing w:after="0" w:line="240" w:lineRule="auto"/>
        <w:rPr>
          <w:rFonts w:asciiTheme="majorHAnsi" w:eastAsiaTheme="majorHAnsi" w:hAnsiTheme="majorHAnsi" w:cs="Gulim"/>
          <w:kern w:val="0"/>
          <w:szCs w:val="20"/>
          <w:lang w:eastAsia="zh-CN"/>
        </w:rPr>
      </w:pPr>
      <w:r w:rsidRPr="00C15DE8">
        <w:rPr>
          <w:rFonts w:ascii="宋体" w:eastAsia="宋体" w:hAnsi="宋体" w:cs="宋体" w:hint="eastAsia"/>
          <w:kern w:val="0"/>
          <w:szCs w:val="20"/>
          <w:lang w:eastAsia="zh-CN"/>
        </w:rPr>
        <w:t>保质期</w:t>
      </w:r>
      <w:r w:rsidRPr="00C15DE8">
        <w:rPr>
          <w:rFonts w:ascii="Malgun Gothic" w:eastAsia="Malgun Gothic" w:hAnsi="Malgun Gothic" w:cs="Malgun Gothic" w:hint="eastAsia"/>
          <w:kern w:val="0"/>
          <w:szCs w:val="20"/>
          <w:lang w:eastAsia="zh-CN"/>
        </w:rPr>
        <w:t>：</w:t>
      </w:r>
      <w:r w:rsidRPr="00C15DE8">
        <w:rPr>
          <w:rFonts w:asciiTheme="majorHAnsi" w:eastAsiaTheme="majorHAnsi" w:hAnsiTheme="majorHAnsi" w:cs="Gulim" w:hint="eastAsia"/>
          <w:kern w:val="0"/>
          <w:szCs w:val="20"/>
          <w:lang w:eastAsia="zh-CN"/>
        </w:rPr>
        <w:t>2</w:t>
      </w:r>
      <w:r w:rsidRPr="00C15DE8">
        <w:rPr>
          <w:rFonts w:ascii="宋体" w:eastAsia="宋体" w:hAnsi="宋体" w:cs="宋体" w:hint="eastAsia"/>
          <w:kern w:val="0"/>
          <w:szCs w:val="20"/>
          <w:lang w:eastAsia="zh-CN"/>
        </w:rPr>
        <w:t>年</w:t>
      </w:r>
    </w:p>
    <w:p w:rsidR="00C441B9" w:rsidRPr="00AC19C2" w:rsidRDefault="00C441B9" w:rsidP="00C441B9">
      <w:pPr>
        <w:widowControl/>
        <w:wordWrap/>
        <w:autoSpaceDE/>
        <w:spacing w:after="0" w:line="240" w:lineRule="auto"/>
        <w:rPr>
          <w:rFonts w:asciiTheme="majorHAnsi" w:eastAsiaTheme="majorHAnsi" w:hAnsiTheme="majorHAnsi" w:cs="Gulim"/>
          <w:kern w:val="0"/>
          <w:szCs w:val="20"/>
          <w:lang w:eastAsia="zh-CN"/>
        </w:rPr>
      </w:pP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包装</w:t>
      </w:r>
      <w:r w:rsidRPr="00AC19C2">
        <w:rPr>
          <w:rFonts w:asciiTheme="majorHAnsi" w:eastAsiaTheme="majorHAnsi" w:hAnsiTheme="majorHAnsi" w:cs="Gulim" w:hint="eastAsia"/>
          <w:kern w:val="0"/>
          <w:szCs w:val="20"/>
          <w:lang w:eastAsia="zh-CN"/>
        </w:rPr>
        <w:t>]</w:t>
      </w:r>
      <w:r w:rsidR="000D0070" w:rsidRPr="00C15DE8">
        <w:rPr>
          <w:rFonts w:asciiTheme="majorHAnsi" w:hAnsiTheme="majorHAnsi" w:cs="Gulim"/>
          <w:kern w:val="0"/>
          <w:szCs w:val="20"/>
          <w:lang w:eastAsia="zh-CN"/>
        </w:rPr>
        <w:t xml:space="preserve"> </w:t>
      </w:r>
    </w:p>
    <w:p w:rsidR="00C441B9" w:rsidRDefault="00C441B9" w:rsidP="00C441B9">
      <w:pPr>
        <w:widowControl/>
        <w:wordWrap/>
        <w:autoSpaceDE/>
        <w:spacing w:after="0" w:line="240" w:lineRule="auto"/>
        <w:rPr>
          <w:rFonts w:ascii="宋体" w:eastAsia="宋体" w:hAnsi="宋体" w:cs="宋体"/>
          <w:kern w:val="0"/>
          <w:szCs w:val="20"/>
          <w:lang w:eastAsia="zh-CN"/>
        </w:rPr>
      </w:pPr>
      <w:r w:rsidRPr="00AC19C2">
        <w:rPr>
          <w:rFonts w:asciiTheme="majorHAnsi" w:eastAsiaTheme="majorHAnsi" w:hAnsiTheme="majorHAnsi" w:cs="Gulim"/>
          <w:kern w:val="0"/>
          <w:szCs w:val="20"/>
          <w:lang w:eastAsia="zh-CN"/>
        </w:rPr>
        <w:t xml:space="preserve">n </w:t>
      </w:r>
      <w:r w:rsidR="00C15DE8" w:rsidRPr="00C15DE8">
        <w:rPr>
          <w:rFonts w:asciiTheme="majorHAnsi" w:eastAsiaTheme="majorHAnsi" w:hAnsiTheme="majorHAnsi" w:cs="Gulim"/>
          <w:kern w:val="0"/>
          <w:szCs w:val="20"/>
          <w:lang w:eastAsia="zh-CN"/>
        </w:rPr>
        <w:t>21</w:t>
      </w:r>
      <w:r w:rsidR="00C15DE8" w:rsidRPr="00C15DE8">
        <w:rPr>
          <w:rFonts w:ascii="宋体" w:eastAsia="宋体" w:hAnsi="宋体" w:cs="宋体" w:hint="eastAsia"/>
          <w:kern w:val="0"/>
          <w:szCs w:val="20"/>
          <w:lang w:eastAsia="zh-CN"/>
        </w:rPr>
        <w:t>克</w:t>
      </w:r>
      <w:r w:rsidR="00C15DE8" w:rsidRPr="00C15DE8">
        <w:rPr>
          <w:rFonts w:asciiTheme="majorHAnsi" w:eastAsiaTheme="majorHAnsi" w:hAnsiTheme="majorHAnsi" w:cs="Gulim"/>
          <w:kern w:val="0"/>
          <w:szCs w:val="20"/>
          <w:lang w:eastAsia="zh-CN"/>
        </w:rPr>
        <w:t>/</w:t>
      </w:r>
      <w:r w:rsidR="00C15DE8" w:rsidRPr="00C15DE8">
        <w:rPr>
          <w:rFonts w:ascii="宋体" w:eastAsia="宋体" w:hAnsi="宋体" w:cs="宋体" w:hint="eastAsia"/>
          <w:kern w:val="0"/>
          <w:szCs w:val="20"/>
          <w:lang w:eastAsia="zh-CN"/>
        </w:rPr>
        <w:t>每包</w:t>
      </w:r>
      <w:r w:rsidR="00C15DE8" w:rsidRPr="00C15DE8">
        <w:rPr>
          <w:rFonts w:ascii="Malgun Gothic" w:eastAsia="Malgun Gothic" w:hAnsi="Malgun Gothic" w:cs="Malgun Gothic" w:hint="eastAsia"/>
          <w:kern w:val="0"/>
          <w:szCs w:val="20"/>
          <w:lang w:eastAsia="zh-CN"/>
        </w:rPr>
        <w:t>，</w:t>
      </w:r>
      <w:r w:rsidR="00C15DE8" w:rsidRPr="00C15DE8">
        <w:rPr>
          <w:rFonts w:asciiTheme="majorHAnsi" w:eastAsiaTheme="majorHAnsi" w:hAnsiTheme="majorHAnsi" w:cs="Gulim"/>
          <w:kern w:val="0"/>
          <w:szCs w:val="20"/>
          <w:lang w:eastAsia="zh-CN"/>
        </w:rPr>
        <w:t>30</w:t>
      </w:r>
      <w:r w:rsidR="00C15DE8" w:rsidRPr="00C15DE8">
        <w:rPr>
          <w:rFonts w:ascii="宋体" w:eastAsia="宋体" w:hAnsi="宋体" w:cs="宋体" w:hint="eastAsia"/>
          <w:kern w:val="0"/>
          <w:szCs w:val="20"/>
          <w:lang w:eastAsia="zh-CN"/>
        </w:rPr>
        <w:t>包</w:t>
      </w:r>
      <w:r w:rsidR="00C15DE8" w:rsidRPr="00C15DE8">
        <w:rPr>
          <w:rFonts w:asciiTheme="majorHAnsi" w:eastAsiaTheme="majorHAnsi" w:hAnsiTheme="majorHAnsi" w:cs="Gulim"/>
          <w:kern w:val="0"/>
          <w:szCs w:val="20"/>
          <w:lang w:eastAsia="zh-CN"/>
        </w:rPr>
        <w:t>/</w:t>
      </w:r>
      <w:r w:rsidR="00C15DE8" w:rsidRPr="00C15DE8">
        <w:rPr>
          <w:rFonts w:ascii="宋体" w:eastAsia="宋体" w:hAnsi="宋体" w:cs="宋体" w:hint="eastAsia"/>
          <w:kern w:val="0"/>
          <w:szCs w:val="20"/>
          <w:lang w:eastAsia="zh-CN"/>
        </w:rPr>
        <w:t>每袋</w:t>
      </w:r>
      <w:r w:rsidR="00C15DE8" w:rsidRPr="00C15DE8">
        <w:rPr>
          <w:rFonts w:ascii="Malgun Gothic" w:eastAsia="Malgun Gothic" w:hAnsi="Malgun Gothic" w:cs="Malgun Gothic" w:hint="eastAsia"/>
          <w:kern w:val="0"/>
          <w:szCs w:val="20"/>
          <w:lang w:eastAsia="zh-CN"/>
        </w:rPr>
        <w:t>（</w:t>
      </w:r>
      <w:r w:rsidR="00C15DE8" w:rsidRPr="00C15DE8">
        <w:rPr>
          <w:rFonts w:asciiTheme="majorHAnsi" w:eastAsiaTheme="majorHAnsi" w:hAnsiTheme="majorHAnsi" w:cs="Gulim"/>
          <w:kern w:val="0"/>
          <w:szCs w:val="20"/>
          <w:lang w:eastAsia="zh-CN"/>
        </w:rPr>
        <w:t>630</w:t>
      </w:r>
      <w:r w:rsidR="00C15DE8" w:rsidRPr="00C15DE8">
        <w:rPr>
          <w:rFonts w:ascii="宋体" w:eastAsia="宋体" w:hAnsi="宋体" w:cs="宋体" w:hint="eastAsia"/>
          <w:kern w:val="0"/>
          <w:szCs w:val="20"/>
          <w:lang w:eastAsia="zh-CN"/>
        </w:rPr>
        <w:t>克</w:t>
      </w:r>
      <w:r w:rsidR="00C15DE8" w:rsidRPr="00C15DE8">
        <w:rPr>
          <w:rFonts w:ascii="Malgun Gothic" w:eastAsia="Malgun Gothic" w:hAnsi="Malgun Gothic" w:cs="Malgun Gothic" w:hint="eastAsia"/>
          <w:kern w:val="0"/>
          <w:szCs w:val="20"/>
          <w:lang w:eastAsia="zh-CN"/>
        </w:rPr>
        <w:t>），</w:t>
      </w:r>
      <w:r w:rsidR="00C15DE8" w:rsidRPr="00C15DE8">
        <w:rPr>
          <w:rFonts w:asciiTheme="majorHAnsi" w:eastAsiaTheme="majorHAnsi" w:hAnsiTheme="majorHAnsi" w:cs="Gulim"/>
          <w:kern w:val="0"/>
          <w:szCs w:val="20"/>
          <w:lang w:eastAsia="zh-CN"/>
        </w:rPr>
        <w:t>12</w:t>
      </w:r>
      <w:r w:rsidR="00C15DE8" w:rsidRPr="00C15DE8">
        <w:rPr>
          <w:rFonts w:ascii="宋体" w:eastAsia="宋体" w:hAnsi="宋体" w:cs="宋体" w:hint="eastAsia"/>
          <w:kern w:val="0"/>
          <w:szCs w:val="20"/>
          <w:lang w:eastAsia="zh-CN"/>
        </w:rPr>
        <w:t>袋</w:t>
      </w:r>
      <w:r w:rsidR="00C15DE8" w:rsidRPr="00C15DE8">
        <w:rPr>
          <w:rFonts w:asciiTheme="majorHAnsi" w:eastAsiaTheme="majorHAnsi" w:hAnsiTheme="majorHAnsi" w:cs="Gulim"/>
          <w:kern w:val="0"/>
          <w:szCs w:val="20"/>
          <w:lang w:eastAsia="zh-CN"/>
        </w:rPr>
        <w:t>/</w:t>
      </w:r>
      <w:r w:rsidR="00C15DE8" w:rsidRPr="00C15DE8">
        <w:rPr>
          <w:rFonts w:ascii="宋体" w:eastAsia="宋体" w:hAnsi="宋体" w:cs="宋体" w:hint="eastAsia"/>
          <w:kern w:val="0"/>
          <w:szCs w:val="20"/>
          <w:lang w:eastAsia="zh-CN"/>
        </w:rPr>
        <w:t>每箱</w:t>
      </w:r>
    </w:p>
    <w:p w:rsidR="00C15DE8" w:rsidRPr="00AC19C2" w:rsidRDefault="00C15DE8" w:rsidP="00C15DE8">
      <w:pPr>
        <w:widowControl/>
        <w:wordWrap/>
        <w:autoSpaceDE/>
        <w:spacing w:after="0" w:line="240" w:lineRule="auto"/>
        <w:rPr>
          <w:rFonts w:asciiTheme="majorHAnsi" w:eastAsiaTheme="majorHAnsi" w:hAnsiTheme="majorHAnsi" w:cs="Gulim"/>
          <w:kern w:val="0"/>
          <w:szCs w:val="20"/>
          <w:lang w:eastAsia="zh-CN"/>
        </w:rPr>
      </w:pPr>
      <w:r w:rsidRPr="00C15DE8">
        <w:rPr>
          <w:rFonts w:ascii="宋体" w:eastAsia="宋体" w:hAnsi="宋体" w:cs="宋体" w:hint="eastAsia"/>
          <w:kern w:val="0"/>
          <w:szCs w:val="20"/>
          <w:lang w:eastAsia="zh-CN"/>
        </w:rPr>
        <w:t>外箱尺寸</w:t>
      </w:r>
      <w:r w:rsidRPr="00C15DE8">
        <w:rPr>
          <w:rFonts w:ascii="Malgun Gothic" w:eastAsia="Malgun Gothic" w:hAnsi="Malgun Gothic" w:cs="Malgun Gothic" w:hint="eastAsia"/>
          <w:kern w:val="0"/>
          <w:szCs w:val="20"/>
          <w:lang w:eastAsia="zh-CN"/>
        </w:rPr>
        <w:t>：</w:t>
      </w:r>
      <w:r w:rsidRPr="00C15DE8">
        <w:rPr>
          <w:rFonts w:asciiTheme="majorHAnsi" w:eastAsiaTheme="majorHAnsi" w:hAnsiTheme="majorHAnsi" w:cs="Gulim"/>
          <w:kern w:val="0"/>
          <w:szCs w:val="20"/>
          <w:lang w:eastAsia="zh-CN"/>
        </w:rPr>
        <w:t>600*270*280</w:t>
      </w:r>
      <w:r w:rsidRPr="00C15DE8">
        <w:rPr>
          <w:rFonts w:ascii="宋体" w:eastAsia="宋体" w:hAnsi="宋体" w:cs="宋体" w:hint="eastAsia"/>
          <w:kern w:val="0"/>
          <w:szCs w:val="20"/>
          <w:lang w:eastAsia="zh-CN"/>
        </w:rPr>
        <w:t>毫米</w:t>
      </w:r>
    </w:p>
    <w:p w:rsidR="00C441B9" w:rsidRPr="00AC19C2" w:rsidRDefault="00C441B9" w:rsidP="00C441B9">
      <w:pPr>
        <w:widowControl/>
        <w:wordWrap/>
        <w:autoSpaceDE/>
        <w:spacing w:after="0" w:line="240" w:lineRule="auto"/>
        <w:rPr>
          <w:rFonts w:asciiTheme="majorHAnsi" w:eastAsiaTheme="majorHAnsi" w:hAnsiTheme="majorHAnsi" w:cs="Gulim"/>
          <w:kern w:val="0"/>
          <w:szCs w:val="20"/>
          <w:lang w:eastAsia="zh-CN"/>
        </w:rPr>
      </w:pPr>
      <w:r w:rsidRPr="00AC19C2">
        <w:rPr>
          <w:rFonts w:asciiTheme="majorHAnsi" w:eastAsiaTheme="majorHAnsi" w:hAnsiTheme="majorHAnsi" w:cs="Gulim" w:hint="eastAsia"/>
          <w:kern w:val="0"/>
          <w:szCs w:val="20"/>
          <w:lang w:eastAsia="zh-CN"/>
        </w:rPr>
        <w:t>[</w:t>
      </w:r>
      <w:r w:rsidR="000D0070" w:rsidRPr="00C15DE8">
        <w:rPr>
          <w:rFonts w:ascii="宋体" w:eastAsia="宋体" w:hAnsi="宋体" w:cs="宋体" w:hint="eastAsia"/>
          <w:kern w:val="0"/>
          <w:szCs w:val="20"/>
          <w:lang w:eastAsia="zh-CN"/>
        </w:rPr>
        <w:t>条款</w:t>
      </w:r>
      <w:r w:rsidRPr="00AC19C2">
        <w:rPr>
          <w:rFonts w:asciiTheme="majorHAnsi" w:eastAsiaTheme="majorHAnsi" w:hAnsiTheme="majorHAnsi" w:cs="Gulim" w:hint="eastAsia"/>
          <w:kern w:val="0"/>
          <w:szCs w:val="20"/>
          <w:lang w:eastAsia="zh-CN"/>
        </w:rPr>
        <w:t>]</w:t>
      </w:r>
      <w:r w:rsidR="00C15DE8" w:rsidRPr="00C15DE8">
        <w:rPr>
          <w:rFonts w:hint="eastAsia"/>
          <w:lang w:eastAsia="zh-CN"/>
        </w:rPr>
        <w:t xml:space="preserve"> </w:t>
      </w: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kern w:val="0"/>
          <w:szCs w:val="20"/>
          <w:lang w:eastAsia="zh-CN"/>
        </w:rPr>
        <w:t>*</w:t>
      </w:r>
      <w:r w:rsidR="00C15DE8">
        <w:rPr>
          <w:rFonts w:asciiTheme="majorHAnsi" w:hAnsiTheme="majorHAnsi" w:cs="Gulim" w:hint="eastAsia"/>
          <w:kern w:val="0"/>
          <w:szCs w:val="20"/>
          <w:lang w:eastAsia="zh-CN"/>
        </w:rPr>
        <w:t>方式</w:t>
      </w:r>
      <w:r w:rsidRPr="00AC19C2">
        <w:rPr>
          <w:rFonts w:asciiTheme="majorHAnsi" w:eastAsiaTheme="majorHAnsi" w:hAnsiTheme="majorHAnsi" w:cs="Gulim"/>
          <w:kern w:val="0"/>
          <w:szCs w:val="20"/>
          <w:lang w:eastAsia="zh-CN"/>
        </w:rPr>
        <w:t xml:space="preserve">: T/T 30% </w:t>
      </w:r>
      <w:r w:rsidR="000D0070">
        <w:rPr>
          <w:rFonts w:asciiTheme="majorHAnsi" w:hAnsiTheme="majorHAnsi" w:cs="Gulim" w:hint="eastAsia"/>
          <w:kern w:val="0"/>
          <w:szCs w:val="20"/>
          <w:lang w:eastAsia="zh-CN"/>
        </w:rPr>
        <w:t>,</w:t>
      </w:r>
      <w:r w:rsidR="00C15DE8" w:rsidRPr="00C15DE8">
        <w:rPr>
          <w:rFonts w:asciiTheme="majorHAnsi" w:eastAsiaTheme="majorHAnsi" w:hAnsiTheme="majorHAnsi" w:cs="Gulim" w:hint="eastAsia"/>
          <w:kern w:val="0"/>
          <w:szCs w:val="20"/>
          <w:lang w:eastAsia="zh-CN"/>
        </w:rPr>
        <w:t>T / T 30％</w:t>
      </w:r>
      <w:r w:rsidR="00C15DE8" w:rsidRPr="00C15DE8">
        <w:rPr>
          <w:rFonts w:ascii="宋体" w:eastAsia="宋体" w:hAnsi="宋体" w:cs="宋体" w:hint="eastAsia"/>
          <w:kern w:val="0"/>
          <w:szCs w:val="20"/>
          <w:lang w:eastAsia="zh-CN"/>
        </w:rPr>
        <w:t>订金</w:t>
      </w:r>
      <w:r w:rsidR="00C15DE8" w:rsidRPr="00C15DE8">
        <w:rPr>
          <w:rFonts w:ascii="Malgun Gothic" w:eastAsia="Malgun Gothic" w:hAnsi="Malgun Gothic" w:cs="Malgun Gothic" w:hint="eastAsia"/>
          <w:kern w:val="0"/>
          <w:szCs w:val="20"/>
          <w:lang w:eastAsia="zh-CN"/>
        </w:rPr>
        <w:t>，</w:t>
      </w:r>
      <w:r w:rsidRPr="00AC19C2">
        <w:rPr>
          <w:rFonts w:asciiTheme="majorHAnsi" w:eastAsiaTheme="majorHAnsi" w:hAnsiTheme="majorHAnsi" w:cs="Gulim"/>
          <w:kern w:val="0"/>
          <w:szCs w:val="20"/>
          <w:lang w:eastAsia="zh-CN"/>
        </w:rPr>
        <w:t xml:space="preserve"> L/C</w:t>
      </w:r>
      <w:r w:rsidR="00C15DE8" w:rsidRPr="00C15DE8">
        <w:rPr>
          <w:rFonts w:ascii="宋体" w:eastAsia="宋体" w:hAnsi="宋体" w:cs="宋体" w:hint="eastAsia"/>
          <w:kern w:val="0"/>
          <w:szCs w:val="20"/>
          <w:lang w:eastAsia="zh-CN"/>
        </w:rPr>
        <w:t>余款在发货前</w:t>
      </w:r>
      <w:r w:rsidR="00C15DE8">
        <w:rPr>
          <w:rFonts w:ascii="宋体" w:eastAsia="宋体" w:hAnsi="宋体" w:cs="宋体" w:hint="eastAsia"/>
          <w:kern w:val="0"/>
          <w:szCs w:val="20"/>
          <w:lang w:eastAsia="zh-CN"/>
        </w:rPr>
        <w:t>补齐</w:t>
      </w:r>
      <w:r w:rsidR="00C15DE8" w:rsidRPr="00C15DE8">
        <w:rPr>
          <w:rFonts w:ascii="Malgun Gothic" w:eastAsia="Malgun Gothic" w:hAnsi="Malgun Gothic" w:cs="Malgun Gothic" w:hint="eastAsia"/>
          <w:kern w:val="0"/>
          <w:szCs w:val="20"/>
          <w:lang w:eastAsia="zh-CN"/>
        </w:rPr>
        <w:t>，</w:t>
      </w:r>
      <w:r w:rsidR="00C15DE8" w:rsidRPr="00C15DE8">
        <w:rPr>
          <w:rFonts w:ascii="宋体" w:eastAsia="宋体" w:hAnsi="宋体" w:cs="宋体" w:hint="eastAsia"/>
          <w:kern w:val="0"/>
          <w:szCs w:val="20"/>
          <w:lang w:eastAsia="zh-CN"/>
        </w:rPr>
        <w:t>或</w:t>
      </w:r>
      <w:r w:rsidR="00C15DE8">
        <w:rPr>
          <w:rFonts w:ascii="宋体" w:eastAsia="宋体" w:hAnsi="宋体" w:cs="宋体" w:hint="eastAsia"/>
          <w:kern w:val="0"/>
          <w:szCs w:val="20"/>
          <w:lang w:eastAsia="zh-CN"/>
        </w:rPr>
        <w:t>选择</w:t>
      </w:r>
      <w:r w:rsidR="00C15DE8" w:rsidRPr="00C15DE8">
        <w:rPr>
          <w:rFonts w:ascii="宋体" w:eastAsia="宋体" w:hAnsi="宋体" w:cs="宋体" w:hint="eastAsia"/>
          <w:kern w:val="0"/>
          <w:szCs w:val="20"/>
          <w:lang w:eastAsia="zh-CN"/>
        </w:rPr>
        <w:t>不可撤销信用证</w:t>
      </w:r>
      <w:r w:rsidR="00C15DE8">
        <w:rPr>
          <w:rFonts w:asciiTheme="majorHAnsi" w:hAnsiTheme="majorHAnsi" w:cs="Gulim" w:hint="eastAsia"/>
          <w:kern w:val="0"/>
          <w:szCs w:val="20"/>
          <w:lang w:eastAsia="zh-CN"/>
        </w:rPr>
        <w:t>。</w:t>
      </w:r>
    </w:p>
    <w:p w:rsidR="00C441B9" w:rsidRPr="00AC19C2" w:rsidRDefault="00C441B9" w:rsidP="00C441B9">
      <w:pPr>
        <w:widowControl/>
        <w:wordWrap/>
        <w:autoSpaceDE/>
        <w:spacing w:after="0" w:line="240" w:lineRule="auto"/>
        <w:rPr>
          <w:rFonts w:asciiTheme="majorHAnsi" w:eastAsiaTheme="majorHAnsi" w:hAnsiTheme="majorHAnsi" w:cs="Gulim"/>
          <w:kern w:val="0"/>
          <w:szCs w:val="20"/>
          <w:lang w:eastAsia="zh-CN"/>
        </w:rPr>
      </w:pPr>
      <w:r w:rsidRPr="00AC19C2">
        <w:rPr>
          <w:rFonts w:asciiTheme="majorHAnsi" w:eastAsiaTheme="majorHAnsi" w:hAnsiTheme="majorHAnsi" w:cs="Gulim"/>
          <w:kern w:val="0"/>
          <w:szCs w:val="20"/>
          <w:lang w:eastAsia="zh-CN"/>
        </w:rPr>
        <w:t>*</w:t>
      </w:r>
      <w:r w:rsidR="00C15DE8" w:rsidRPr="00C15DE8">
        <w:rPr>
          <w:rFonts w:ascii="宋体" w:eastAsia="宋体" w:hAnsi="宋体" w:cs="宋体" w:hint="eastAsia"/>
          <w:kern w:val="0"/>
          <w:szCs w:val="20"/>
          <w:lang w:eastAsia="zh-CN"/>
        </w:rPr>
        <w:t>交货时间</w:t>
      </w:r>
      <w:r w:rsidR="00C15DE8">
        <w:rPr>
          <w:rFonts w:ascii="宋体" w:eastAsia="宋体" w:hAnsi="宋体" w:cs="宋体" w:hint="eastAsia"/>
          <w:kern w:val="0"/>
          <w:szCs w:val="20"/>
          <w:lang w:eastAsia="zh-CN"/>
        </w:rPr>
        <w:t>：</w:t>
      </w:r>
      <w:r w:rsidR="00C15DE8" w:rsidRPr="00C15DE8">
        <w:rPr>
          <w:rFonts w:ascii="宋体" w:eastAsia="宋体" w:hAnsi="宋体" w:cs="宋体" w:hint="eastAsia"/>
          <w:kern w:val="0"/>
          <w:szCs w:val="20"/>
          <w:lang w:eastAsia="zh-CN"/>
        </w:rPr>
        <w:t>公司接到订单后</w:t>
      </w:r>
      <w:r w:rsidR="00C15DE8" w:rsidRPr="00C15DE8">
        <w:rPr>
          <w:rFonts w:asciiTheme="majorHAnsi" w:eastAsiaTheme="majorHAnsi" w:hAnsiTheme="majorHAnsi" w:cs="Gulim" w:hint="eastAsia"/>
          <w:kern w:val="0"/>
          <w:szCs w:val="20"/>
          <w:lang w:eastAsia="zh-CN"/>
        </w:rPr>
        <w:t>20</w:t>
      </w:r>
      <w:r w:rsidR="00C15DE8" w:rsidRPr="00C15DE8">
        <w:rPr>
          <w:rFonts w:ascii="宋体" w:eastAsia="宋体" w:hAnsi="宋体" w:cs="宋体" w:hint="eastAsia"/>
          <w:kern w:val="0"/>
          <w:szCs w:val="20"/>
          <w:lang w:eastAsia="zh-CN"/>
        </w:rPr>
        <w:t>天之内</w:t>
      </w:r>
    </w:p>
    <w:p w:rsidR="00C441B9" w:rsidRPr="00C15DE8" w:rsidRDefault="00C441B9" w:rsidP="00C441B9">
      <w:pPr>
        <w:widowControl/>
        <w:wordWrap/>
        <w:autoSpaceDE/>
        <w:spacing w:after="0" w:line="240" w:lineRule="auto"/>
        <w:rPr>
          <w:rFonts w:asciiTheme="majorHAnsi" w:hAnsiTheme="majorHAnsi" w:cs="Gulim"/>
          <w:kern w:val="0"/>
          <w:szCs w:val="20"/>
          <w:lang w:eastAsia="zh-CN"/>
        </w:rPr>
      </w:pPr>
      <w:r w:rsidRPr="00AC19C2">
        <w:rPr>
          <w:rFonts w:asciiTheme="majorHAnsi" w:eastAsiaTheme="majorHAnsi" w:hAnsiTheme="majorHAnsi" w:cs="Gulim"/>
          <w:kern w:val="0"/>
          <w:szCs w:val="20"/>
          <w:lang w:eastAsia="zh-CN"/>
        </w:rPr>
        <w:t>*</w:t>
      </w:r>
      <w:r w:rsidR="00C15DE8">
        <w:rPr>
          <w:rFonts w:asciiTheme="majorHAnsi" w:hAnsiTheme="majorHAnsi" w:cs="Gulim" w:hint="eastAsia"/>
          <w:kern w:val="0"/>
          <w:szCs w:val="20"/>
          <w:lang w:eastAsia="zh-CN"/>
        </w:rPr>
        <w:t>原产地：韩国</w:t>
      </w:r>
    </w:p>
    <w:p w:rsidR="00C441B9" w:rsidRDefault="00C441B9" w:rsidP="00C441B9">
      <w:pPr>
        <w:widowControl/>
        <w:wordWrap/>
        <w:autoSpaceDE/>
        <w:spacing w:after="0" w:line="240" w:lineRule="auto"/>
        <w:rPr>
          <w:rFonts w:asciiTheme="majorHAnsi" w:eastAsiaTheme="majorHAnsi" w:hAnsiTheme="majorHAnsi" w:cs="Gulim"/>
          <w:color w:val="FF0000"/>
          <w:kern w:val="0"/>
          <w:szCs w:val="20"/>
          <w:lang w:eastAsia="zh-CN"/>
        </w:rPr>
      </w:pPr>
      <w:r w:rsidRPr="00AC19C2">
        <w:rPr>
          <w:rFonts w:asciiTheme="majorHAnsi" w:eastAsiaTheme="majorHAnsi" w:hAnsiTheme="majorHAnsi" w:cs="Gulim"/>
          <w:kern w:val="0"/>
          <w:szCs w:val="20"/>
          <w:lang w:eastAsia="zh-CN"/>
        </w:rPr>
        <w:t>*</w:t>
      </w:r>
      <w:r w:rsidR="00C15DE8" w:rsidRPr="00C15DE8">
        <w:rPr>
          <w:rFonts w:ascii="宋体" w:eastAsia="宋体" w:hAnsi="宋体" w:cs="宋体" w:hint="eastAsia"/>
          <w:kern w:val="0"/>
          <w:szCs w:val="20"/>
          <w:lang w:eastAsia="zh-CN"/>
        </w:rPr>
        <w:t>样品</w:t>
      </w:r>
      <w:r w:rsidR="00C15DE8" w:rsidRPr="00C15DE8">
        <w:rPr>
          <w:rFonts w:asciiTheme="majorHAnsi" w:eastAsiaTheme="majorHAnsi" w:hAnsiTheme="majorHAnsi" w:cs="Gulim" w:hint="eastAsia"/>
          <w:kern w:val="0"/>
          <w:szCs w:val="20"/>
          <w:lang w:eastAsia="zh-CN"/>
        </w:rPr>
        <w:t xml:space="preserve"> - </w:t>
      </w:r>
      <w:r w:rsidR="00C15DE8" w:rsidRPr="00C15DE8">
        <w:rPr>
          <w:rFonts w:ascii="宋体" w:eastAsia="宋体" w:hAnsi="宋体" w:cs="宋体" w:hint="eastAsia"/>
          <w:kern w:val="0"/>
          <w:szCs w:val="20"/>
          <w:lang w:eastAsia="zh-CN"/>
        </w:rPr>
        <w:t>免费</w:t>
      </w:r>
      <w:r w:rsidR="00C15DE8" w:rsidRPr="00C15DE8">
        <w:rPr>
          <w:rFonts w:ascii="Malgun Gothic" w:eastAsia="Malgun Gothic" w:hAnsi="Malgun Gothic" w:cs="Malgun Gothic" w:hint="eastAsia"/>
          <w:kern w:val="0"/>
          <w:szCs w:val="20"/>
          <w:lang w:eastAsia="zh-CN"/>
        </w:rPr>
        <w:t>（</w:t>
      </w:r>
      <w:r w:rsidR="00C15DE8" w:rsidRPr="00C15DE8">
        <w:rPr>
          <w:rFonts w:ascii="宋体" w:eastAsia="宋体" w:hAnsi="宋体" w:cs="宋体" w:hint="eastAsia"/>
          <w:kern w:val="0"/>
          <w:szCs w:val="20"/>
          <w:lang w:eastAsia="zh-CN"/>
        </w:rPr>
        <w:t>运费由买方</w:t>
      </w:r>
      <w:r w:rsidR="00C15DE8">
        <w:rPr>
          <w:rFonts w:ascii="宋体" w:eastAsia="宋体" w:hAnsi="宋体" w:cs="宋体" w:hint="eastAsia"/>
          <w:kern w:val="0"/>
          <w:szCs w:val="20"/>
          <w:lang w:eastAsia="zh-CN"/>
        </w:rPr>
        <w:t>支付）</w:t>
      </w:r>
    </w:p>
    <w:p w:rsidR="00AC19C2" w:rsidRPr="00AC19C2" w:rsidRDefault="00AC19C2" w:rsidP="00326C67">
      <w:pPr>
        <w:widowControl/>
        <w:wordWrap/>
        <w:autoSpaceDE/>
        <w:spacing w:after="0" w:line="240" w:lineRule="auto"/>
        <w:rPr>
          <w:rFonts w:asciiTheme="majorHAnsi" w:eastAsiaTheme="majorHAnsi" w:hAnsiTheme="majorHAnsi" w:cs="Gulim"/>
          <w:b/>
          <w:kern w:val="0"/>
          <w:sz w:val="22"/>
          <w:szCs w:val="20"/>
          <w:lang w:eastAsia="zh-CN"/>
        </w:rPr>
      </w:pPr>
    </w:p>
    <w:p w:rsidR="0015181B" w:rsidRDefault="0015181B" w:rsidP="00D05C44">
      <w:pPr>
        <w:widowControl/>
        <w:wordWrap/>
        <w:autoSpaceDE/>
        <w:autoSpaceDN/>
        <w:spacing w:after="0" w:line="240" w:lineRule="auto"/>
        <w:jc w:val="center"/>
        <w:rPr>
          <w:b/>
          <w:sz w:val="28"/>
          <w:szCs w:val="28"/>
          <w:lang w:eastAsia="zh-CN"/>
        </w:rPr>
      </w:pPr>
    </w:p>
    <w:p w:rsidR="003A500A" w:rsidRDefault="00BB0D4A" w:rsidP="003E773C">
      <w:pPr>
        <w:widowControl/>
        <w:wordWrap/>
        <w:autoSpaceDE/>
        <w:autoSpaceDN/>
        <w:spacing w:after="0" w:line="240" w:lineRule="auto"/>
        <w:jc w:val="center"/>
        <w:rPr>
          <w:rFonts w:asciiTheme="majorHAnsi" w:hAnsiTheme="majorHAnsi" w:cs="Gulim"/>
          <w:b/>
          <w:kern w:val="0"/>
          <w:sz w:val="28"/>
          <w:szCs w:val="20"/>
          <w:lang w:eastAsia="zh-CN"/>
        </w:rPr>
      </w:pPr>
      <w:r w:rsidRPr="00A53845">
        <w:rPr>
          <w:rFonts w:hint="eastAsia"/>
          <w:b/>
          <w:sz w:val="28"/>
          <w:szCs w:val="28"/>
        </w:rPr>
        <w:t xml:space="preserve">4. </w:t>
      </w:r>
      <w:r w:rsidR="003E773C" w:rsidRPr="00A87DA3">
        <w:rPr>
          <w:rFonts w:asciiTheme="majorHAnsi" w:eastAsiaTheme="majorHAnsi" w:hAnsiTheme="majorHAnsi" w:cs="Gulim"/>
          <w:b/>
          <w:kern w:val="0"/>
          <w:sz w:val="28"/>
          <w:szCs w:val="20"/>
        </w:rPr>
        <w:t>Three J Co., Ltd.</w:t>
      </w:r>
    </w:p>
    <w:p w:rsidR="003E773C" w:rsidRPr="00BB3767" w:rsidRDefault="00BB3767" w:rsidP="003E773C">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0D0070" w:rsidRDefault="00BB3767" w:rsidP="003E773C">
      <w:pPr>
        <w:widowControl/>
        <w:wordWrap/>
        <w:autoSpaceDE/>
        <w:autoSpaceDN/>
        <w:spacing w:after="0" w:line="240" w:lineRule="auto"/>
        <w:rPr>
          <w:rFonts w:ascii="Lantinghei TC Extralight" w:hAnsi="Lantinghei TC Extralight" w:cs="Lantinghei TC Extralight"/>
          <w:lang w:eastAsia="zh-CN"/>
        </w:rPr>
      </w:pPr>
      <w:r w:rsidRPr="000D0070">
        <w:rPr>
          <w:rFonts w:ascii="Lantinghei TC Extralight" w:hAnsi="Lantinghei TC Extralight" w:cs="Lantinghei TC Extralight"/>
          <w:lang w:eastAsia="zh-CN"/>
        </w:rPr>
        <w:t>本公司生</w:t>
      </w:r>
      <w:r w:rsidRPr="000D0070">
        <w:rPr>
          <w:rFonts w:ascii="Libian SC Regular" w:hAnsi="Libian SC Regular" w:cs="Libian SC Regular"/>
          <w:lang w:eastAsia="zh-CN"/>
        </w:rPr>
        <w:t>产</w:t>
      </w:r>
      <w:r w:rsidRPr="000D0070">
        <w:rPr>
          <w:rFonts w:ascii="Libian SC Regular" w:hAnsi="Libian SC Regular" w:cs="Libian SC Regular" w:hint="eastAsia"/>
          <w:lang w:eastAsia="zh-CN"/>
        </w:rPr>
        <w:t>纯</w:t>
      </w:r>
      <w:r w:rsidRPr="000D0070">
        <w:rPr>
          <w:rFonts w:ascii="Lantinghei TC Extralight" w:hAnsi="Lantinghei TC Extralight" w:cs="Lantinghei TC Extralight"/>
          <w:lang w:eastAsia="zh-CN"/>
        </w:rPr>
        <w:t>棉手套。</w:t>
      </w:r>
    </w:p>
    <w:p w:rsidR="003E773C" w:rsidRPr="000D0070" w:rsidRDefault="00BB3767" w:rsidP="003E773C">
      <w:pPr>
        <w:widowControl/>
        <w:wordWrap/>
        <w:autoSpaceDE/>
        <w:autoSpaceDN/>
        <w:spacing w:after="0" w:line="240" w:lineRule="auto"/>
        <w:rPr>
          <w:rFonts w:ascii="Lantinghei TC Extralight" w:hAnsi="Lantinghei TC Extralight" w:cs="Lantinghei TC Extralight"/>
          <w:lang w:eastAsia="zh-CN"/>
        </w:rPr>
      </w:pPr>
      <w:r w:rsidRPr="000D0070">
        <w:rPr>
          <w:rFonts w:ascii="Lantinghei TC Extralight" w:hAnsi="Lantinghei TC Extralight" w:cs="Lantinghei TC Extralight" w:hint="eastAsia"/>
        </w:rPr>
        <w:t>于</w:t>
      </w:r>
      <w:r w:rsidRPr="000D0070">
        <w:t xml:space="preserve">1978 </w:t>
      </w:r>
      <w:r w:rsidRPr="000D0070">
        <w:rPr>
          <w:rFonts w:ascii="Lantinghei TC Extralight" w:hAnsi="Lantinghei TC Extralight" w:cs="Lantinghei TC Extralight" w:hint="eastAsia"/>
        </w:rPr>
        <w:t>年</w:t>
      </w:r>
      <w:r w:rsidRPr="000D0070">
        <w:t>1</w:t>
      </w:r>
      <w:r w:rsidRPr="000D0070">
        <w:rPr>
          <w:rFonts w:ascii="Lantinghei TC Extralight" w:hAnsi="Lantinghei TC Extralight" w:cs="Lantinghei TC Extralight"/>
        </w:rPr>
        <w:t>月成立</w:t>
      </w:r>
      <w:r w:rsidRPr="000D0070">
        <w:t>"</w:t>
      </w:r>
      <w:proofErr w:type="spellStart"/>
      <w:r w:rsidRPr="000D0070">
        <w:t>Uil</w:t>
      </w:r>
      <w:r w:rsidRPr="000D0070">
        <w:rPr>
          <w:rFonts w:hint="eastAsia"/>
        </w:rPr>
        <w:t>Industry</w:t>
      </w:r>
      <w:proofErr w:type="spellEnd"/>
      <w:r w:rsidRPr="000D0070">
        <w:t>"</w:t>
      </w:r>
      <w:r w:rsidRPr="000D0070">
        <w:rPr>
          <w:rFonts w:hint="eastAsia"/>
        </w:rPr>
        <w:t>产品名</w:t>
      </w:r>
      <w:r w:rsidRPr="000D0070">
        <w:rPr>
          <w:rFonts w:ascii="Lantinghei TC Extralight" w:hAnsi="Lantinghei TC Extralight" w:cs="Lantinghei TC Extralight"/>
        </w:rPr>
        <w:t>，并且</w:t>
      </w:r>
      <w:r w:rsidRPr="000D0070">
        <w:rPr>
          <w:rFonts w:ascii="Lantinghei TC Extralight" w:hAnsi="Lantinghei TC Extralight" w:cs="Lantinghei TC Extralight" w:hint="eastAsia"/>
        </w:rPr>
        <w:t>在过去</w:t>
      </w:r>
      <w:r w:rsidRPr="000D0070">
        <w:rPr>
          <w:rFonts w:ascii="Lantinghei TC Extralight" w:hAnsi="Lantinghei TC Extralight" w:cs="Lantinghei TC Extralight" w:hint="eastAsia"/>
        </w:rPr>
        <w:t>20</w:t>
      </w:r>
      <w:r w:rsidRPr="000D0070">
        <w:rPr>
          <w:rFonts w:ascii="Lantinghei TC Extralight" w:hAnsi="Lantinghei TC Extralight" w:cs="Lantinghei TC Extralight" w:hint="eastAsia"/>
        </w:rPr>
        <w:t>年里</w:t>
      </w:r>
      <w:r w:rsidRPr="000D0070">
        <w:rPr>
          <w:rFonts w:ascii="Libian SC Regular" w:hAnsi="Libian SC Regular" w:cs="Libian SC Regular" w:hint="eastAsia"/>
        </w:rPr>
        <w:t>有很多</w:t>
      </w:r>
      <w:r w:rsidRPr="000D0070">
        <w:rPr>
          <w:rFonts w:ascii="Libian SC Regular" w:hAnsi="Libian SC Regular" w:cs="Libian SC Regular"/>
        </w:rPr>
        <w:t>产</w:t>
      </w:r>
      <w:r w:rsidRPr="000D0070">
        <w:rPr>
          <w:rFonts w:ascii="Lantinghei TC Extralight" w:hAnsi="Lantinghei TC Extralight" w:cs="Lantinghei TC Extralight"/>
        </w:rPr>
        <w:t>品</w:t>
      </w:r>
      <w:r w:rsidRPr="000D0070">
        <w:rPr>
          <w:rFonts w:ascii="Lantinghei TC Extralight" w:hAnsi="Lantinghei TC Extralight" w:cs="Lantinghei TC Extralight" w:hint="eastAsia"/>
        </w:rPr>
        <w:t>运送</w:t>
      </w:r>
      <w:r w:rsidRPr="000D0070">
        <w:rPr>
          <w:rFonts w:ascii="Lantinghei TC Extralight" w:hAnsi="Lantinghei TC Extralight" w:cs="Lantinghei TC Extralight"/>
        </w:rPr>
        <w:t>到美国</w:t>
      </w:r>
      <w:r w:rsidRPr="000D0070">
        <w:rPr>
          <w:rFonts w:ascii="Lantinghei TC Extralight" w:hAnsi="Lantinghei TC Extralight" w:cs="Lantinghei TC Extralight" w:hint="eastAsia"/>
        </w:rPr>
        <w:t>和</w:t>
      </w:r>
      <w:r w:rsidRPr="000D0070">
        <w:rPr>
          <w:rFonts w:ascii="Lantinghei TC Extralight" w:hAnsi="Lantinghei TC Extralight" w:cs="Lantinghei TC Extralight"/>
        </w:rPr>
        <w:t>亚洲中部。</w:t>
      </w:r>
      <w:r w:rsidRPr="000D0070">
        <w:rPr>
          <w:rFonts w:ascii="Lantinghei TC Extralight" w:hAnsi="Lantinghei TC Extralight" w:cs="Lantinghei TC Extralight"/>
          <w:lang w:eastAsia="zh-CN"/>
        </w:rPr>
        <w:t>从</w:t>
      </w:r>
      <w:r w:rsidRPr="000D0070">
        <w:rPr>
          <w:lang w:eastAsia="zh-CN"/>
        </w:rPr>
        <w:t xml:space="preserve"> 199</w:t>
      </w:r>
      <w:r w:rsidRPr="000D0070">
        <w:rPr>
          <w:rFonts w:hint="eastAsia"/>
          <w:lang w:eastAsia="zh-CN"/>
        </w:rPr>
        <w:t>9</w:t>
      </w:r>
      <w:r w:rsidRPr="000D0070">
        <w:rPr>
          <w:rFonts w:ascii="Lantinghei TC Extralight" w:hAnsi="Lantinghei TC Extralight" w:cs="Lantinghei TC Extralight"/>
          <w:lang w:eastAsia="zh-CN"/>
        </w:rPr>
        <w:t>年至</w:t>
      </w:r>
      <w:r w:rsidRPr="000D0070">
        <w:rPr>
          <w:lang w:eastAsia="zh-CN"/>
        </w:rPr>
        <w:t>2001</w:t>
      </w:r>
      <w:r w:rsidRPr="000D0070">
        <w:rPr>
          <w:rFonts w:ascii="Lantinghei TC Extralight" w:hAnsi="Lantinghei TC Extralight" w:cs="Lantinghei TC Extralight"/>
          <w:lang w:eastAsia="zh-CN"/>
        </w:rPr>
        <w:t>年</w:t>
      </w:r>
      <w:r w:rsidRPr="000D0070">
        <w:rPr>
          <w:lang w:eastAsia="zh-CN"/>
        </w:rPr>
        <w:t>9</w:t>
      </w:r>
      <w:r w:rsidRPr="000D0070">
        <w:rPr>
          <w:rFonts w:ascii="Lantinghei TC Extralight" w:hAnsi="Lantinghei TC Extralight" w:cs="Lantinghei TC Extralight"/>
          <w:lang w:eastAsia="zh-CN"/>
        </w:rPr>
        <w:t>月，公司</w:t>
      </w:r>
      <w:r w:rsidRPr="000D0070">
        <w:rPr>
          <w:rFonts w:ascii="Lantinghei TC Extralight" w:hAnsi="Lantinghei TC Extralight" w:cs="Lantinghei TC Extralight" w:hint="eastAsia"/>
          <w:lang w:eastAsia="zh-CN"/>
        </w:rPr>
        <w:t>升级了淋浴</w:t>
      </w:r>
      <w:r w:rsidRPr="000D0070">
        <w:rPr>
          <w:rFonts w:ascii="Libian SC Regular" w:hAnsi="Libian SC Regular" w:cs="Libian SC Regular"/>
          <w:lang w:eastAsia="zh-CN"/>
        </w:rPr>
        <w:t>产</w:t>
      </w:r>
      <w:r w:rsidRPr="000D0070">
        <w:rPr>
          <w:rFonts w:ascii="Lantinghei TC Extralight" w:hAnsi="Lantinghei TC Extralight" w:cs="Lantinghei TC Extralight"/>
          <w:lang w:eastAsia="zh-CN"/>
        </w:rPr>
        <w:t>品，并于</w:t>
      </w:r>
      <w:r w:rsidRPr="000D0070">
        <w:rPr>
          <w:lang w:eastAsia="zh-CN"/>
        </w:rPr>
        <w:t xml:space="preserve"> 2004 </w:t>
      </w:r>
      <w:r w:rsidRPr="000D0070">
        <w:rPr>
          <w:rFonts w:ascii="Lantinghei TC Extralight" w:hAnsi="Lantinghei TC Extralight" w:cs="Lantinghei TC Extralight"/>
          <w:lang w:eastAsia="zh-CN"/>
        </w:rPr>
        <w:t>年</w:t>
      </w:r>
      <w:r w:rsidRPr="000D0070">
        <w:rPr>
          <w:lang w:eastAsia="zh-CN"/>
        </w:rPr>
        <w:t xml:space="preserve"> 5 </w:t>
      </w:r>
      <w:r w:rsidRPr="000D0070">
        <w:rPr>
          <w:rFonts w:ascii="Lantinghei TC Extralight" w:hAnsi="Lantinghei TC Extralight" w:cs="Lantinghei TC Extralight"/>
          <w:lang w:eastAsia="zh-CN"/>
        </w:rPr>
        <w:t>月</w:t>
      </w:r>
      <w:r w:rsidRPr="000D0070">
        <w:rPr>
          <w:rFonts w:ascii="Lantinghei TC Extralight" w:hAnsi="Lantinghei TC Extralight" w:cs="Lantinghei TC Extralight" w:hint="eastAsia"/>
          <w:lang w:eastAsia="zh-CN"/>
        </w:rPr>
        <w:t>研制了一款</w:t>
      </w:r>
      <w:r w:rsidRPr="000D0070">
        <w:rPr>
          <w:rFonts w:hint="eastAsia"/>
          <w:lang w:eastAsia="zh-CN"/>
        </w:rPr>
        <w:t>金属平碟</w:t>
      </w:r>
      <w:r w:rsidRPr="000D0070">
        <w:rPr>
          <w:lang w:eastAsia="zh-CN"/>
        </w:rPr>
        <w:t>(No.0435181)</w:t>
      </w:r>
      <w:r w:rsidRPr="000D0070">
        <w:rPr>
          <w:rFonts w:ascii="Lantinghei TC Extralight" w:hAnsi="Lantinghei TC Extralight" w:cs="Lantinghei TC Extralight"/>
          <w:lang w:eastAsia="zh-CN"/>
        </w:rPr>
        <w:t>。</w:t>
      </w:r>
    </w:p>
    <w:p w:rsidR="003E773C" w:rsidRPr="000D0070" w:rsidRDefault="00BB3767" w:rsidP="000D0070">
      <w:pPr>
        <w:widowControl/>
        <w:wordWrap/>
        <w:autoSpaceDE/>
        <w:autoSpaceDN/>
        <w:spacing w:after="0" w:line="240" w:lineRule="auto"/>
        <w:rPr>
          <w:rFonts w:asciiTheme="majorHAnsi" w:eastAsiaTheme="majorHAnsi" w:hAnsiTheme="majorHAnsi" w:cs="Tahoma"/>
          <w:kern w:val="0"/>
          <w:szCs w:val="20"/>
          <w:lang w:eastAsia="zh-CN"/>
        </w:rPr>
      </w:pPr>
      <w:r w:rsidRPr="000D0070">
        <w:rPr>
          <w:rFonts w:ascii="Lantinghei TC Extralight" w:hAnsi="Lantinghei TC Extralight" w:cs="Lantinghei TC Extralight"/>
          <w:lang w:eastAsia="zh-CN"/>
        </w:rPr>
        <w:t>本公司</w:t>
      </w:r>
      <w:r w:rsidRPr="000D0070">
        <w:rPr>
          <w:rFonts w:ascii="Lantinghei TC Extralight" w:hAnsi="Lantinghei TC Extralight" w:cs="Lantinghei TC Extralight" w:hint="eastAsia"/>
          <w:lang w:eastAsia="zh-CN"/>
        </w:rPr>
        <w:t>在</w:t>
      </w:r>
      <w:r w:rsidRPr="000D0070">
        <w:rPr>
          <w:rFonts w:ascii="Lantinghei TC Extralight" w:hAnsi="Lantinghei TC Extralight" w:cs="Lantinghei TC Extralight" w:hint="eastAsia"/>
          <w:lang w:eastAsia="zh-CN"/>
        </w:rPr>
        <w:t>2006</w:t>
      </w:r>
      <w:r w:rsidRPr="000D0070">
        <w:rPr>
          <w:rFonts w:ascii="Lantinghei TC Extralight" w:hAnsi="Lantinghei TC Extralight" w:cs="Lantinghei TC Extralight" w:hint="eastAsia"/>
          <w:lang w:eastAsia="zh-CN"/>
        </w:rPr>
        <w:t>年</w:t>
      </w:r>
      <w:r w:rsidRPr="000D0070">
        <w:rPr>
          <w:rFonts w:ascii="Lantinghei TC Extralight" w:hAnsi="Lantinghei TC Extralight" w:cs="Lantinghei TC Extralight" w:hint="eastAsia"/>
          <w:lang w:eastAsia="zh-CN"/>
        </w:rPr>
        <w:t>7</w:t>
      </w:r>
      <w:r w:rsidRPr="000D0070">
        <w:rPr>
          <w:rFonts w:ascii="Lantinghei TC Extralight" w:hAnsi="Lantinghei TC Extralight" w:cs="Lantinghei TC Extralight" w:hint="eastAsia"/>
          <w:lang w:eastAsia="zh-CN"/>
        </w:rPr>
        <w:t>月</w:t>
      </w:r>
      <w:r w:rsidRPr="000D0070">
        <w:rPr>
          <w:rFonts w:hint="eastAsia"/>
          <w:lang w:eastAsia="zh-CN"/>
        </w:rPr>
        <w:t>将</w:t>
      </w:r>
      <w:r w:rsidRPr="000D0070">
        <w:rPr>
          <w:rFonts w:ascii="Lantinghei TC Extralight" w:hAnsi="Lantinghei TC Extralight" w:cs="Lantinghei TC Extralight"/>
          <w:lang w:eastAsia="zh-CN"/>
        </w:rPr>
        <w:t>其名字改</w:t>
      </w:r>
      <w:r w:rsidRPr="000D0070">
        <w:rPr>
          <w:rFonts w:ascii="Lantinghei TC Extralight" w:hAnsi="Lantinghei TC Extralight" w:cs="Lantinghei TC Extralight" w:hint="eastAsia"/>
          <w:lang w:eastAsia="zh-CN"/>
        </w:rPr>
        <w:t>为</w:t>
      </w:r>
      <w:r w:rsidRPr="000D0070">
        <w:rPr>
          <w:lang w:eastAsia="zh-CN"/>
        </w:rPr>
        <w:t>"TMIJ"</w:t>
      </w:r>
      <w:r w:rsidRPr="000D0070">
        <w:rPr>
          <w:rFonts w:ascii="Lantinghei TC Extralight" w:hAnsi="Lantinghei TC Extralight" w:cs="Lantinghei TC Extralight" w:hint="eastAsia"/>
          <w:lang w:eastAsia="zh-CN"/>
        </w:rPr>
        <w:t>并</w:t>
      </w:r>
      <w:r w:rsidRPr="000D0070">
        <w:rPr>
          <w:rFonts w:ascii="Lantinghei TC Extralight" w:hAnsi="Lantinghei TC Extralight" w:cs="Lantinghei TC Extralight"/>
          <w:lang w:eastAsia="zh-CN"/>
        </w:rPr>
        <w:t>推出</w:t>
      </w:r>
      <w:r w:rsidRPr="000D0070">
        <w:rPr>
          <w:rFonts w:ascii="Lantinghei TC Extralight" w:hAnsi="Lantinghei TC Extralight" w:cs="Lantinghei TC Extralight" w:hint="eastAsia"/>
          <w:lang w:eastAsia="zh-CN"/>
        </w:rPr>
        <w:t>了</w:t>
      </w:r>
      <w:proofErr w:type="spellStart"/>
      <w:r w:rsidRPr="000D0070">
        <w:rPr>
          <w:lang w:eastAsia="zh-CN"/>
        </w:rPr>
        <w:t>Tuti</w:t>
      </w:r>
      <w:proofErr w:type="spellEnd"/>
      <w:r w:rsidRPr="000D0070">
        <w:rPr>
          <w:rFonts w:ascii="Lantinghei TC Extralight" w:hAnsi="Lantinghei TC Extralight" w:cs="Lantinghei TC Extralight"/>
          <w:lang w:eastAsia="zh-CN"/>
        </w:rPr>
        <w:t>淋浴毛巾、</w:t>
      </w:r>
      <w:proofErr w:type="spellStart"/>
      <w:r w:rsidRPr="000D0070">
        <w:rPr>
          <w:lang w:eastAsia="zh-CN"/>
        </w:rPr>
        <w:t>Tuti</w:t>
      </w:r>
      <w:proofErr w:type="spellEnd"/>
      <w:r w:rsidRPr="000D0070">
        <w:rPr>
          <w:rFonts w:hint="eastAsia"/>
          <w:lang w:eastAsia="zh-CN"/>
        </w:rPr>
        <w:t>洗面毛巾</w:t>
      </w:r>
      <w:r w:rsidRPr="000D0070">
        <w:rPr>
          <w:rFonts w:ascii="Lantinghei TC Extralight" w:hAnsi="Lantinghei TC Extralight" w:cs="Lantinghei TC Extralight"/>
          <w:lang w:eastAsia="zh-CN"/>
        </w:rPr>
        <w:t>、</w:t>
      </w:r>
      <w:proofErr w:type="spellStart"/>
      <w:r w:rsidRPr="000D0070">
        <w:rPr>
          <w:lang w:eastAsia="zh-CN"/>
        </w:rPr>
        <w:t>Tuti</w:t>
      </w:r>
      <w:proofErr w:type="spellEnd"/>
      <w:r w:rsidRPr="000D0070">
        <w:rPr>
          <w:rFonts w:ascii="Lantinghei TC Extralight" w:hAnsi="Lantinghei TC Extralight" w:cs="Lantinghei TC Extralight"/>
          <w:lang w:eastAsia="zh-CN"/>
        </w:rPr>
        <w:t>沐浴手套、</w:t>
      </w:r>
      <w:proofErr w:type="spellStart"/>
      <w:r w:rsidRPr="000D0070">
        <w:rPr>
          <w:lang w:eastAsia="zh-CN"/>
        </w:rPr>
        <w:t>Tut</w:t>
      </w:r>
      <w:r w:rsidRPr="000D0070">
        <w:rPr>
          <w:rFonts w:hint="eastAsia"/>
          <w:lang w:eastAsia="zh-CN"/>
        </w:rPr>
        <w:t>i</w:t>
      </w:r>
      <w:proofErr w:type="spellEnd"/>
      <w:r w:rsidRPr="000D0070">
        <w:rPr>
          <w:rFonts w:ascii="Lantinghei TC Extralight" w:hAnsi="Lantinghei TC Extralight" w:cs="Lantinghei TC Extralight"/>
          <w:lang w:eastAsia="zh-CN"/>
        </w:rPr>
        <w:t>海</w:t>
      </w:r>
      <w:r w:rsidRPr="000D0070">
        <w:rPr>
          <w:rFonts w:ascii="Libian SC Regular" w:hAnsi="Libian SC Regular" w:cs="Libian SC Regular"/>
          <w:lang w:eastAsia="zh-CN"/>
        </w:rPr>
        <w:t>绵</w:t>
      </w:r>
      <w:r w:rsidRPr="000D0070">
        <w:rPr>
          <w:rFonts w:ascii="Lantinghei TC Extralight" w:hAnsi="Lantinghei TC Extralight" w:cs="Lantinghei TC Extralight"/>
          <w:lang w:eastAsia="zh-CN"/>
        </w:rPr>
        <w:t>。</w:t>
      </w:r>
      <w:r w:rsidRPr="000D0070">
        <w:rPr>
          <w:rFonts w:ascii="Libian SC Regular" w:hAnsi="Libian SC Regular" w:cs="Libian SC Regular"/>
          <w:lang w:eastAsia="zh-CN"/>
        </w:rPr>
        <w:t>现</w:t>
      </w:r>
      <w:r w:rsidRPr="000D0070">
        <w:rPr>
          <w:rFonts w:ascii="Lantinghei TC Extralight" w:hAnsi="Lantinghei TC Extralight" w:cs="Lantinghei TC Extralight"/>
          <w:lang w:eastAsia="zh-CN"/>
        </w:rPr>
        <w:t>在我</w:t>
      </w:r>
      <w:r w:rsidRPr="000D0070">
        <w:rPr>
          <w:rFonts w:ascii="Libian SC Regular" w:hAnsi="Libian SC Regular" w:cs="Libian SC Regular"/>
          <w:lang w:eastAsia="zh-CN"/>
        </w:rPr>
        <w:t>们</w:t>
      </w:r>
      <w:r w:rsidRPr="000D0070">
        <w:rPr>
          <w:rFonts w:ascii="Lantinghei TC Extralight" w:hAnsi="Lantinghei TC Extralight" w:cs="Lantinghei TC Extralight"/>
          <w:lang w:eastAsia="zh-CN"/>
        </w:rPr>
        <w:t>向大型零售</w:t>
      </w:r>
      <w:r w:rsidRPr="000D0070">
        <w:rPr>
          <w:rFonts w:ascii="Lantinghei TC Extralight" w:hAnsi="Lantinghei TC Extralight" w:cs="Lantinghei TC Extralight" w:hint="eastAsia"/>
          <w:lang w:eastAsia="zh-CN"/>
        </w:rPr>
        <w:t>商店提供这些产品并且尝试着</w:t>
      </w:r>
      <w:r w:rsidRPr="000D0070">
        <w:rPr>
          <w:rFonts w:ascii="Libian SC Regular" w:hAnsi="Libian SC Regular" w:cs="Libian SC Regular"/>
          <w:lang w:eastAsia="zh-CN"/>
        </w:rPr>
        <w:t>进</w:t>
      </w:r>
      <w:r w:rsidRPr="000D0070">
        <w:rPr>
          <w:rFonts w:ascii="Lantinghei TC Extralight" w:hAnsi="Lantinghei TC Extralight" w:cs="Lantinghei TC Extralight"/>
          <w:lang w:eastAsia="zh-CN"/>
        </w:rPr>
        <w:t>入美国</w:t>
      </w:r>
      <w:r w:rsidRPr="000D0070">
        <w:rPr>
          <w:rFonts w:ascii="Lantinghei TC Extralight" w:hAnsi="Lantinghei TC Extralight" w:cs="Lantinghei TC Extralight" w:hint="eastAsia"/>
          <w:lang w:eastAsia="zh-CN"/>
        </w:rPr>
        <w:t>市场</w:t>
      </w:r>
      <w:r w:rsidRPr="000D0070">
        <w:rPr>
          <w:rFonts w:ascii="Lantinghei TC Extralight" w:hAnsi="Lantinghei TC Extralight" w:cs="Lantinghei TC Extralight"/>
          <w:lang w:eastAsia="zh-CN"/>
        </w:rPr>
        <w:t>。</w:t>
      </w:r>
    </w:p>
    <w:p w:rsidR="00BB3767" w:rsidRPr="000D0070" w:rsidRDefault="00BB3767" w:rsidP="00BB3767">
      <w:pPr>
        <w:pStyle w:val="a8"/>
        <w:rPr>
          <w:rFonts w:ascii="Lantinghei TC Extralight" w:hAnsi="Lantinghei TC Extralight" w:cs="Lantinghei TC Extralight"/>
          <w:lang w:eastAsia="zh-CN"/>
        </w:rPr>
      </w:pPr>
      <w:r w:rsidRPr="000D0070">
        <w:rPr>
          <w:rFonts w:ascii="Libian SC Regular" w:hAnsi="Libian SC Regular" w:cs="Libian SC Regular" w:hint="eastAsia"/>
          <w:lang w:eastAsia="zh-CN"/>
        </w:rPr>
        <w:t>近期以来</w:t>
      </w:r>
      <w:r w:rsidRPr="000D0070">
        <w:rPr>
          <w:rFonts w:ascii="Lantinghei TC Extralight" w:hAnsi="Lantinghei TC Extralight" w:cs="Lantinghei TC Extralight"/>
          <w:lang w:eastAsia="zh-CN"/>
        </w:rPr>
        <w:t>，人</w:t>
      </w:r>
      <w:r w:rsidRPr="000D0070">
        <w:rPr>
          <w:rFonts w:ascii="Libian SC Regular" w:hAnsi="Libian SC Regular" w:cs="Libian SC Regular"/>
          <w:lang w:eastAsia="zh-CN"/>
        </w:rPr>
        <w:t>们</w:t>
      </w:r>
      <w:r w:rsidRPr="000D0070">
        <w:rPr>
          <w:rFonts w:ascii="Libian SC Regular" w:hAnsi="Libian SC Regular" w:cs="Libian SC Regular" w:hint="eastAsia"/>
          <w:lang w:eastAsia="zh-CN"/>
        </w:rPr>
        <w:t>更加</w:t>
      </w:r>
      <w:r w:rsidRPr="000D0070">
        <w:rPr>
          <w:rFonts w:ascii="Libian SC Regular" w:hAnsi="Libian SC Regular" w:cs="Libian SC Regular"/>
          <w:lang w:eastAsia="zh-CN"/>
        </w:rPr>
        <w:t>倾</w:t>
      </w:r>
      <w:r w:rsidRPr="000D0070">
        <w:rPr>
          <w:rFonts w:ascii="Lantinghei TC Extralight" w:hAnsi="Lantinghei TC Extralight" w:cs="Lantinghei TC Extralight"/>
          <w:lang w:eastAsia="zh-CN"/>
        </w:rPr>
        <w:t>向于淋浴</w:t>
      </w:r>
      <w:r w:rsidRPr="000D0070">
        <w:rPr>
          <w:rFonts w:hint="eastAsia"/>
          <w:lang w:eastAsia="zh-CN"/>
        </w:rPr>
        <w:t>而不是仅擦洗</w:t>
      </w:r>
      <w:r w:rsidRPr="000D0070">
        <w:rPr>
          <w:rFonts w:ascii="Lantinghei TC Extralight" w:hAnsi="Lantinghei TC Extralight" w:cs="Lantinghei TC Extralight"/>
          <w:lang w:eastAsia="zh-CN"/>
        </w:rPr>
        <w:t>他</w:t>
      </w:r>
      <w:r w:rsidRPr="000D0070">
        <w:rPr>
          <w:rFonts w:ascii="Libian SC Regular" w:hAnsi="Libian SC Regular" w:cs="Libian SC Regular"/>
          <w:lang w:eastAsia="zh-CN"/>
        </w:rPr>
        <w:t>们</w:t>
      </w:r>
      <w:r w:rsidRPr="000D0070">
        <w:rPr>
          <w:rFonts w:ascii="Lantinghei TC Extralight" w:hAnsi="Lantinghei TC Extralight" w:cs="Lantinghei TC Extralight"/>
          <w:lang w:eastAsia="zh-CN"/>
        </w:rPr>
        <w:t>的</w:t>
      </w:r>
      <w:r w:rsidRPr="000D0070">
        <w:rPr>
          <w:rFonts w:ascii="Lantinghei TC Extralight" w:hAnsi="Lantinghei TC Extralight" w:cs="Lantinghei TC Extralight" w:hint="eastAsia"/>
          <w:lang w:eastAsia="zh-CN"/>
        </w:rPr>
        <w:t>身体</w:t>
      </w:r>
      <w:r w:rsidRPr="000D0070">
        <w:rPr>
          <w:rFonts w:ascii="Lantinghei TC Extralight" w:hAnsi="Lantinghei TC Extralight" w:cs="Lantinghei TC Extralight"/>
          <w:lang w:eastAsia="zh-CN"/>
        </w:rPr>
        <w:t>。</w:t>
      </w:r>
      <w:r w:rsidRPr="000D0070">
        <w:rPr>
          <w:rFonts w:ascii="Lantinghei TC Extralight" w:hAnsi="Lantinghei TC Extralight" w:cs="Lantinghei TC Extralight" w:hint="eastAsia"/>
          <w:lang w:eastAsia="zh-CN"/>
        </w:rPr>
        <w:t>因此，本公司的产品可使您的淋浴更加轻松、便捷。</w:t>
      </w:r>
    </w:p>
    <w:p w:rsidR="003E773C" w:rsidRPr="00BB3767" w:rsidRDefault="003E773C" w:rsidP="003E773C">
      <w:pPr>
        <w:widowControl/>
        <w:wordWrap/>
        <w:autoSpaceDE/>
        <w:autoSpaceDN/>
        <w:spacing w:after="0" w:line="240" w:lineRule="auto"/>
        <w:rPr>
          <w:rFonts w:asciiTheme="majorHAnsi" w:eastAsiaTheme="majorHAnsi" w:hAnsiTheme="majorHAnsi" w:cs="Tahoma"/>
          <w:kern w:val="0"/>
          <w:szCs w:val="20"/>
          <w:lang w:eastAsia="zh-CN"/>
        </w:rPr>
      </w:pPr>
    </w:p>
    <w:p w:rsidR="003E773C" w:rsidRPr="00BB3767" w:rsidRDefault="003E773C" w:rsidP="003E773C">
      <w:pPr>
        <w:widowControl/>
        <w:wordWrap/>
        <w:autoSpaceDE/>
        <w:autoSpaceDN/>
        <w:spacing w:after="0" w:line="240" w:lineRule="auto"/>
        <w:rPr>
          <w:rFonts w:asciiTheme="majorHAnsi" w:hAnsiTheme="majorHAnsi" w:cs="Gulim"/>
          <w:color w:val="FF0000"/>
          <w:kern w:val="0"/>
          <w:szCs w:val="20"/>
          <w:lang w:eastAsia="zh-CN"/>
        </w:rPr>
      </w:pPr>
      <w:r w:rsidRPr="009D3268">
        <w:rPr>
          <w:rFonts w:asciiTheme="majorHAnsi" w:eastAsiaTheme="majorHAnsi" w:hAnsiTheme="majorHAnsi" w:cs="Gulim" w:hint="eastAsia"/>
          <w:color w:val="FF0000"/>
          <w:kern w:val="0"/>
          <w:szCs w:val="20"/>
        </w:rPr>
        <w:t>Product Info</w:t>
      </w:r>
      <w:r w:rsidR="00BB3767">
        <w:rPr>
          <w:rFonts w:asciiTheme="majorHAnsi" w:hAnsiTheme="majorHAnsi" w:cs="Gulim" w:hint="eastAsia"/>
          <w:color w:val="FF0000"/>
          <w:kern w:val="0"/>
          <w:szCs w:val="20"/>
          <w:lang w:eastAsia="zh-CN"/>
        </w:rPr>
        <w:t>产品信息</w:t>
      </w:r>
    </w:p>
    <w:p w:rsidR="00BB3767" w:rsidRDefault="003E773C" w:rsidP="00BB3767">
      <w:pPr>
        <w:pStyle w:val="a8"/>
        <w:rPr>
          <w:rFonts w:ascii="Lantinghei TC Extralight" w:hAnsi="Lantinghei TC Extralight" w:cs="Lantinghei TC Extralight"/>
          <w:color w:val="000000" w:themeColor="text1"/>
          <w:shd w:val="clear" w:color="auto" w:fill="F5F5F5"/>
        </w:rPr>
      </w:pPr>
      <w:r w:rsidRPr="00A56777">
        <w:rPr>
          <w:rFonts w:asciiTheme="majorHAnsi" w:eastAsiaTheme="majorHAnsi" w:hAnsiTheme="majorHAnsi" w:cs="Gulim" w:hint="eastAsia"/>
          <w:b/>
          <w:kern w:val="0"/>
          <w:sz w:val="22"/>
          <w:szCs w:val="20"/>
        </w:rPr>
        <w:t xml:space="preserve">1. </w:t>
      </w:r>
      <w:r w:rsidR="00BB3767">
        <w:rPr>
          <w:rFonts w:ascii="Lantinghei TC Extralight" w:hAnsi="Lantinghei TC Extralight" w:cs="Lantinghei TC Extralight" w:hint="eastAsia"/>
          <w:color w:val="000000" w:themeColor="text1"/>
          <w:shd w:val="clear" w:color="auto" w:fill="F5F5F5"/>
        </w:rPr>
        <w:t>浴巾</w:t>
      </w:r>
      <w:r w:rsidR="00BB3767">
        <w:rPr>
          <w:rFonts w:ascii="Lantinghei TC Extralight" w:hAnsi="Lantinghei TC Extralight" w:cs="Lantinghei TC Extralight" w:hint="eastAsia"/>
          <w:color w:val="000000" w:themeColor="text1"/>
          <w:shd w:val="clear" w:color="auto" w:fill="F5F5F5"/>
        </w:rPr>
        <w:t>-shower son</w:t>
      </w:r>
      <w:r w:rsidR="00BB3767">
        <w:rPr>
          <w:rFonts w:ascii="Lantinghei TC Extralight" w:hAnsi="Lantinghei TC Extralight" w:cs="Lantinghei TC Extralight" w:hint="eastAsia"/>
          <w:color w:val="000000" w:themeColor="text1"/>
          <w:shd w:val="clear" w:color="auto" w:fill="F5F5F5"/>
        </w:rPr>
        <w:t>（面部）</w:t>
      </w:r>
    </w:p>
    <w:p w:rsidR="003E773C" w:rsidRPr="00BB3767" w:rsidRDefault="003E773C" w:rsidP="003E773C">
      <w:pPr>
        <w:widowControl/>
        <w:wordWrap/>
        <w:autoSpaceDE/>
        <w:autoSpaceDN/>
        <w:spacing w:after="0" w:line="240" w:lineRule="auto"/>
        <w:rPr>
          <w:rFonts w:asciiTheme="majorHAnsi" w:eastAsiaTheme="majorHAnsi" w:hAnsiTheme="majorHAnsi" w:cs="Gulim"/>
          <w:b/>
          <w:kern w:val="0"/>
          <w:sz w:val="22"/>
          <w:szCs w:val="20"/>
        </w:rPr>
      </w:pPr>
    </w:p>
    <w:p w:rsidR="00B91A70" w:rsidRPr="00A56777" w:rsidRDefault="00B91A70" w:rsidP="003E773C">
      <w:pPr>
        <w:widowControl/>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b/>
          <w:noProof/>
          <w:kern w:val="0"/>
          <w:sz w:val="22"/>
          <w:szCs w:val="20"/>
          <w:lang w:eastAsia="zh-CN"/>
        </w:rPr>
        <w:drawing>
          <wp:inline distT="0" distB="0" distL="0" distR="0">
            <wp:extent cx="1076325" cy="1076325"/>
            <wp:effectExtent l="0" t="0" r="9525" b="9525"/>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 Towel _ ShowerSon -Face--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6325" cy="1076325"/>
                    </a:xfrm>
                    <a:prstGeom prst="rect">
                      <a:avLst/>
                    </a:prstGeom>
                  </pic:spPr>
                </pic:pic>
              </a:graphicData>
            </a:graphic>
          </wp:inline>
        </w:drawing>
      </w:r>
    </w:p>
    <w:p w:rsidR="003E773C" w:rsidRPr="00BB3767" w:rsidRDefault="003E773C" w:rsidP="003E773C">
      <w:pPr>
        <w:widowControl/>
        <w:wordWrap/>
        <w:autoSpaceDE/>
        <w:autoSpaceDN/>
        <w:spacing w:after="0" w:line="240" w:lineRule="auto"/>
        <w:rPr>
          <w:rFonts w:asciiTheme="majorHAnsi" w:hAnsiTheme="majorHAnsi" w:cs="Gulim"/>
          <w:kern w:val="0"/>
          <w:szCs w:val="20"/>
          <w:lang w:eastAsia="zh-CN"/>
        </w:rPr>
      </w:pPr>
      <w:r w:rsidRPr="00A87DA3">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描述</w:t>
      </w:r>
      <w:r w:rsidRPr="00A87DA3">
        <w:rPr>
          <w:rFonts w:asciiTheme="majorHAnsi" w:eastAsiaTheme="majorHAnsi" w:hAnsiTheme="majorHAnsi" w:cs="Gulim"/>
          <w:kern w:val="0"/>
          <w:szCs w:val="20"/>
          <w:lang w:eastAsia="zh-CN"/>
        </w:rPr>
        <w:t>│</w:t>
      </w:r>
    </w:p>
    <w:p w:rsidR="003A500A" w:rsidRDefault="003A500A" w:rsidP="003A500A">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三角尼龙纱是经过首次（热处理）和二次（夹持）加工流程制成可连续排架的微波纱。通过这个过程，制成了淋浴毛巾和手套。</w:t>
      </w:r>
    </w:p>
    <w:p w:rsidR="00BB3767" w:rsidRDefault="003A500A" w:rsidP="00BB3767">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淋浴手套的柔软触感是通过三角尼龙纱制成。</w:t>
      </w:r>
      <w:r w:rsidR="003E773C" w:rsidRPr="00A87DA3">
        <w:rPr>
          <w:rFonts w:asciiTheme="majorHAnsi" w:eastAsiaTheme="majorHAnsi" w:hAnsiTheme="majorHAnsi" w:cs="Gulim"/>
          <w:kern w:val="0"/>
          <w:szCs w:val="20"/>
          <w:lang w:eastAsia="zh-CN"/>
        </w:rPr>
        <w:t>.</w:t>
      </w:r>
      <w:r w:rsidR="00BB3767">
        <w:rPr>
          <w:rFonts w:ascii="Lantinghei TC Extralight" w:hAnsi="Lantinghei TC Extralight" w:cs="Lantinghei TC Extralight" w:hint="eastAsia"/>
          <w:color w:val="000000" w:themeColor="text1"/>
          <w:shd w:val="clear" w:color="auto" w:fill="F5F5F5"/>
          <w:lang w:eastAsia="zh-CN"/>
        </w:rPr>
        <w:t>通过一次和二次加工流程，毛巾变成了三重曲扭，所以它可以产生许多泡沫并有效去除皮肤毛孔中的杂物。</w:t>
      </w:r>
    </w:p>
    <w:p w:rsidR="003E773C" w:rsidRPr="00BB3767" w:rsidRDefault="003E773C" w:rsidP="003E773C">
      <w:pPr>
        <w:widowControl/>
        <w:wordWrap/>
        <w:autoSpaceDE/>
        <w:autoSpaceDN/>
        <w:spacing w:after="0" w:line="240" w:lineRule="auto"/>
        <w:rPr>
          <w:rFonts w:asciiTheme="majorHAnsi" w:eastAsiaTheme="majorHAnsi" w:hAnsiTheme="majorHAnsi" w:cs="Gulim"/>
          <w:kern w:val="0"/>
          <w:szCs w:val="20"/>
          <w:lang w:eastAsia="zh-CN"/>
        </w:rPr>
      </w:pPr>
    </w:p>
    <w:p w:rsidR="003E773C" w:rsidRPr="00BB3767" w:rsidRDefault="003E773C" w:rsidP="003E773C">
      <w:pPr>
        <w:widowControl/>
        <w:wordWrap/>
        <w:autoSpaceDE/>
        <w:autoSpaceDN/>
        <w:spacing w:after="0" w:line="240" w:lineRule="auto"/>
        <w:rPr>
          <w:rFonts w:asciiTheme="majorHAnsi" w:hAnsiTheme="majorHAnsi" w:cs="Gulim"/>
          <w:kern w:val="0"/>
          <w:szCs w:val="20"/>
          <w:lang w:eastAsia="zh-CN"/>
        </w:rPr>
      </w:pPr>
      <w:r w:rsidRPr="00A87DA3">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优势</w:t>
      </w:r>
      <w:r w:rsidRPr="00A87DA3">
        <w:rPr>
          <w:rFonts w:asciiTheme="majorHAnsi" w:eastAsiaTheme="majorHAnsi" w:hAnsiTheme="majorHAnsi" w:cs="Gulim"/>
          <w:kern w:val="0"/>
          <w:szCs w:val="20"/>
          <w:lang w:eastAsia="zh-CN"/>
        </w:rPr>
        <w:t xml:space="preserve"> │</w:t>
      </w:r>
    </w:p>
    <w:p w:rsidR="003A500A" w:rsidRDefault="003A500A" w:rsidP="003A500A">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lastRenderedPageBreak/>
        <w:t>使用淋雨手套可使淋浴非常轻松，您可以节省时间。（只需</w:t>
      </w:r>
      <w:r>
        <w:rPr>
          <w:rFonts w:ascii="Lantinghei TC Extralight" w:hAnsi="Lantinghei TC Extralight" w:cs="Lantinghei TC Extralight" w:hint="eastAsia"/>
          <w:color w:val="000000" w:themeColor="text1"/>
          <w:shd w:val="clear" w:color="auto" w:fill="F5F5F5"/>
          <w:lang w:eastAsia="zh-CN"/>
        </w:rPr>
        <w:t>5</w:t>
      </w:r>
      <w:r>
        <w:rPr>
          <w:rFonts w:ascii="Lantinghei TC Extralight" w:hAnsi="Lantinghei TC Extralight" w:cs="Lantinghei TC Extralight" w:hint="eastAsia"/>
          <w:color w:val="000000" w:themeColor="text1"/>
          <w:shd w:val="clear" w:color="auto" w:fill="F5F5F5"/>
          <w:lang w:eastAsia="zh-CN"/>
        </w:rPr>
        <w:t>分钟便能洗净全身）</w:t>
      </w:r>
    </w:p>
    <w:p w:rsidR="003A500A" w:rsidRDefault="003A500A" w:rsidP="003A500A">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因为不再需要擦拭身体，所以您的皮肤不会受任何刺激。（并且还能去除您毛孔中的杂物）</w:t>
      </w:r>
    </w:p>
    <w:p w:rsidR="003A500A" w:rsidRDefault="003A500A" w:rsidP="003A500A">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就算皮肤敏感的儿童与青少年也一样可以使用。</w:t>
      </w:r>
    </w:p>
    <w:p w:rsidR="003A500A" w:rsidRDefault="003A500A" w:rsidP="003A500A">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如果您能持续使用淋雨手套，您的肌肤将变得干净有光泽。我们的淋雨手套是半永久的。</w:t>
      </w:r>
    </w:p>
    <w:p w:rsidR="00BB3767" w:rsidRDefault="003E773C" w:rsidP="00BB3767">
      <w:pPr>
        <w:pStyle w:val="a8"/>
        <w:rPr>
          <w:rFonts w:ascii="Lantinghei TC Extralight" w:hAnsi="Lantinghei TC Extralight" w:cs="Lantinghei TC Extralight"/>
          <w:color w:val="000000" w:themeColor="text1"/>
          <w:shd w:val="clear" w:color="auto" w:fill="F5F5F5"/>
          <w:lang w:eastAsia="zh-CN"/>
        </w:rPr>
      </w:pPr>
      <w:r w:rsidRPr="00A87DA3">
        <w:rPr>
          <w:rFonts w:asciiTheme="majorHAnsi" w:eastAsiaTheme="majorHAnsi" w:hAnsiTheme="majorHAnsi" w:cs="Gulim"/>
          <w:kern w:val="0"/>
          <w:szCs w:val="20"/>
          <w:lang w:eastAsia="zh-CN"/>
        </w:rPr>
        <w:t>.</w:t>
      </w:r>
      <w:r w:rsidR="00BB3767">
        <w:rPr>
          <w:rFonts w:ascii="Lantinghei TC Extralight" w:hAnsi="Lantinghei TC Extralight" w:cs="Lantinghei TC Extralight" w:hint="eastAsia"/>
          <w:color w:val="000000" w:themeColor="text1"/>
          <w:shd w:val="clear" w:color="auto" w:fill="F5F5F5"/>
          <w:lang w:eastAsia="zh-CN"/>
        </w:rPr>
        <w:t>淋雨手套是手套形状的，所以便于使用。</w:t>
      </w:r>
    </w:p>
    <w:p w:rsidR="003E773C" w:rsidRPr="00BB3767" w:rsidRDefault="003E773C" w:rsidP="003E773C">
      <w:pPr>
        <w:widowControl/>
        <w:wordWrap/>
        <w:autoSpaceDE/>
        <w:autoSpaceDN/>
        <w:spacing w:after="0" w:line="240" w:lineRule="auto"/>
        <w:rPr>
          <w:rFonts w:asciiTheme="majorHAnsi" w:eastAsiaTheme="majorHAnsi" w:hAnsiTheme="majorHAnsi" w:cs="Gulim"/>
          <w:kern w:val="0"/>
          <w:szCs w:val="20"/>
          <w:lang w:eastAsia="zh-CN"/>
        </w:rPr>
      </w:pPr>
    </w:p>
    <w:p w:rsidR="003E773C" w:rsidRPr="00BB3767" w:rsidRDefault="003E773C" w:rsidP="003E773C">
      <w:pPr>
        <w:widowControl/>
        <w:wordWrap/>
        <w:autoSpaceDE/>
        <w:autoSpaceDN/>
        <w:spacing w:after="0" w:line="240" w:lineRule="auto"/>
        <w:rPr>
          <w:rFonts w:asciiTheme="majorHAnsi" w:hAnsiTheme="majorHAnsi" w:cs="Gulim"/>
          <w:kern w:val="0"/>
          <w:szCs w:val="20"/>
          <w:lang w:eastAsia="zh-CN"/>
        </w:rPr>
      </w:pPr>
      <w:r w:rsidRPr="00A87DA3">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特点</w:t>
      </w:r>
      <w:r w:rsidRPr="00A87DA3">
        <w:rPr>
          <w:rFonts w:asciiTheme="majorHAnsi" w:eastAsiaTheme="majorHAnsi" w:hAnsiTheme="majorHAnsi" w:cs="Gulim"/>
          <w:kern w:val="0"/>
          <w:szCs w:val="20"/>
          <w:lang w:eastAsia="zh-CN"/>
        </w:rPr>
        <w:t>│</w:t>
      </w:r>
    </w:p>
    <w:p w:rsidR="003A500A" w:rsidRDefault="003A500A" w:rsidP="003A500A">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取少量干净泡沫在淋浴手上，然后不使用洗面奶的情况下按摩面部，你会感到杂物都清除了非常清爽。</w:t>
      </w:r>
    </w:p>
    <w:p w:rsidR="00BB3767" w:rsidRPr="00DB7B02" w:rsidRDefault="003A500A" w:rsidP="00BB3767">
      <w:pPr>
        <w:pStyle w:val="a8"/>
        <w:rPr>
          <w:rFonts w:ascii="Lantinghei TC Extralight" w:hAnsi="Lantinghei TC Extralight" w:cs="Lantinghei TC Extralight"/>
          <w:color w:val="000000" w:themeColor="text1"/>
          <w:shd w:val="clear" w:color="auto" w:fill="F5F5F5"/>
          <w:lang w:eastAsia="zh-CN"/>
        </w:rPr>
      </w:pPr>
      <w:r>
        <w:rPr>
          <w:rFonts w:ascii="Lantinghei TC Extralight" w:hAnsi="Lantinghei TC Extralight" w:cs="Lantinghei TC Extralight" w:hint="eastAsia"/>
          <w:color w:val="000000" w:themeColor="text1"/>
          <w:shd w:val="clear" w:color="auto" w:fill="F5F5F5"/>
          <w:lang w:eastAsia="zh-CN"/>
        </w:rPr>
        <w:t>儿童、老年人、和敏感肌肤人群都不用担心地去使用。</w:t>
      </w:r>
      <w:r w:rsidR="00BB3767">
        <w:rPr>
          <w:rFonts w:ascii="Lantinghei TC Extralight" w:hAnsi="Lantinghei TC Extralight" w:cs="Lantinghei TC Extralight" w:hint="eastAsia"/>
          <w:color w:val="000000" w:themeColor="text1"/>
          <w:shd w:val="clear" w:color="auto" w:fill="F5F5F5"/>
          <w:lang w:eastAsia="zh-CN"/>
        </w:rPr>
        <w:t>如果能持续地使用，肌肤将变得柔滑亮泽。它是半永久性的，并且是以手套的形状塑形，非常便于使用。</w:t>
      </w:r>
    </w:p>
    <w:p w:rsidR="003E773C" w:rsidRPr="00BB3767" w:rsidRDefault="003E773C" w:rsidP="003E773C">
      <w:pPr>
        <w:widowControl/>
        <w:wordWrap/>
        <w:autoSpaceDE/>
        <w:autoSpaceDN/>
        <w:spacing w:after="0" w:line="240" w:lineRule="auto"/>
        <w:rPr>
          <w:rFonts w:asciiTheme="majorHAnsi" w:eastAsiaTheme="majorHAnsi" w:hAnsiTheme="majorHAnsi" w:cs="Gulim"/>
          <w:kern w:val="0"/>
          <w:szCs w:val="20"/>
          <w:lang w:eastAsia="zh-CN"/>
        </w:rPr>
      </w:pPr>
    </w:p>
    <w:p w:rsidR="003E773C" w:rsidRDefault="003E773C" w:rsidP="003E773C">
      <w:pPr>
        <w:widowControl/>
        <w:wordWrap/>
        <w:autoSpaceDE/>
        <w:autoSpaceDN/>
        <w:spacing w:after="0" w:line="240" w:lineRule="auto"/>
        <w:rPr>
          <w:rFonts w:asciiTheme="majorHAnsi" w:eastAsiaTheme="majorHAnsi" w:hAnsiTheme="majorHAnsi" w:cs="Gulim"/>
          <w:kern w:val="0"/>
          <w:szCs w:val="20"/>
          <w:lang w:eastAsia="zh-CN"/>
        </w:rPr>
      </w:pPr>
    </w:p>
    <w:p w:rsidR="00BB3767" w:rsidRDefault="003E773C" w:rsidP="00BB3767">
      <w:r w:rsidRPr="00AC19C2">
        <w:rPr>
          <w:rFonts w:asciiTheme="majorHAnsi" w:eastAsiaTheme="majorHAnsi" w:hAnsiTheme="majorHAnsi" w:cs="Gulim" w:hint="eastAsia"/>
          <w:b/>
          <w:kern w:val="0"/>
          <w:sz w:val="22"/>
          <w:szCs w:val="20"/>
        </w:rPr>
        <w:t xml:space="preserve">2. </w:t>
      </w:r>
      <w:r w:rsidR="00BB3767" w:rsidRPr="00BB3767">
        <w:rPr>
          <w:rFonts w:hint="eastAsia"/>
        </w:rPr>
        <w:t xml:space="preserve"> </w:t>
      </w:r>
      <w:r w:rsidR="00BB3767">
        <w:rPr>
          <w:rFonts w:hint="eastAsia"/>
        </w:rPr>
        <w:t>浴巾－</w:t>
      </w:r>
      <w:r w:rsidR="00BB3767">
        <w:rPr>
          <w:rFonts w:hint="eastAsia"/>
        </w:rPr>
        <w:t>shower son</w:t>
      </w:r>
      <w:r w:rsidR="00BB3767">
        <w:rPr>
          <w:rFonts w:hint="eastAsia"/>
        </w:rPr>
        <w:t>（手套）</w:t>
      </w:r>
    </w:p>
    <w:p w:rsidR="003E773C" w:rsidRPr="00BB3767" w:rsidRDefault="003E773C" w:rsidP="003E773C">
      <w:pPr>
        <w:widowControl/>
        <w:wordWrap/>
        <w:autoSpaceDE/>
        <w:autoSpaceDN/>
        <w:spacing w:after="0" w:line="240" w:lineRule="auto"/>
        <w:rPr>
          <w:rFonts w:asciiTheme="majorHAnsi" w:eastAsiaTheme="majorHAnsi" w:hAnsiTheme="majorHAnsi" w:cs="Gulim"/>
          <w:b/>
          <w:kern w:val="0"/>
          <w:sz w:val="22"/>
          <w:szCs w:val="20"/>
        </w:rPr>
      </w:pPr>
    </w:p>
    <w:p w:rsidR="00B91A70" w:rsidRPr="00AC19C2" w:rsidRDefault="00B91A70" w:rsidP="003E773C">
      <w:pPr>
        <w:widowControl/>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b/>
          <w:noProof/>
          <w:kern w:val="0"/>
          <w:sz w:val="22"/>
          <w:szCs w:val="20"/>
          <w:lang w:eastAsia="zh-CN"/>
        </w:rPr>
        <w:drawing>
          <wp:inline distT="0" distB="0" distL="0" distR="0">
            <wp:extent cx="1533525" cy="1533525"/>
            <wp:effectExtent l="0" t="0" r="9525" b="952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 Towel _ ShowerSon -Glove--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3525" cy="1533525"/>
                    </a:xfrm>
                    <a:prstGeom prst="rect">
                      <a:avLst/>
                    </a:prstGeom>
                  </pic:spPr>
                </pic:pic>
              </a:graphicData>
            </a:graphic>
          </wp:inline>
        </w:drawing>
      </w:r>
    </w:p>
    <w:p w:rsidR="003E773C" w:rsidRPr="00BB3767" w:rsidRDefault="003E773C" w:rsidP="003E773C">
      <w:pPr>
        <w:widowControl/>
        <w:wordWrap/>
        <w:autoSpaceDE/>
        <w:autoSpaceDN/>
        <w:spacing w:after="0" w:line="240" w:lineRule="auto"/>
        <w:rPr>
          <w:rFonts w:asciiTheme="majorHAnsi" w:hAnsiTheme="majorHAnsi" w:cs="Gulim"/>
          <w:kern w:val="0"/>
          <w:szCs w:val="20"/>
          <w:lang w:eastAsia="zh-CN"/>
        </w:rPr>
      </w:pPr>
      <w:r w:rsidRPr="00D47D8D">
        <w:rPr>
          <w:rFonts w:asciiTheme="majorHAnsi" w:eastAsiaTheme="majorHAnsi" w:hAnsiTheme="majorHAnsi" w:cs="Gulim" w:hint="eastAsia"/>
          <w:kern w:val="0"/>
          <w:szCs w:val="20"/>
          <w:lang w:eastAsia="zh-CN"/>
        </w:rPr>
        <w:t>│</w:t>
      </w:r>
      <w:r w:rsidR="000D0070">
        <w:rPr>
          <w:rFonts w:asciiTheme="majorHAnsi" w:hAnsiTheme="majorHAnsi" w:cs="Gulim" w:hint="eastAsia"/>
          <w:kern w:val="0"/>
          <w:szCs w:val="20"/>
          <w:lang w:eastAsia="zh-CN"/>
        </w:rPr>
        <w:t>特色</w:t>
      </w:r>
      <w:r>
        <w:rPr>
          <w:rFonts w:asciiTheme="majorHAnsi" w:eastAsiaTheme="majorHAnsi" w:hAnsiTheme="majorHAnsi" w:cs="Gulim"/>
          <w:kern w:val="0"/>
          <w:szCs w:val="20"/>
          <w:lang w:eastAsia="zh-CN"/>
        </w:rPr>
        <w:t>│</w:t>
      </w:r>
    </w:p>
    <w:p w:rsidR="00BB3767" w:rsidRDefault="003A500A" w:rsidP="003A500A">
      <w:pPr>
        <w:pStyle w:val="a8"/>
        <w:rPr>
          <w:lang w:eastAsia="zh-CN"/>
        </w:rPr>
      </w:pPr>
      <w:r>
        <w:rPr>
          <w:rFonts w:hint="eastAsia"/>
          <w:lang w:eastAsia="zh-CN"/>
        </w:rPr>
        <w:t>手套淋浴手，是以手套的形状，便于儿童、老年人、和皮肤敏感人群放心使用。</w:t>
      </w:r>
      <w:r w:rsidR="00BB3767">
        <w:rPr>
          <w:rFonts w:hint="eastAsia"/>
          <w:lang w:eastAsia="zh-CN"/>
        </w:rPr>
        <w:t>尤其是如果患有皮肤疾病如皮肤过敏的顾客能持续使用，那么皮肤将会变得柔滑亮泽。</w:t>
      </w:r>
      <w:r w:rsidR="00BB3767">
        <w:rPr>
          <w:rFonts w:hint="eastAsia"/>
        </w:rPr>
        <w:t>本产品为半永久性。</w:t>
      </w:r>
    </w:p>
    <w:p w:rsidR="003E773C" w:rsidRPr="00BB3767" w:rsidRDefault="003E773C" w:rsidP="003E773C">
      <w:pPr>
        <w:widowControl/>
        <w:wordWrap/>
        <w:autoSpaceDE/>
        <w:autoSpaceDN/>
        <w:spacing w:after="0" w:line="240" w:lineRule="auto"/>
        <w:rPr>
          <w:rFonts w:asciiTheme="majorHAnsi" w:eastAsiaTheme="majorHAnsi" w:hAnsiTheme="majorHAnsi" w:cs="Gulim"/>
          <w:kern w:val="0"/>
          <w:szCs w:val="20"/>
        </w:rPr>
      </w:pPr>
    </w:p>
    <w:p w:rsidR="00B91A70" w:rsidRPr="00166EF1" w:rsidRDefault="00B91A70" w:rsidP="00D05C44">
      <w:pPr>
        <w:widowControl/>
        <w:wordWrap/>
        <w:autoSpaceDE/>
        <w:autoSpaceDN/>
        <w:spacing w:after="0" w:line="240" w:lineRule="auto"/>
        <w:jc w:val="center"/>
        <w:rPr>
          <w:rFonts w:eastAsia="Malgun Gothic"/>
          <w:b/>
          <w:sz w:val="28"/>
        </w:rPr>
      </w:pPr>
    </w:p>
    <w:p w:rsidR="003A500A" w:rsidRDefault="00D05C44" w:rsidP="00FC2D6D">
      <w:pPr>
        <w:jc w:val="center"/>
        <w:rPr>
          <w:b/>
          <w:sz w:val="28"/>
          <w:szCs w:val="28"/>
          <w:lang w:eastAsia="zh-CN"/>
        </w:rPr>
      </w:pPr>
      <w:r>
        <w:rPr>
          <w:rFonts w:hint="eastAsia"/>
          <w:b/>
          <w:sz w:val="28"/>
          <w:szCs w:val="28"/>
        </w:rPr>
        <w:t>5</w:t>
      </w:r>
      <w:r w:rsidR="00E31658">
        <w:rPr>
          <w:rFonts w:hint="eastAsia"/>
          <w:b/>
          <w:sz w:val="28"/>
          <w:szCs w:val="28"/>
        </w:rPr>
        <w:t>.</w:t>
      </w:r>
      <w:r w:rsidR="00AC19C2" w:rsidRPr="00AC19C2">
        <w:rPr>
          <w:b/>
          <w:sz w:val="28"/>
          <w:szCs w:val="28"/>
        </w:rPr>
        <w:t>Siwon Korea Co.</w:t>
      </w:r>
      <w:r w:rsidR="003A500A" w:rsidRPr="003A500A">
        <w:rPr>
          <w:b/>
          <w:sz w:val="28"/>
          <w:szCs w:val="28"/>
        </w:rPr>
        <w:t xml:space="preserve"> </w:t>
      </w:r>
    </w:p>
    <w:p w:rsidR="009E4415" w:rsidRPr="00C15DE8" w:rsidRDefault="00C15DE8" w:rsidP="009E4415">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AC19C2" w:rsidRPr="003A500A" w:rsidRDefault="00C11308" w:rsidP="003A500A">
      <w:pPr>
        <w:pStyle w:val="a8"/>
        <w:rPr>
          <w:lang w:eastAsia="zh-CN"/>
        </w:rPr>
      </w:pPr>
      <w:r>
        <w:rPr>
          <w:rFonts w:hint="eastAsia"/>
          <w:kern w:val="0"/>
          <w:lang w:eastAsia="zh-CN"/>
        </w:rPr>
        <w:t>韩国</w:t>
      </w:r>
      <w:proofErr w:type="spellStart"/>
      <w:r w:rsidRPr="00AC19C2">
        <w:rPr>
          <w:rFonts w:eastAsiaTheme="majorHAnsi"/>
          <w:kern w:val="0"/>
        </w:rPr>
        <w:t>Siwon</w:t>
      </w:r>
      <w:proofErr w:type="spellEnd"/>
      <w:r w:rsidR="003A500A">
        <w:rPr>
          <w:rFonts w:hint="eastAsia"/>
          <w:kern w:val="0"/>
          <w:lang w:eastAsia="zh-CN"/>
        </w:rPr>
        <w:t>有限公司生产泳装</w:t>
      </w:r>
      <w:r>
        <w:rPr>
          <w:rFonts w:hint="eastAsia"/>
          <w:kern w:val="0"/>
          <w:lang w:eastAsia="zh-CN"/>
        </w:rPr>
        <w:t>，</w:t>
      </w:r>
      <w:r w:rsidRPr="00C11308">
        <w:rPr>
          <w:rFonts w:hint="eastAsia"/>
          <w:kern w:val="0"/>
          <w:lang w:eastAsia="zh-CN"/>
        </w:rPr>
        <w:t>沙滩裤和内衣</w:t>
      </w:r>
      <w:r w:rsidR="003A500A">
        <w:rPr>
          <w:rFonts w:hint="eastAsia"/>
          <w:kern w:val="0"/>
          <w:lang w:eastAsia="zh-CN"/>
        </w:rPr>
        <w:t>产品</w:t>
      </w:r>
      <w:r w:rsidR="00AC19C2" w:rsidRPr="00AC19C2">
        <w:rPr>
          <w:rFonts w:eastAsiaTheme="majorHAnsi"/>
          <w:kern w:val="0"/>
        </w:rPr>
        <w:t xml:space="preserve"> Location is </w:t>
      </w:r>
      <w:proofErr w:type="spellStart"/>
      <w:r w:rsidR="00AC19C2" w:rsidRPr="00AC19C2">
        <w:rPr>
          <w:rFonts w:eastAsiaTheme="majorHAnsi"/>
          <w:kern w:val="0"/>
        </w:rPr>
        <w:t>Dae-gu</w:t>
      </w:r>
      <w:proofErr w:type="spellEnd"/>
      <w:r w:rsidR="00AC19C2" w:rsidRPr="00AC19C2">
        <w:rPr>
          <w:rFonts w:eastAsiaTheme="majorHAnsi"/>
          <w:kern w:val="0"/>
        </w:rPr>
        <w:t>, Korea.</w:t>
      </w:r>
      <w:r>
        <w:rPr>
          <w:rFonts w:hint="eastAsia"/>
          <w:kern w:val="0"/>
          <w:lang w:eastAsia="zh-CN"/>
        </w:rPr>
        <w:t>公司地址在韩国大邱市。我们公司成立于</w:t>
      </w:r>
      <w:r>
        <w:rPr>
          <w:rFonts w:hint="eastAsia"/>
          <w:kern w:val="0"/>
          <w:lang w:eastAsia="zh-CN"/>
        </w:rPr>
        <w:t>2008</w:t>
      </w:r>
      <w:r>
        <w:rPr>
          <w:rFonts w:hint="eastAsia"/>
          <w:kern w:val="0"/>
          <w:lang w:eastAsia="zh-CN"/>
        </w:rPr>
        <w:t>年。在</w:t>
      </w:r>
      <w:r>
        <w:rPr>
          <w:rFonts w:hint="eastAsia"/>
          <w:kern w:val="0"/>
          <w:lang w:eastAsia="zh-CN"/>
        </w:rPr>
        <w:t>2011</w:t>
      </w:r>
      <w:r>
        <w:rPr>
          <w:rFonts w:hint="eastAsia"/>
          <w:kern w:val="0"/>
          <w:lang w:eastAsia="zh-CN"/>
        </w:rPr>
        <w:t>年，我们开始在中国生产我们的产品，并在中国建立了我们的办公室，以监督所有生产程序，保证生产的产品和在</w:t>
      </w:r>
      <w:r w:rsidR="003A500A">
        <w:rPr>
          <w:rFonts w:hint="eastAsia"/>
          <w:kern w:val="0"/>
          <w:lang w:eastAsia="zh-CN"/>
        </w:rPr>
        <w:t>韩国生产的产品</w:t>
      </w:r>
      <w:r>
        <w:rPr>
          <w:rFonts w:hint="eastAsia"/>
          <w:kern w:val="0"/>
          <w:lang w:eastAsia="zh-CN"/>
        </w:rPr>
        <w:t>在同一水平线上。</w:t>
      </w:r>
      <w:r w:rsidRPr="00C11308">
        <w:rPr>
          <w:rFonts w:hint="eastAsia"/>
          <w:kern w:val="0"/>
          <w:lang w:eastAsia="zh-CN"/>
        </w:rPr>
        <w:t>从</w:t>
      </w:r>
      <w:r w:rsidRPr="00C11308">
        <w:rPr>
          <w:rFonts w:eastAsiaTheme="majorHAnsi" w:hint="eastAsia"/>
          <w:kern w:val="0"/>
          <w:lang w:eastAsia="zh-CN"/>
        </w:rPr>
        <w:t>2008</w:t>
      </w:r>
      <w:r w:rsidRPr="00C11308">
        <w:rPr>
          <w:rFonts w:hint="eastAsia"/>
          <w:kern w:val="0"/>
          <w:lang w:eastAsia="zh-CN"/>
        </w:rPr>
        <w:t>年到</w:t>
      </w:r>
      <w:r w:rsidRPr="00C11308">
        <w:rPr>
          <w:rFonts w:eastAsiaTheme="majorHAnsi" w:hint="eastAsia"/>
          <w:kern w:val="0"/>
          <w:lang w:eastAsia="zh-CN"/>
        </w:rPr>
        <w:t>2012</w:t>
      </w:r>
      <w:r w:rsidRPr="00C11308">
        <w:rPr>
          <w:rFonts w:hint="eastAsia"/>
          <w:kern w:val="0"/>
          <w:lang w:eastAsia="zh-CN"/>
        </w:rPr>
        <w:t>年</w:t>
      </w:r>
      <w:r w:rsidRPr="00C11308">
        <w:rPr>
          <w:rFonts w:ascii="Malgun Gothic" w:eastAsia="Malgun Gothic" w:hAnsi="Malgun Gothic" w:cs="Malgun Gothic" w:hint="eastAsia"/>
          <w:kern w:val="0"/>
          <w:lang w:eastAsia="zh-CN"/>
        </w:rPr>
        <w:t>，</w:t>
      </w:r>
      <w:r>
        <w:rPr>
          <w:rFonts w:hint="eastAsia"/>
          <w:kern w:val="0"/>
          <w:lang w:eastAsia="zh-CN"/>
        </w:rPr>
        <w:t>我们曾在东大门销售我们的产品给</w:t>
      </w:r>
      <w:r w:rsidRPr="00C11308">
        <w:rPr>
          <w:rFonts w:hint="eastAsia"/>
          <w:kern w:val="0"/>
          <w:lang w:eastAsia="zh-CN"/>
        </w:rPr>
        <w:t>韩国</w:t>
      </w:r>
      <w:r>
        <w:rPr>
          <w:rFonts w:hint="eastAsia"/>
          <w:kern w:val="0"/>
          <w:lang w:eastAsia="zh-CN"/>
        </w:rPr>
        <w:t>的</w:t>
      </w:r>
      <w:r w:rsidRPr="00C11308">
        <w:rPr>
          <w:rFonts w:hint="eastAsia"/>
          <w:kern w:val="0"/>
          <w:lang w:eastAsia="zh-CN"/>
        </w:rPr>
        <w:t>商人</w:t>
      </w:r>
      <w:r w:rsidRPr="00C11308">
        <w:rPr>
          <w:rFonts w:ascii="Malgun Gothic" w:eastAsia="Malgun Gothic" w:hAnsi="Malgun Gothic" w:cs="Malgun Gothic" w:hint="eastAsia"/>
          <w:kern w:val="0"/>
          <w:lang w:eastAsia="zh-CN"/>
        </w:rPr>
        <w:t>。</w:t>
      </w:r>
      <w:r>
        <w:rPr>
          <w:rFonts w:hint="eastAsia"/>
          <w:kern w:val="0"/>
          <w:lang w:eastAsia="zh-CN"/>
        </w:rPr>
        <w:t>从</w:t>
      </w:r>
      <w:r>
        <w:rPr>
          <w:rFonts w:hint="eastAsia"/>
          <w:kern w:val="0"/>
          <w:lang w:eastAsia="zh-CN"/>
        </w:rPr>
        <w:t>2013</w:t>
      </w:r>
      <w:r w:rsidR="003A500A">
        <w:rPr>
          <w:rFonts w:hint="eastAsia"/>
          <w:kern w:val="0"/>
          <w:lang w:eastAsia="zh-CN"/>
        </w:rPr>
        <w:t>年</w:t>
      </w:r>
      <w:r>
        <w:rPr>
          <w:rFonts w:hint="eastAsia"/>
          <w:kern w:val="0"/>
          <w:lang w:eastAsia="zh-CN"/>
        </w:rPr>
        <w:t>起，我们成立了韩国</w:t>
      </w:r>
      <w:proofErr w:type="spellStart"/>
      <w:r>
        <w:rPr>
          <w:rFonts w:hint="eastAsia"/>
          <w:kern w:val="0"/>
          <w:lang w:eastAsia="zh-CN"/>
        </w:rPr>
        <w:t>Siwon</w:t>
      </w:r>
      <w:proofErr w:type="spellEnd"/>
      <w:r>
        <w:rPr>
          <w:rFonts w:hint="eastAsia"/>
          <w:kern w:val="0"/>
          <w:lang w:eastAsia="zh-CN"/>
        </w:rPr>
        <w:t>，以满足最终买方直接购买我们的产品，促进销售</w:t>
      </w:r>
      <w:r w:rsidR="000D0070">
        <w:rPr>
          <w:rFonts w:hint="eastAsia"/>
          <w:kern w:val="0"/>
          <w:lang w:eastAsia="zh-CN"/>
        </w:rPr>
        <w:t>.</w:t>
      </w:r>
      <w:r w:rsidRPr="003A500A">
        <w:rPr>
          <w:rFonts w:hint="eastAsia"/>
          <w:lang w:eastAsia="zh-CN"/>
        </w:rPr>
        <w:t>目前，我们提供商品给在东大门的商家，和在韩国购物网站上的商家。</w:t>
      </w:r>
    </w:p>
    <w:p w:rsidR="00AC19C2" w:rsidRPr="003A500A" w:rsidRDefault="00C11308" w:rsidP="003A500A">
      <w:pPr>
        <w:pStyle w:val="a8"/>
        <w:ind w:firstLineChars="50" w:firstLine="100"/>
        <w:rPr>
          <w:lang w:eastAsia="zh-CN"/>
        </w:rPr>
      </w:pPr>
      <w:r w:rsidRPr="003A500A">
        <w:rPr>
          <w:rFonts w:hint="eastAsia"/>
          <w:lang w:eastAsia="zh-CN"/>
        </w:rPr>
        <w:t>对于我们的商品我们十分自豪</w:t>
      </w:r>
      <w:r w:rsidR="000D0070">
        <w:rPr>
          <w:rFonts w:hint="eastAsia"/>
          <w:lang w:eastAsia="zh-CN"/>
        </w:rPr>
        <w:t>,</w:t>
      </w:r>
      <w:r w:rsidRPr="003A500A">
        <w:rPr>
          <w:rFonts w:hint="eastAsia"/>
          <w:lang w:eastAsia="zh-CN"/>
        </w:rPr>
        <w:t>这就是为什么我们</w:t>
      </w:r>
      <w:r w:rsidR="00E61365" w:rsidRPr="003A500A">
        <w:rPr>
          <w:rFonts w:hint="eastAsia"/>
          <w:lang w:eastAsia="zh-CN"/>
        </w:rPr>
        <w:t>可以</w:t>
      </w:r>
      <w:r w:rsidRPr="003A500A">
        <w:rPr>
          <w:rFonts w:hint="eastAsia"/>
          <w:lang w:eastAsia="zh-CN"/>
        </w:rPr>
        <w:t>不断提供新的产品</w:t>
      </w:r>
      <w:r w:rsidR="00E61365" w:rsidRPr="003A500A">
        <w:rPr>
          <w:rFonts w:hint="eastAsia"/>
          <w:lang w:eastAsia="zh-CN"/>
        </w:rPr>
        <w:t>，并领导</w:t>
      </w:r>
      <w:r w:rsidRPr="003A500A">
        <w:rPr>
          <w:rFonts w:hint="eastAsia"/>
          <w:lang w:eastAsia="zh-CN"/>
        </w:rPr>
        <w:t>韩国市场新的发展趋势，</w:t>
      </w:r>
      <w:r w:rsidR="003A500A" w:rsidRPr="003A500A">
        <w:rPr>
          <w:rFonts w:hint="eastAsia"/>
          <w:lang w:eastAsia="zh-CN"/>
        </w:rPr>
        <w:t>这是最大的难题，要满足</w:t>
      </w:r>
      <w:r w:rsidR="00E61365" w:rsidRPr="003A500A">
        <w:rPr>
          <w:rFonts w:hint="eastAsia"/>
          <w:lang w:eastAsia="zh-CN"/>
        </w:rPr>
        <w:t>需求，提升业务</w:t>
      </w:r>
      <w:r w:rsidR="000D0070">
        <w:rPr>
          <w:rFonts w:hint="eastAsia"/>
          <w:lang w:eastAsia="zh-CN"/>
        </w:rPr>
        <w:t>.</w:t>
      </w:r>
      <w:r w:rsidR="00E61365" w:rsidRPr="003A500A">
        <w:rPr>
          <w:rFonts w:hint="eastAsia"/>
          <w:lang w:eastAsia="zh-CN"/>
        </w:rPr>
        <w:t>数量和货物才会越来越多</w:t>
      </w:r>
      <w:r w:rsidR="000D0070">
        <w:rPr>
          <w:rFonts w:hint="eastAsia"/>
          <w:lang w:eastAsia="zh-CN"/>
        </w:rPr>
        <w:t>,</w:t>
      </w:r>
      <w:r w:rsidR="00E61365" w:rsidRPr="003A500A">
        <w:rPr>
          <w:rFonts w:hint="eastAsia"/>
          <w:lang w:eastAsia="zh-CN"/>
        </w:rPr>
        <w:t>我们开发款式新颖的时尚商品，价格合理，交货快捷，高容量，高质量。我们使用的是最好的纺织品，牢度至少</w:t>
      </w:r>
      <w:r w:rsidR="00E61365" w:rsidRPr="003A500A">
        <w:rPr>
          <w:rFonts w:hint="eastAsia"/>
          <w:lang w:eastAsia="zh-CN"/>
        </w:rPr>
        <w:t>4</w:t>
      </w:r>
      <w:r w:rsidR="00E61365" w:rsidRPr="003A500A">
        <w:rPr>
          <w:rFonts w:hint="eastAsia"/>
          <w:lang w:eastAsia="zh-CN"/>
        </w:rPr>
        <w:t>级（除红色和黑色），还有其他很有价值的材料。我们从来没有停止提升我们的能力和技术，这就是我们抢占市场的诀窍。</w:t>
      </w:r>
    </w:p>
    <w:p w:rsidR="00CB312F" w:rsidRPr="00E61365" w:rsidRDefault="00E61365" w:rsidP="00CB312F">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AC19C2" w:rsidRDefault="00AC19C2" w:rsidP="00CB312F">
      <w:pPr>
        <w:widowControl/>
        <w:wordWrap/>
        <w:autoSpaceDE/>
        <w:autoSpaceDN/>
        <w:spacing w:after="0" w:line="240" w:lineRule="auto"/>
        <w:rPr>
          <w:rFonts w:asciiTheme="majorHAnsi" w:eastAsiaTheme="majorHAnsi" w:hAnsiTheme="majorHAnsi" w:cs="Tahoma"/>
          <w:b/>
          <w:color w:val="000000" w:themeColor="text1"/>
          <w:kern w:val="0"/>
          <w:sz w:val="22"/>
          <w:szCs w:val="20"/>
        </w:rPr>
      </w:pPr>
      <w:r w:rsidRPr="00AC19C2">
        <w:rPr>
          <w:rFonts w:asciiTheme="majorHAnsi" w:eastAsiaTheme="majorHAnsi" w:hAnsiTheme="majorHAnsi" w:cs="Tahoma" w:hint="eastAsia"/>
          <w:b/>
          <w:color w:val="000000" w:themeColor="text1"/>
          <w:kern w:val="0"/>
          <w:sz w:val="22"/>
          <w:szCs w:val="20"/>
        </w:rPr>
        <w:t xml:space="preserve">1. </w:t>
      </w:r>
      <w:r w:rsidRPr="00AC19C2">
        <w:rPr>
          <w:rFonts w:asciiTheme="majorHAnsi" w:eastAsiaTheme="majorHAnsi" w:hAnsiTheme="majorHAnsi" w:cs="Tahoma"/>
          <w:b/>
          <w:color w:val="000000" w:themeColor="text1"/>
          <w:kern w:val="0"/>
          <w:sz w:val="22"/>
          <w:szCs w:val="20"/>
        </w:rPr>
        <w:t>new Dallas</w:t>
      </w:r>
    </w:p>
    <w:p w:rsidR="00B91A70" w:rsidRPr="00AC19C2" w:rsidRDefault="00B91A70" w:rsidP="00CB312F">
      <w:pPr>
        <w:widowControl/>
        <w:wordWrap/>
        <w:autoSpaceDE/>
        <w:autoSpaceDN/>
        <w:spacing w:after="0" w:line="240" w:lineRule="auto"/>
        <w:rPr>
          <w:rFonts w:asciiTheme="majorHAnsi" w:eastAsiaTheme="majorHAnsi" w:hAnsiTheme="majorHAnsi" w:cs="Tahoma"/>
          <w:b/>
          <w:color w:val="000000" w:themeColor="text1"/>
          <w:kern w:val="0"/>
          <w:sz w:val="22"/>
          <w:szCs w:val="20"/>
        </w:rPr>
      </w:pPr>
      <w:r>
        <w:rPr>
          <w:rFonts w:asciiTheme="majorHAnsi" w:eastAsiaTheme="majorHAnsi" w:hAnsiTheme="majorHAnsi" w:cs="Tahoma" w:hint="eastAsia"/>
          <w:b/>
          <w:noProof/>
          <w:color w:val="000000" w:themeColor="text1"/>
          <w:kern w:val="0"/>
          <w:sz w:val="22"/>
          <w:szCs w:val="20"/>
          <w:lang w:eastAsia="zh-CN"/>
        </w:rPr>
        <w:lastRenderedPageBreak/>
        <w:drawing>
          <wp:inline distT="0" distB="0" distL="0" distR="0">
            <wp:extent cx="1152525" cy="1152525"/>
            <wp:effectExtent l="0" t="0" r="9525" b="9525"/>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an-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2085" cy="1152085"/>
                    </a:xfrm>
                    <a:prstGeom prst="rect">
                      <a:avLst/>
                    </a:prstGeom>
                  </pic:spPr>
                </pic:pic>
              </a:graphicData>
            </a:graphic>
          </wp:inline>
        </w:drawing>
      </w:r>
      <w:r>
        <w:rPr>
          <w:rFonts w:asciiTheme="majorHAnsi" w:eastAsiaTheme="majorHAnsi" w:hAnsiTheme="majorHAnsi" w:cs="Tahoma" w:hint="eastAsia"/>
          <w:b/>
          <w:noProof/>
          <w:color w:val="000000" w:themeColor="text1"/>
          <w:kern w:val="0"/>
          <w:sz w:val="22"/>
          <w:szCs w:val="20"/>
          <w:lang w:eastAsia="zh-CN"/>
        </w:rPr>
        <w:drawing>
          <wp:inline distT="0" distB="0" distL="0" distR="0">
            <wp:extent cx="1162050" cy="116205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allas-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1606" cy="1161606"/>
                    </a:xfrm>
                    <a:prstGeom prst="rect">
                      <a:avLst/>
                    </a:prstGeom>
                  </pic:spPr>
                </pic:pic>
              </a:graphicData>
            </a:graphic>
          </wp:inline>
        </w:drawing>
      </w:r>
    </w:p>
    <w:p w:rsidR="00AC19C2" w:rsidRP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1)</w:t>
      </w:r>
      <w:r w:rsidR="00E61365" w:rsidRPr="00E61365">
        <w:rPr>
          <w:rFonts w:ascii="宋体" w:eastAsia="宋体" w:hAnsi="宋体" w:cs="宋体" w:hint="eastAsia"/>
          <w:color w:val="000000" w:themeColor="text1"/>
          <w:kern w:val="0"/>
          <w:szCs w:val="20"/>
          <w:lang w:eastAsia="zh-CN"/>
        </w:rPr>
        <w:t>面料</w:t>
      </w:r>
      <w:r w:rsidR="00E61365" w:rsidRPr="00E61365">
        <w:rPr>
          <w:rFonts w:ascii="Malgun Gothic" w:eastAsia="Malgun Gothic" w:hAnsi="Malgun Gothic" w:cs="Malgun Gothic" w:hint="eastAsia"/>
          <w:color w:val="000000" w:themeColor="text1"/>
          <w:kern w:val="0"/>
          <w:szCs w:val="20"/>
          <w:lang w:eastAsia="zh-CN"/>
        </w:rPr>
        <w:t>：</w:t>
      </w:r>
      <w:r w:rsidR="00E61365" w:rsidRPr="00E61365">
        <w:rPr>
          <w:rFonts w:asciiTheme="majorHAnsi" w:eastAsiaTheme="majorHAnsi" w:hAnsiTheme="majorHAnsi" w:cs="Tahoma" w:hint="eastAsia"/>
          <w:color w:val="000000" w:themeColor="text1"/>
          <w:kern w:val="0"/>
          <w:szCs w:val="20"/>
          <w:lang w:eastAsia="zh-CN"/>
        </w:rPr>
        <w:t>90％</w:t>
      </w:r>
      <w:r w:rsidR="00E61365" w:rsidRPr="00E61365">
        <w:rPr>
          <w:rFonts w:ascii="宋体" w:eastAsia="宋体" w:hAnsi="宋体" w:cs="宋体" w:hint="eastAsia"/>
          <w:color w:val="000000" w:themeColor="text1"/>
          <w:kern w:val="0"/>
          <w:szCs w:val="20"/>
          <w:lang w:eastAsia="zh-CN"/>
        </w:rPr>
        <w:t>锦纶</w:t>
      </w:r>
      <w:r w:rsidR="00E61365" w:rsidRPr="00E61365">
        <w:rPr>
          <w:rFonts w:ascii="Malgun Gothic" w:eastAsia="Malgun Gothic" w:hAnsi="Malgun Gothic" w:cs="Malgun Gothic" w:hint="eastAsia"/>
          <w:color w:val="000000" w:themeColor="text1"/>
          <w:kern w:val="0"/>
          <w:szCs w:val="20"/>
          <w:lang w:eastAsia="zh-CN"/>
        </w:rPr>
        <w:t>，</w:t>
      </w:r>
      <w:r w:rsidR="00E61365" w:rsidRPr="00E61365">
        <w:rPr>
          <w:rFonts w:asciiTheme="majorHAnsi" w:eastAsiaTheme="majorHAnsi" w:hAnsiTheme="majorHAnsi" w:cs="Tahoma" w:hint="eastAsia"/>
          <w:color w:val="000000" w:themeColor="text1"/>
          <w:kern w:val="0"/>
          <w:szCs w:val="20"/>
          <w:lang w:eastAsia="zh-CN"/>
        </w:rPr>
        <w:t>10％</w:t>
      </w:r>
      <w:r w:rsidR="00E61365" w:rsidRPr="00E61365">
        <w:rPr>
          <w:rFonts w:ascii="宋体" w:eastAsia="宋体" w:hAnsi="宋体" w:cs="宋体" w:hint="eastAsia"/>
          <w:color w:val="000000" w:themeColor="text1"/>
          <w:kern w:val="0"/>
          <w:szCs w:val="20"/>
          <w:lang w:eastAsia="zh-CN"/>
        </w:rPr>
        <w:t>的氨纶</w:t>
      </w:r>
    </w:p>
    <w:p w:rsidR="00AC19C2" w:rsidRP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2)</w:t>
      </w:r>
      <w:r w:rsidR="00E61365" w:rsidRPr="00E61365">
        <w:rPr>
          <w:rFonts w:ascii="宋体" w:eastAsia="宋体" w:hAnsi="宋体" w:cs="宋体" w:hint="eastAsia"/>
          <w:color w:val="000000" w:themeColor="text1"/>
          <w:kern w:val="0"/>
          <w:szCs w:val="20"/>
          <w:lang w:eastAsia="zh-CN"/>
        </w:rPr>
        <w:t>包装</w:t>
      </w:r>
      <w:r w:rsidR="00E61365" w:rsidRPr="00E61365">
        <w:rPr>
          <w:rFonts w:ascii="Malgun Gothic" w:eastAsia="Malgun Gothic" w:hAnsi="Malgun Gothic" w:cs="Malgun Gothic" w:hint="eastAsia"/>
          <w:color w:val="000000" w:themeColor="text1"/>
          <w:kern w:val="0"/>
          <w:szCs w:val="20"/>
          <w:lang w:eastAsia="zh-CN"/>
        </w:rPr>
        <w:t>：</w:t>
      </w:r>
      <w:r w:rsidR="00E61365">
        <w:rPr>
          <w:rFonts w:ascii="宋体" w:eastAsia="宋体" w:hAnsi="宋体" w:cs="宋体" w:hint="eastAsia"/>
          <w:color w:val="000000" w:themeColor="text1"/>
          <w:kern w:val="0"/>
          <w:szCs w:val="20"/>
          <w:lang w:eastAsia="zh-CN"/>
        </w:rPr>
        <w:t>一套一袋</w:t>
      </w:r>
    </w:p>
    <w:p w:rsidR="00AC19C2" w:rsidRP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3)</w:t>
      </w:r>
      <w:r w:rsidR="00E61365" w:rsidRPr="00E61365">
        <w:rPr>
          <w:rFonts w:ascii="宋体" w:eastAsia="宋体" w:hAnsi="宋体" w:cs="宋体" w:hint="eastAsia"/>
          <w:color w:val="000000" w:themeColor="text1"/>
          <w:kern w:val="0"/>
          <w:szCs w:val="20"/>
          <w:lang w:eastAsia="zh-CN"/>
        </w:rPr>
        <w:t>颜色</w:t>
      </w:r>
      <w:r w:rsidR="00E61365" w:rsidRPr="00E61365">
        <w:rPr>
          <w:rFonts w:ascii="Malgun Gothic" w:eastAsia="Malgun Gothic" w:hAnsi="Malgun Gothic" w:cs="Malgun Gothic" w:hint="eastAsia"/>
          <w:color w:val="000000" w:themeColor="text1"/>
          <w:kern w:val="0"/>
          <w:szCs w:val="20"/>
          <w:lang w:eastAsia="zh-CN"/>
        </w:rPr>
        <w:t>：</w:t>
      </w:r>
      <w:r w:rsidR="00E61365" w:rsidRPr="00E61365">
        <w:rPr>
          <w:rFonts w:ascii="宋体" w:eastAsia="宋体" w:hAnsi="宋体" w:cs="宋体" w:hint="eastAsia"/>
          <w:color w:val="000000" w:themeColor="text1"/>
          <w:kern w:val="0"/>
          <w:szCs w:val="20"/>
          <w:lang w:eastAsia="zh-CN"/>
        </w:rPr>
        <w:t>照片或根据客户的要求</w:t>
      </w:r>
    </w:p>
    <w:p w:rsidR="00AC19C2" w:rsidRP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4)</w:t>
      </w:r>
      <w:r w:rsidR="00E61365" w:rsidRPr="00E61365">
        <w:rPr>
          <w:rFonts w:ascii="宋体" w:eastAsia="宋体" w:hAnsi="宋体" w:cs="宋体" w:hint="eastAsia"/>
          <w:color w:val="000000" w:themeColor="text1"/>
          <w:kern w:val="0"/>
          <w:szCs w:val="20"/>
          <w:lang w:eastAsia="zh-CN"/>
        </w:rPr>
        <w:t>尺寸</w:t>
      </w:r>
      <w:r w:rsidR="00E61365" w:rsidRPr="00E61365">
        <w:rPr>
          <w:rFonts w:ascii="Malgun Gothic" w:eastAsia="Malgun Gothic" w:hAnsi="Malgun Gothic" w:cs="Malgun Gothic" w:hint="eastAsia"/>
          <w:color w:val="000000" w:themeColor="text1"/>
          <w:kern w:val="0"/>
          <w:szCs w:val="20"/>
          <w:lang w:eastAsia="zh-CN"/>
        </w:rPr>
        <w:t>：</w:t>
      </w:r>
      <w:r w:rsidR="00E61365" w:rsidRPr="00E61365">
        <w:rPr>
          <w:rFonts w:ascii="宋体" w:eastAsia="宋体" w:hAnsi="宋体" w:cs="宋体" w:hint="eastAsia"/>
          <w:color w:val="000000" w:themeColor="text1"/>
          <w:kern w:val="0"/>
          <w:szCs w:val="20"/>
          <w:lang w:eastAsia="zh-CN"/>
        </w:rPr>
        <w:t>流行的尺寸或者根据客户的要求</w:t>
      </w:r>
    </w:p>
    <w:p w:rsidR="00AC19C2" w:rsidRP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5)</w:t>
      </w:r>
      <w:r w:rsidR="00E61365" w:rsidRPr="00E61365">
        <w:rPr>
          <w:rFonts w:ascii="宋体" w:eastAsia="宋体" w:hAnsi="宋体" w:cs="宋体" w:hint="eastAsia"/>
          <w:color w:val="000000" w:themeColor="text1"/>
          <w:kern w:val="0"/>
          <w:szCs w:val="20"/>
          <w:lang w:eastAsia="zh-CN"/>
        </w:rPr>
        <w:t>质量好</w:t>
      </w:r>
      <w:r w:rsidR="00E61365">
        <w:rPr>
          <w:rFonts w:ascii="宋体" w:eastAsia="宋体" w:hAnsi="宋体" w:cs="宋体" w:hint="eastAsia"/>
          <w:color w:val="000000" w:themeColor="text1"/>
          <w:kern w:val="0"/>
          <w:szCs w:val="20"/>
          <w:lang w:eastAsia="zh-CN"/>
        </w:rPr>
        <w:t>，</w:t>
      </w:r>
      <w:r w:rsidR="00E61365" w:rsidRPr="00E61365">
        <w:rPr>
          <w:rFonts w:ascii="宋体" w:eastAsia="宋体" w:hAnsi="宋体" w:cs="宋体" w:hint="eastAsia"/>
          <w:color w:val="000000" w:themeColor="text1"/>
          <w:kern w:val="0"/>
          <w:szCs w:val="20"/>
          <w:lang w:eastAsia="zh-CN"/>
        </w:rPr>
        <w:t>舒适的</w:t>
      </w:r>
      <w:r w:rsidR="00E61365">
        <w:rPr>
          <w:rFonts w:ascii="宋体" w:eastAsia="宋体" w:hAnsi="宋体" w:cs="宋体" w:hint="eastAsia"/>
          <w:color w:val="000000" w:themeColor="text1"/>
          <w:kern w:val="0"/>
          <w:szCs w:val="20"/>
          <w:lang w:eastAsia="zh-CN"/>
        </w:rPr>
        <w:t>质感</w:t>
      </w:r>
    </w:p>
    <w:p w:rsidR="00AC19C2" w:rsidRPr="00E61365" w:rsidRDefault="00AC19C2" w:rsidP="00AC19C2">
      <w:pPr>
        <w:widowControl/>
        <w:wordWrap/>
        <w:autoSpaceDE/>
        <w:autoSpaceDN/>
        <w:spacing w:after="0" w:line="240" w:lineRule="auto"/>
        <w:rPr>
          <w:rFonts w:ascii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6)</w:t>
      </w:r>
      <w:r w:rsidR="00E61365">
        <w:rPr>
          <w:rFonts w:asciiTheme="majorHAnsi" w:hAnsiTheme="majorHAnsi" w:cs="Tahoma" w:hint="eastAsia"/>
          <w:color w:val="000000" w:themeColor="text1"/>
          <w:kern w:val="0"/>
          <w:szCs w:val="20"/>
          <w:lang w:eastAsia="zh-CN"/>
        </w:rPr>
        <w:t>修身</w:t>
      </w:r>
    </w:p>
    <w:p w:rsidR="00AC19C2" w:rsidRP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7)</w:t>
      </w:r>
      <w:r w:rsidR="00E61365" w:rsidRPr="00E61365">
        <w:rPr>
          <w:rFonts w:ascii="宋体" w:eastAsia="宋体" w:hAnsi="宋体" w:cs="宋体" w:hint="eastAsia"/>
          <w:color w:val="000000" w:themeColor="text1"/>
          <w:kern w:val="0"/>
          <w:szCs w:val="20"/>
          <w:lang w:eastAsia="zh-CN"/>
        </w:rPr>
        <w:t>价格公道</w:t>
      </w:r>
    </w:p>
    <w:p w:rsidR="00AC19C2" w:rsidRPr="00E61365" w:rsidRDefault="00AC19C2" w:rsidP="00AC19C2">
      <w:pPr>
        <w:widowControl/>
        <w:wordWrap/>
        <w:autoSpaceDE/>
        <w:autoSpaceDN/>
        <w:spacing w:after="0" w:line="240" w:lineRule="auto"/>
        <w:rPr>
          <w:rFonts w:ascii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8)</w:t>
      </w:r>
      <w:r w:rsidR="00E61365">
        <w:rPr>
          <w:rFonts w:asciiTheme="majorHAnsi" w:hAnsiTheme="majorHAnsi" w:cs="Tahoma" w:hint="eastAsia"/>
          <w:color w:val="000000" w:themeColor="text1"/>
          <w:kern w:val="0"/>
          <w:szCs w:val="20"/>
          <w:lang w:eastAsia="zh-CN"/>
        </w:rPr>
        <w:t>在韩国设计，韩国的流行趋势，比基尼</w:t>
      </w:r>
    </w:p>
    <w:p w:rsidR="00AC19C2" w:rsidRPr="00AC19C2" w:rsidRDefault="00AC19C2" w:rsidP="00E61365">
      <w:pPr>
        <w:pStyle w:val="a8"/>
        <w:rPr>
          <w:kern w:val="0"/>
          <w:lang w:eastAsia="zh-CN"/>
        </w:rPr>
      </w:pPr>
      <w:r w:rsidRPr="00AC19C2">
        <w:rPr>
          <w:kern w:val="0"/>
          <w:lang w:eastAsia="zh-CN"/>
        </w:rPr>
        <w:t>9)</w:t>
      </w:r>
      <w:r w:rsidR="00E61365">
        <w:rPr>
          <w:rFonts w:ascii="宋体" w:eastAsia="宋体" w:hAnsi="宋体" w:cs="宋体" w:hint="eastAsia"/>
          <w:kern w:val="0"/>
          <w:lang w:eastAsia="zh-CN"/>
        </w:rPr>
        <w:t>我们还有</w:t>
      </w:r>
      <w:r w:rsidR="00E61365" w:rsidRPr="00E61365">
        <w:rPr>
          <w:rFonts w:ascii="宋体" w:eastAsia="宋体" w:hAnsi="宋体" w:cs="宋体" w:hint="eastAsia"/>
          <w:kern w:val="0"/>
          <w:lang w:eastAsia="zh-CN"/>
        </w:rPr>
        <w:t>泳装</w:t>
      </w:r>
      <w:r w:rsidR="00E61365" w:rsidRPr="00E61365">
        <w:rPr>
          <w:rFonts w:ascii="Malgun Gothic" w:eastAsia="Malgun Gothic" w:hAnsi="Malgun Gothic" w:cs="Malgun Gothic" w:hint="eastAsia"/>
          <w:kern w:val="0"/>
          <w:lang w:eastAsia="zh-CN"/>
        </w:rPr>
        <w:t>，</w:t>
      </w:r>
      <w:r w:rsidR="00E61365" w:rsidRPr="00E61365">
        <w:rPr>
          <w:rFonts w:ascii="宋体" w:eastAsia="宋体" w:hAnsi="宋体" w:cs="宋体" w:hint="eastAsia"/>
          <w:kern w:val="0"/>
          <w:lang w:eastAsia="zh-CN"/>
        </w:rPr>
        <w:t>沙滩装</w:t>
      </w:r>
      <w:r w:rsidR="00E61365" w:rsidRPr="00E61365">
        <w:rPr>
          <w:rFonts w:ascii="Malgun Gothic" w:eastAsia="Malgun Gothic" w:hAnsi="Malgun Gothic" w:cs="Malgun Gothic" w:hint="eastAsia"/>
          <w:kern w:val="0"/>
          <w:lang w:eastAsia="zh-CN"/>
        </w:rPr>
        <w:t>，</w:t>
      </w:r>
      <w:r w:rsidR="00E61365" w:rsidRPr="00E61365">
        <w:rPr>
          <w:rFonts w:ascii="宋体" w:eastAsia="宋体" w:hAnsi="宋体" w:cs="宋体" w:hint="eastAsia"/>
          <w:kern w:val="0"/>
          <w:lang w:eastAsia="zh-CN"/>
        </w:rPr>
        <w:t>比基尼</w:t>
      </w:r>
      <w:r w:rsidR="00E61365" w:rsidRPr="00E61365">
        <w:rPr>
          <w:rFonts w:ascii="Malgun Gothic" w:eastAsia="Malgun Gothic" w:hAnsi="Malgun Gothic" w:cs="Malgun Gothic" w:hint="eastAsia"/>
          <w:kern w:val="0"/>
          <w:lang w:eastAsia="zh-CN"/>
        </w:rPr>
        <w:t>，</w:t>
      </w:r>
      <w:r w:rsidR="00E61365">
        <w:rPr>
          <w:rFonts w:ascii="宋体" w:eastAsia="宋体" w:hAnsi="宋体" w:cs="宋体" w:hint="eastAsia"/>
          <w:kern w:val="0"/>
          <w:lang w:eastAsia="zh-CN"/>
        </w:rPr>
        <w:t>男士</w:t>
      </w:r>
      <w:r w:rsidR="00E61365" w:rsidRPr="00E61365">
        <w:rPr>
          <w:rFonts w:ascii="宋体" w:eastAsia="宋体" w:hAnsi="宋体" w:cs="宋体" w:hint="eastAsia"/>
          <w:kern w:val="0"/>
          <w:lang w:eastAsia="zh-CN"/>
        </w:rPr>
        <w:t>泳装</w:t>
      </w:r>
      <w:r w:rsidR="00E61365" w:rsidRPr="00E61365">
        <w:rPr>
          <w:rFonts w:ascii="Malgun Gothic" w:eastAsia="Malgun Gothic" w:hAnsi="Malgun Gothic" w:cs="Malgun Gothic" w:hint="eastAsia"/>
          <w:kern w:val="0"/>
          <w:lang w:eastAsia="zh-CN"/>
        </w:rPr>
        <w:t>，</w:t>
      </w:r>
      <w:r w:rsidR="00E61365">
        <w:rPr>
          <w:rFonts w:ascii="宋体" w:eastAsia="宋体" w:hAnsi="宋体" w:cs="宋体" w:hint="eastAsia"/>
          <w:kern w:val="0"/>
          <w:lang w:eastAsia="zh-CN"/>
        </w:rPr>
        <w:t>紧身泳衣</w:t>
      </w:r>
      <w:r w:rsidR="00E61365" w:rsidRPr="00E61365">
        <w:rPr>
          <w:rFonts w:ascii="Malgun Gothic" w:eastAsia="Malgun Gothic" w:hAnsi="Malgun Gothic" w:cs="Malgun Gothic" w:hint="eastAsia"/>
          <w:kern w:val="0"/>
          <w:lang w:eastAsia="zh-CN"/>
        </w:rPr>
        <w:t>，</w:t>
      </w:r>
      <w:r w:rsidR="00E61365" w:rsidRPr="00E61365">
        <w:rPr>
          <w:rFonts w:ascii="宋体" w:eastAsia="宋体" w:hAnsi="宋体" w:cs="宋体" w:hint="eastAsia"/>
          <w:kern w:val="0"/>
          <w:lang w:eastAsia="zh-CN"/>
        </w:rPr>
        <w:t>内衣</w:t>
      </w:r>
      <w:r w:rsidR="00E61365">
        <w:rPr>
          <w:rFonts w:ascii="宋体" w:eastAsia="宋体" w:hAnsi="宋体" w:cs="宋体" w:hint="eastAsia"/>
          <w:kern w:val="0"/>
          <w:lang w:eastAsia="zh-CN"/>
        </w:rPr>
        <w:t>等</w:t>
      </w:r>
    </w:p>
    <w:p w:rsid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rPr>
      </w:pPr>
      <w:r w:rsidRPr="00AC19C2">
        <w:rPr>
          <w:rFonts w:asciiTheme="majorHAnsi" w:eastAsiaTheme="majorHAnsi" w:hAnsiTheme="majorHAnsi" w:cs="Tahoma"/>
          <w:color w:val="000000" w:themeColor="text1"/>
          <w:kern w:val="0"/>
          <w:szCs w:val="20"/>
        </w:rPr>
        <w:t>10)ODM, OEM</w:t>
      </w:r>
    </w:p>
    <w:p w:rsidR="00AC19C2" w:rsidRDefault="00AC19C2" w:rsidP="00AC19C2">
      <w:pPr>
        <w:widowControl/>
        <w:wordWrap/>
        <w:autoSpaceDE/>
        <w:autoSpaceDN/>
        <w:spacing w:after="0" w:line="240" w:lineRule="auto"/>
        <w:rPr>
          <w:rFonts w:asciiTheme="majorHAnsi" w:eastAsiaTheme="majorHAnsi" w:hAnsiTheme="majorHAnsi" w:cs="Tahoma"/>
          <w:color w:val="000000" w:themeColor="text1"/>
          <w:kern w:val="0"/>
          <w:szCs w:val="20"/>
        </w:rPr>
      </w:pPr>
    </w:p>
    <w:p w:rsidR="00AC19C2" w:rsidRDefault="00AC19C2" w:rsidP="00CB312F">
      <w:pPr>
        <w:widowControl/>
        <w:wordWrap/>
        <w:autoSpaceDE/>
        <w:autoSpaceDN/>
        <w:spacing w:after="0" w:line="240" w:lineRule="auto"/>
        <w:rPr>
          <w:rFonts w:asciiTheme="majorHAnsi" w:eastAsiaTheme="majorHAnsi" w:hAnsiTheme="majorHAnsi" w:cs="Tahoma"/>
          <w:b/>
          <w:color w:val="000000" w:themeColor="text1"/>
          <w:kern w:val="0"/>
          <w:sz w:val="22"/>
          <w:szCs w:val="20"/>
        </w:rPr>
      </w:pPr>
      <w:r w:rsidRPr="00AC19C2">
        <w:rPr>
          <w:rFonts w:asciiTheme="majorHAnsi" w:eastAsiaTheme="majorHAnsi" w:hAnsiTheme="majorHAnsi" w:cs="Tahoma" w:hint="eastAsia"/>
          <w:b/>
          <w:color w:val="000000" w:themeColor="text1"/>
          <w:kern w:val="0"/>
          <w:sz w:val="22"/>
          <w:szCs w:val="20"/>
        </w:rPr>
        <w:t>2.</w:t>
      </w:r>
      <w:r w:rsidR="00E61365" w:rsidRPr="00E61365">
        <w:rPr>
          <w:rFonts w:ascii="宋体" w:eastAsia="宋体" w:hAnsi="宋体" w:cs="宋体" w:hint="eastAsia"/>
          <w:b/>
          <w:color w:val="000000" w:themeColor="text1"/>
          <w:kern w:val="0"/>
          <w:sz w:val="22"/>
          <w:szCs w:val="20"/>
        </w:rPr>
        <w:t>埃莉诺</w:t>
      </w:r>
      <w:r w:rsidR="00E61365" w:rsidRPr="00E61365">
        <w:rPr>
          <w:rFonts w:asciiTheme="majorHAnsi" w:eastAsiaTheme="majorHAnsi" w:hAnsiTheme="majorHAnsi" w:cs="Tahoma" w:hint="eastAsia"/>
          <w:b/>
          <w:color w:val="000000" w:themeColor="text1"/>
          <w:kern w:val="0"/>
          <w:sz w:val="22"/>
          <w:szCs w:val="20"/>
        </w:rPr>
        <w:t xml:space="preserve"> - </w:t>
      </w:r>
      <w:r w:rsidR="00E61365" w:rsidRPr="00E61365">
        <w:rPr>
          <w:rFonts w:ascii="宋体" w:eastAsia="宋体" w:hAnsi="宋体" w:cs="宋体" w:hint="eastAsia"/>
          <w:b/>
          <w:color w:val="000000" w:themeColor="text1"/>
          <w:kern w:val="0"/>
          <w:sz w:val="22"/>
          <w:szCs w:val="20"/>
        </w:rPr>
        <w:t>米色</w:t>
      </w:r>
    </w:p>
    <w:p w:rsidR="00B91A70" w:rsidRPr="00AC19C2" w:rsidRDefault="00B91A70" w:rsidP="00CB312F">
      <w:pPr>
        <w:widowControl/>
        <w:wordWrap/>
        <w:autoSpaceDE/>
        <w:autoSpaceDN/>
        <w:spacing w:after="0" w:line="240" w:lineRule="auto"/>
        <w:rPr>
          <w:rFonts w:asciiTheme="majorHAnsi" w:eastAsiaTheme="majorHAnsi" w:hAnsiTheme="majorHAnsi" w:cs="Tahoma"/>
          <w:b/>
          <w:color w:val="000000" w:themeColor="text1"/>
          <w:kern w:val="0"/>
          <w:sz w:val="22"/>
          <w:szCs w:val="20"/>
        </w:rPr>
      </w:pPr>
      <w:r>
        <w:rPr>
          <w:rFonts w:asciiTheme="majorHAnsi" w:eastAsiaTheme="majorHAnsi" w:hAnsiTheme="majorHAnsi" w:cs="Tahoma" w:hint="eastAsia"/>
          <w:b/>
          <w:noProof/>
          <w:color w:val="000000" w:themeColor="text1"/>
          <w:kern w:val="0"/>
          <w:sz w:val="22"/>
          <w:szCs w:val="20"/>
          <w:lang w:eastAsia="zh-CN"/>
        </w:rPr>
        <w:drawing>
          <wp:inline distT="0" distB="0" distL="0" distR="0">
            <wp:extent cx="1019175" cy="1019175"/>
            <wp:effectExtent l="0" t="0" r="9525" b="952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nor-Beige-4.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1019175"/>
                    </a:xfrm>
                    <a:prstGeom prst="rect">
                      <a:avLst/>
                    </a:prstGeom>
                  </pic:spPr>
                </pic:pic>
              </a:graphicData>
            </a:graphic>
          </wp:inline>
        </w:drawing>
      </w:r>
    </w:p>
    <w:p w:rsidR="00E61365" w:rsidRPr="00AC19C2" w:rsidRDefault="00AC19C2" w:rsidP="00E61365">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1)</w:t>
      </w:r>
      <w:r w:rsidR="00BA6932" w:rsidRPr="00BA6932">
        <w:rPr>
          <w:rFonts w:ascii="宋体" w:eastAsia="宋体" w:hAnsi="宋体" w:cs="宋体" w:hint="eastAsia"/>
          <w:color w:val="000000" w:themeColor="text1"/>
          <w:kern w:val="0"/>
          <w:szCs w:val="20"/>
          <w:lang w:eastAsia="zh-CN"/>
        </w:rPr>
        <w:t>面料</w:t>
      </w:r>
      <w:r w:rsidR="00BA6932" w:rsidRPr="00BA6932">
        <w:rPr>
          <w:rFonts w:ascii="Malgun Gothic" w:eastAsia="Malgun Gothic" w:hAnsi="Malgun Gothic" w:cs="Malgun Gothic" w:hint="eastAsia"/>
          <w:color w:val="000000" w:themeColor="text1"/>
          <w:kern w:val="0"/>
          <w:szCs w:val="20"/>
          <w:lang w:eastAsia="zh-CN"/>
        </w:rPr>
        <w:t>：</w:t>
      </w:r>
      <w:r w:rsidR="00BA6932" w:rsidRPr="00BA6932">
        <w:rPr>
          <w:rFonts w:asciiTheme="majorHAnsi" w:eastAsiaTheme="majorHAnsi" w:hAnsiTheme="majorHAnsi" w:cs="Tahoma" w:hint="eastAsia"/>
          <w:color w:val="000000" w:themeColor="text1"/>
          <w:kern w:val="0"/>
          <w:szCs w:val="20"/>
          <w:lang w:eastAsia="zh-CN"/>
        </w:rPr>
        <w:t>90％</w:t>
      </w:r>
      <w:r w:rsidR="00BA6932" w:rsidRPr="00BA6932">
        <w:rPr>
          <w:rFonts w:ascii="宋体" w:eastAsia="宋体" w:hAnsi="宋体" w:cs="宋体" w:hint="eastAsia"/>
          <w:color w:val="000000" w:themeColor="text1"/>
          <w:kern w:val="0"/>
          <w:szCs w:val="20"/>
          <w:lang w:eastAsia="zh-CN"/>
        </w:rPr>
        <w:t>涤纶和</w:t>
      </w:r>
      <w:r w:rsidR="00BA6932" w:rsidRPr="00BA6932">
        <w:rPr>
          <w:rFonts w:asciiTheme="majorHAnsi" w:eastAsiaTheme="majorHAnsi" w:hAnsiTheme="majorHAnsi" w:cs="Tahoma" w:hint="eastAsia"/>
          <w:color w:val="000000" w:themeColor="text1"/>
          <w:kern w:val="0"/>
          <w:szCs w:val="20"/>
          <w:lang w:eastAsia="zh-CN"/>
        </w:rPr>
        <w:t>10％</w:t>
      </w:r>
      <w:r w:rsidR="00BA6932" w:rsidRPr="00BA6932">
        <w:rPr>
          <w:rFonts w:ascii="宋体" w:eastAsia="宋体" w:hAnsi="宋体" w:cs="宋体" w:hint="eastAsia"/>
          <w:color w:val="000000" w:themeColor="text1"/>
          <w:kern w:val="0"/>
          <w:szCs w:val="20"/>
          <w:lang w:eastAsia="zh-CN"/>
        </w:rPr>
        <w:t>氨纶</w:t>
      </w:r>
    </w:p>
    <w:p w:rsidR="00AC19C2" w:rsidRPr="00BA6932" w:rsidRDefault="000D0070" w:rsidP="00AC19C2">
      <w:pPr>
        <w:widowControl/>
        <w:wordWrap/>
        <w:autoSpaceDE/>
        <w:autoSpaceDN/>
        <w:spacing w:after="0" w:line="240" w:lineRule="auto"/>
        <w:rPr>
          <w:rFonts w:ascii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2)</w:t>
      </w:r>
      <w:r w:rsidR="00BA6932">
        <w:rPr>
          <w:rFonts w:asciiTheme="majorHAnsi" w:hAnsiTheme="majorHAnsi" w:cs="Tahoma" w:hint="eastAsia"/>
          <w:color w:val="000000" w:themeColor="text1"/>
          <w:kern w:val="0"/>
          <w:szCs w:val="20"/>
          <w:lang w:eastAsia="zh-CN"/>
        </w:rPr>
        <w:t>包装：一套一袋</w:t>
      </w:r>
    </w:p>
    <w:p w:rsidR="00AC19C2" w:rsidRPr="00AC19C2" w:rsidRDefault="000D0070"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3)</w:t>
      </w:r>
      <w:r w:rsidR="00BA6932" w:rsidRPr="00BA6932">
        <w:rPr>
          <w:rFonts w:ascii="宋体" w:eastAsia="宋体" w:hAnsi="宋体" w:cs="宋体" w:hint="eastAsia"/>
          <w:color w:val="000000" w:themeColor="text1"/>
          <w:kern w:val="0"/>
          <w:szCs w:val="20"/>
          <w:lang w:eastAsia="zh-CN"/>
        </w:rPr>
        <w:t>颜色</w:t>
      </w:r>
      <w:r w:rsidR="00BA6932" w:rsidRPr="00BA6932">
        <w:rPr>
          <w:rFonts w:ascii="Malgun Gothic" w:eastAsia="Malgun Gothic" w:hAnsi="Malgun Gothic" w:cs="Malgun Gothic" w:hint="eastAsia"/>
          <w:color w:val="000000" w:themeColor="text1"/>
          <w:kern w:val="0"/>
          <w:szCs w:val="20"/>
          <w:lang w:eastAsia="zh-CN"/>
        </w:rPr>
        <w:t>：</w:t>
      </w:r>
      <w:r w:rsidR="00BA6932" w:rsidRPr="00BA6932">
        <w:rPr>
          <w:rFonts w:ascii="宋体" w:eastAsia="宋体" w:hAnsi="宋体" w:cs="宋体" w:hint="eastAsia"/>
          <w:color w:val="000000" w:themeColor="text1"/>
          <w:kern w:val="0"/>
          <w:szCs w:val="20"/>
          <w:lang w:eastAsia="zh-CN"/>
        </w:rPr>
        <w:t>照片或根据客户的要求</w:t>
      </w:r>
    </w:p>
    <w:p w:rsidR="00BA6932" w:rsidRPr="00AC19C2" w:rsidRDefault="00AC19C2" w:rsidP="00BA693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4)</w:t>
      </w:r>
      <w:r w:rsidR="00BA6932" w:rsidRPr="00E61365">
        <w:rPr>
          <w:rFonts w:ascii="宋体" w:eastAsia="宋体" w:hAnsi="宋体" w:cs="宋体" w:hint="eastAsia"/>
          <w:color w:val="000000" w:themeColor="text1"/>
          <w:kern w:val="0"/>
          <w:szCs w:val="20"/>
          <w:lang w:eastAsia="zh-CN"/>
        </w:rPr>
        <w:t>尺寸</w:t>
      </w:r>
      <w:r w:rsidR="00BA6932" w:rsidRPr="00E61365">
        <w:rPr>
          <w:rFonts w:ascii="Malgun Gothic" w:eastAsia="Malgun Gothic" w:hAnsi="Malgun Gothic" w:cs="Malgun Gothic" w:hint="eastAsia"/>
          <w:color w:val="000000" w:themeColor="text1"/>
          <w:kern w:val="0"/>
          <w:szCs w:val="20"/>
          <w:lang w:eastAsia="zh-CN"/>
        </w:rPr>
        <w:t>：</w:t>
      </w:r>
      <w:r w:rsidR="00BA6932" w:rsidRPr="00E61365">
        <w:rPr>
          <w:rFonts w:ascii="宋体" w:eastAsia="宋体" w:hAnsi="宋体" w:cs="宋体" w:hint="eastAsia"/>
          <w:color w:val="000000" w:themeColor="text1"/>
          <w:kern w:val="0"/>
          <w:szCs w:val="20"/>
          <w:lang w:eastAsia="zh-CN"/>
        </w:rPr>
        <w:t>流行的尺寸或者根据客户的要求</w:t>
      </w:r>
    </w:p>
    <w:p w:rsidR="00BA6932" w:rsidRPr="00AC19C2" w:rsidRDefault="000D0070" w:rsidP="00BA693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5)</w:t>
      </w:r>
      <w:r w:rsidR="00BA6932" w:rsidRPr="00E61365">
        <w:rPr>
          <w:rFonts w:ascii="宋体" w:eastAsia="宋体" w:hAnsi="宋体" w:cs="宋体" w:hint="eastAsia"/>
          <w:color w:val="000000" w:themeColor="text1"/>
          <w:kern w:val="0"/>
          <w:szCs w:val="20"/>
          <w:lang w:eastAsia="zh-CN"/>
        </w:rPr>
        <w:t>质量好</w:t>
      </w:r>
      <w:r w:rsidR="00BA6932">
        <w:rPr>
          <w:rFonts w:ascii="宋体" w:eastAsia="宋体" w:hAnsi="宋体" w:cs="宋体" w:hint="eastAsia"/>
          <w:color w:val="000000" w:themeColor="text1"/>
          <w:kern w:val="0"/>
          <w:szCs w:val="20"/>
          <w:lang w:eastAsia="zh-CN"/>
        </w:rPr>
        <w:t>，</w:t>
      </w:r>
      <w:r w:rsidR="00BA6932" w:rsidRPr="00E61365">
        <w:rPr>
          <w:rFonts w:ascii="宋体" w:eastAsia="宋体" w:hAnsi="宋体" w:cs="宋体" w:hint="eastAsia"/>
          <w:color w:val="000000" w:themeColor="text1"/>
          <w:kern w:val="0"/>
          <w:szCs w:val="20"/>
          <w:lang w:eastAsia="zh-CN"/>
        </w:rPr>
        <w:t>舒适的</w:t>
      </w:r>
      <w:r w:rsidR="00BA6932">
        <w:rPr>
          <w:rFonts w:ascii="宋体" w:eastAsia="宋体" w:hAnsi="宋体" w:cs="宋体" w:hint="eastAsia"/>
          <w:color w:val="000000" w:themeColor="text1"/>
          <w:kern w:val="0"/>
          <w:szCs w:val="20"/>
          <w:lang w:eastAsia="zh-CN"/>
        </w:rPr>
        <w:t>质感</w:t>
      </w:r>
    </w:p>
    <w:p w:rsidR="00AC19C2" w:rsidRPr="00BA6932" w:rsidRDefault="00AC19C2" w:rsidP="00AC19C2">
      <w:pPr>
        <w:widowControl/>
        <w:wordWrap/>
        <w:autoSpaceDE/>
        <w:autoSpaceDN/>
        <w:spacing w:after="0" w:line="240" w:lineRule="auto"/>
        <w:rPr>
          <w:rFonts w:ascii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6)</w:t>
      </w:r>
      <w:r w:rsidR="00BA6932">
        <w:rPr>
          <w:rFonts w:asciiTheme="majorHAnsi" w:hAnsiTheme="majorHAnsi" w:cs="Tahoma" w:hint="eastAsia"/>
          <w:color w:val="000000" w:themeColor="text1"/>
          <w:kern w:val="0"/>
          <w:szCs w:val="20"/>
          <w:lang w:eastAsia="zh-CN"/>
        </w:rPr>
        <w:t>很好的修身</w:t>
      </w:r>
    </w:p>
    <w:p w:rsidR="00BA6932" w:rsidRPr="00AC19C2" w:rsidRDefault="00AC19C2" w:rsidP="00BA693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Pr>
          <w:rFonts w:asciiTheme="majorHAnsi" w:eastAsiaTheme="majorHAnsi" w:hAnsiTheme="majorHAnsi" w:cs="Tahoma"/>
          <w:color w:val="000000" w:themeColor="text1"/>
          <w:kern w:val="0"/>
          <w:szCs w:val="20"/>
          <w:lang w:eastAsia="zh-CN"/>
        </w:rPr>
        <w:t>7)</w:t>
      </w:r>
      <w:r w:rsidR="00BA6932" w:rsidRPr="00E61365">
        <w:rPr>
          <w:rFonts w:ascii="宋体" w:eastAsia="宋体" w:hAnsi="宋体" w:cs="宋体" w:hint="eastAsia"/>
          <w:color w:val="000000" w:themeColor="text1"/>
          <w:kern w:val="0"/>
          <w:szCs w:val="20"/>
          <w:lang w:eastAsia="zh-CN"/>
        </w:rPr>
        <w:t>价格公道</w:t>
      </w:r>
    </w:p>
    <w:p w:rsidR="00AC19C2" w:rsidRPr="00BA6932" w:rsidRDefault="00AC19C2" w:rsidP="00AC19C2">
      <w:pPr>
        <w:widowControl/>
        <w:wordWrap/>
        <w:autoSpaceDE/>
        <w:autoSpaceDN/>
        <w:spacing w:after="0" w:line="240" w:lineRule="auto"/>
        <w:rPr>
          <w:rFonts w:ascii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8)</w:t>
      </w:r>
      <w:r w:rsidR="00BA6932">
        <w:rPr>
          <w:rFonts w:asciiTheme="majorHAnsi" w:hAnsiTheme="majorHAnsi" w:cs="Tahoma" w:hint="eastAsia"/>
          <w:color w:val="000000" w:themeColor="text1"/>
          <w:kern w:val="0"/>
          <w:szCs w:val="20"/>
          <w:lang w:eastAsia="zh-CN"/>
        </w:rPr>
        <w:t>在韩国设计，根据全球的流行趋势</w:t>
      </w:r>
    </w:p>
    <w:p w:rsidR="00AC19C2" w:rsidRPr="00BA6932" w:rsidRDefault="00AC19C2" w:rsidP="00AC19C2">
      <w:pPr>
        <w:widowControl/>
        <w:wordWrap/>
        <w:autoSpaceDE/>
        <w:autoSpaceDN/>
        <w:spacing w:after="0" w:line="240" w:lineRule="auto"/>
        <w:rPr>
          <w:rFonts w:asciiTheme="majorHAnsi" w:hAnsiTheme="majorHAnsi" w:cs="Tahoma"/>
          <w:color w:val="000000" w:themeColor="text1"/>
          <w:kern w:val="0"/>
          <w:szCs w:val="20"/>
          <w:lang w:eastAsia="zh-CN"/>
        </w:rPr>
      </w:pPr>
      <w:r w:rsidRPr="00AC19C2">
        <w:rPr>
          <w:rFonts w:asciiTheme="majorHAnsi" w:eastAsiaTheme="majorHAnsi" w:hAnsiTheme="majorHAnsi" w:cs="Tahoma"/>
          <w:color w:val="000000" w:themeColor="text1"/>
          <w:kern w:val="0"/>
          <w:szCs w:val="20"/>
          <w:lang w:eastAsia="zh-CN"/>
        </w:rPr>
        <w:t>9)</w:t>
      </w:r>
      <w:r w:rsidR="00BA6932">
        <w:rPr>
          <w:rFonts w:asciiTheme="majorHAnsi" w:hAnsiTheme="majorHAnsi" w:cs="Tahoma" w:hint="eastAsia"/>
          <w:color w:val="000000" w:themeColor="text1"/>
          <w:kern w:val="0"/>
          <w:szCs w:val="20"/>
          <w:lang w:eastAsia="zh-CN"/>
        </w:rPr>
        <w:t>我们还有泳装，沙滩装，紧身衣</w:t>
      </w:r>
    </w:p>
    <w:p w:rsidR="00B91A70" w:rsidRPr="00B91A70" w:rsidRDefault="00AC19C2" w:rsidP="00CB312F">
      <w:pPr>
        <w:widowControl/>
        <w:wordWrap/>
        <w:autoSpaceDE/>
        <w:autoSpaceDN/>
        <w:spacing w:after="0" w:line="240" w:lineRule="auto"/>
        <w:rPr>
          <w:rFonts w:asciiTheme="majorHAnsi" w:eastAsiaTheme="majorHAnsi" w:hAnsiTheme="majorHAnsi" w:cs="Tahoma"/>
          <w:color w:val="000000" w:themeColor="text1"/>
          <w:kern w:val="0"/>
          <w:szCs w:val="20"/>
        </w:rPr>
      </w:pPr>
      <w:r w:rsidRPr="00AC19C2">
        <w:rPr>
          <w:rFonts w:asciiTheme="majorHAnsi" w:eastAsiaTheme="majorHAnsi" w:hAnsiTheme="majorHAnsi" w:cs="Tahoma"/>
          <w:color w:val="000000" w:themeColor="text1"/>
          <w:kern w:val="0"/>
          <w:szCs w:val="20"/>
        </w:rPr>
        <w:t>10)</w:t>
      </w:r>
      <w:r w:rsidR="00BA6932">
        <w:rPr>
          <w:rFonts w:asciiTheme="majorHAnsi" w:hAnsiTheme="majorHAnsi" w:cs="Tahoma" w:hint="eastAsia"/>
          <w:color w:val="000000" w:themeColor="text1"/>
          <w:kern w:val="0"/>
          <w:szCs w:val="20"/>
          <w:lang w:eastAsia="zh-CN"/>
        </w:rPr>
        <w:t>提供</w:t>
      </w:r>
      <w:r w:rsidR="00BA6932" w:rsidRPr="00BA6932">
        <w:rPr>
          <w:rFonts w:asciiTheme="majorHAnsi" w:eastAsiaTheme="majorHAnsi" w:hAnsiTheme="majorHAnsi" w:cs="Tahoma" w:hint="eastAsia"/>
          <w:color w:val="000000" w:themeColor="text1"/>
          <w:kern w:val="0"/>
          <w:szCs w:val="20"/>
        </w:rPr>
        <w:t>ODM，OEM</w:t>
      </w:r>
      <w:r w:rsidR="00BA6932" w:rsidRPr="00BA6932">
        <w:rPr>
          <w:rFonts w:ascii="宋体" w:eastAsia="宋体" w:hAnsi="宋体" w:cs="宋体" w:hint="eastAsia"/>
          <w:color w:val="000000" w:themeColor="text1"/>
          <w:kern w:val="0"/>
          <w:szCs w:val="20"/>
        </w:rPr>
        <w:t>服务</w:t>
      </w:r>
    </w:p>
    <w:p w:rsidR="00CB312F" w:rsidRDefault="00CB312F" w:rsidP="009E4415">
      <w:pPr>
        <w:widowControl/>
        <w:wordWrap/>
        <w:autoSpaceDE/>
        <w:autoSpaceDN/>
        <w:spacing w:after="0" w:line="240" w:lineRule="auto"/>
        <w:jc w:val="center"/>
        <w:rPr>
          <w:b/>
          <w:sz w:val="28"/>
        </w:rPr>
      </w:pPr>
    </w:p>
    <w:p w:rsidR="00B91A70" w:rsidRPr="00AC19C2" w:rsidRDefault="00B91A70" w:rsidP="00AC19C2">
      <w:pPr>
        <w:widowControl/>
        <w:wordWrap/>
        <w:autoSpaceDE/>
        <w:autoSpaceDN/>
        <w:spacing w:after="0" w:line="240" w:lineRule="auto"/>
        <w:rPr>
          <w:rFonts w:asciiTheme="majorHAnsi" w:eastAsiaTheme="majorHAnsi" w:hAnsiTheme="majorHAnsi" w:cs="Tahoma"/>
          <w:color w:val="FF0000"/>
          <w:kern w:val="0"/>
          <w:szCs w:val="20"/>
        </w:rPr>
      </w:pPr>
    </w:p>
    <w:p w:rsidR="00C73C77" w:rsidRPr="00AC19C2" w:rsidRDefault="00C73C77" w:rsidP="00AC19C2">
      <w:pPr>
        <w:widowControl/>
        <w:wordWrap/>
        <w:autoSpaceDE/>
        <w:autoSpaceDN/>
        <w:spacing w:after="0" w:line="240" w:lineRule="auto"/>
        <w:rPr>
          <w:rFonts w:asciiTheme="majorHAnsi" w:eastAsiaTheme="majorHAnsi" w:hAnsiTheme="majorHAnsi" w:cs="Tahoma"/>
          <w:color w:val="FF0000"/>
          <w:kern w:val="0"/>
          <w:szCs w:val="20"/>
        </w:rPr>
      </w:pPr>
    </w:p>
    <w:p w:rsidR="003A3A55" w:rsidRPr="003A3A55" w:rsidRDefault="00B9727A" w:rsidP="003A3A55">
      <w:pPr>
        <w:widowControl/>
        <w:wordWrap/>
        <w:autoSpaceDE/>
        <w:autoSpaceDN/>
        <w:spacing w:after="0" w:line="240" w:lineRule="auto"/>
        <w:jc w:val="center"/>
        <w:rPr>
          <w:b/>
          <w:sz w:val="28"/>
        </w:rPr>
      </w:pPr>
      <w:r>
        <w:rPr>
          <w:rFonts w:asciiTheme="majorHAnsi" w:eastAsiaTheme="majorHAnsi" w:hAnsiTheme="majorHAnsi" w:cs="Gulim" w:hint="eastAsia"/>
          <w:b/>
          <w:kern w:val="0"/>
          <w:sz w:val="28"/>
          <w:szCs w:val="20"/>
        </w:rPr>
        <w:t>7</w:t>
      </w:r>
      <w:r w:rsidR="003A500A">
        <w:rPr>
          <w:rFonts w:asciiTheme="majorHAnsi" w:hAnsiTheme="majorHAnsi" w:cs="Gulim" w:hint="eastAsia"/>
          <w:b/>
          <w:kern w:val="0"/>
          <w:sz w:val="28"/>
          <w:szCs w:val="20"/>
          <w:lang w:eastAsia="zh-CN"/>
        </w:rPr>
        <w:t>．</w:t>
      </w:r>
      <w:r w:rsidR="00AC19C2" w:rsidRPr="00AC19C2">
        <w:rPr>
          <w:rFonts w:asciiTheme="majorHAnsi" w:eastAsiaTheme="majorHAnsi" w:hAnsiTheme="majorHAnsi" w:cs="Gulim"/>
          <w:b/>
          <w:kern w:val="0"/>
          <w:sz w:val="28"/>
          <w:szCs w:val="20"/>
        </w:rPr>
        <w:t>Hidden Heaven</w:t>
      </w:r>
    </w:p>
    <w:p w:rsidR="00C73C77" w:rsidRPr="00BA6932" w:rsidRDefault="00BA6932" w:rsidP="00C73C77">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AC19C2" w:rsidRPr="00AC19C2" w:rsidRDefault="00BA6932" w:rsidP="00B63FDA">
      <w:pPr>
        <w:pStyle w:val="a8"/>
        <w:rPr>
          <w:kern w:val="0"/>
          <w:lang w:eastAsia="zh-CN"/>
        </w:rPr>
      </w:pPr>
      <w:r>
        <w:rPr>
          <w:rFonts w:hint="eastAsia"/>
          <w:kern w:val="0"/>
          <w:lang w:eastAsia="zh-CN"/>
        </w:rPr>
        <w:t>我们</w:t>
      </w:r>
      <w:r w:rsidR="00B63FDA" w:rsidRPr="00AC19C2">
        <w:rPr>
          <w:kern w:val="0"/>
        </w:rPr>
        <w:t xml:space="preserve">Hidden Heaven </w:t>
      </w:r>
      <w:r w:rsidR="00B63FDA">
        <w:rPr>
          <w:rFonts w:ascii="宋体" w:eastAsia="宋体" w:hAnsi="宋体" w:cs="宋体" w:hint="eastAsia"/>
          <w:kern w:val="0"/>
          <w:lang w:eastAsia="zh-CN"/>
        </w:rPr>
        <w:t>是</w:t>
      </w:r>
      <w:r w:rsidR="00B63FDA" w:rsidRPr="00AC19C2">
        <w:rPr>
          <w:kern w:val="0"/>
        </w:rPr>
        <w:t xml:space="preserve">PAOLOGOMES </w:t>
      </w:r>
      <w:r w:rsidR="00B63FDA">
        <w:rPr>
          <w:rFonts w:ascii="宋体" w:eastAsia="宋体" w:hAnsi="宋体" w:cs="宋体" w:hint="eastAsia"/>
          <w:kern w:val="0"/>
          <w:lang w:eastAsia="zh-CN"/>
        </w:rPr>
        <w:t>在韩国的代理商。</w:t>
      </w:r>
      <w:r w:rsidR="00B63FDA" w:rsidRPr="00B63FDA">
        <w:rPr>
          <w:rFonts w:ascii="宋体" w:eastAsia="宋体" w:hAnsi="宋体" w:cs="宋体" w:hint="eastAsia"/>
          <w:kern w:val="0"/>
          <w:lang w:eastAsia="zh-CN"/>
        </w:rPr>
        <w:t>是意大利品牌</w:t>
      </w:r>
      <w:r w:rsidR="00B63FDA" w:rsidRPr="00B63FDA">
        <w:rPr>
          <w:rFonts w:ascii="Malgun Gothic" w:eastAsia="Malgun Gothic" w:hAnsi="Malgun Gothic" w:cs="Malgun Gothic" w:hint="eastAsia"/>
          <w:kern w:val="0"/>
          <w:lang w:eastAsia="zh-CN"/>
        </w:rPr>
        <w:t>，</w:t>
      </w:r>
      <w:r w:rsidR="00B63FDA" w:rsidRPr="00B63FDA">
        <w:rPr>
          <w:rFonts w:ascii="宋体" w:eastAsia="宋体" w:hAnsi="宋体" w:cs="宋体" w:hint="eastAsia"/>
          <w:kern w:val="0"/>
          <w:lang w:eastAsia="zh-CN"/>
        </w:rPr>
        <w:t>但</w:t>
      </w:r>
      <w:r w:rsidR="00B63FDA">
        <w:rPr>
          <w:rFonts w:ascii="宋体" w:eastAsia="宋体" w:hAnsi="宋体" w:cs="宋体" w:hint="eastAsia"/>
          <w:kern w:val="0"/>
          <w:lang w:eastAsia="zh-CN"/>
        </w:rPr>
        <w:t>后来由</w:t>
      </w:r>
      <w:r w:rsidR="00B63FDA" w:rsidRPr="00B63FDA">
        <w:rPr>
          <w:rFonts w:ascii="宋体" w:eastAsia="宋体" w:hAnsi="宋体" w:cs="宋体" w:hint="eastAsia"/>
          <w:kern w:val="0"/>
          <w:lang w:eastAsia="zh-CN"/>
        </w:rPr>
        <w:t>韩国代理</w:t>
      </w:r>
      <w:r w:rsidR="00B63FDA">
        <w:rPr>
          <w:rFonts w:ascii="宋体" w:eastAsia="宋体" w:hAnsi="宋体" w:cs="宋体" w:hint="eastAsia"/>
          <w:kern w:val="0"/>
          <w:lang w:eastAsia="zh-CN"/>
        </w:rPr>
        <w:t>商</w:t>
      </w:r>
      <w:r w:rsidR="00B63FDA" w:rsidRPr="00B63FDA">
        <w:rPr>
          <w:rFonts w:ascii="宋体" w:eastAsia="宋体" w:hAnsi="宋体" w:cs="宋体" w:hint="eastAsia"/>
          <w:kern w:val="0"/>
          <w:lang w:eastAsia="zh-CN"/>
        </w:rPr>
        <w:t>接管</w:t>
      </w:r>
      <w:r w:rsidR="00B63FDA">
        <w:rPr>
          <w:rFonts w:ascii="宋体" w:eastAsia="宋体" w:hAnsi="宋体" w:cs="宋体" w:hint="eastAsia"/>
          <w:kern w:val="0"/>
          <w:lang w:eastAsia="zh-CN"/>
        </w:rPr>
        <w:t>了该</w:t>
      </w:r>
      <w:r w:rsidR="00B63FDA" w:rsidRPr="00B63FDA">
        <w:rPr>
          <w:rFonts w:ascii="宋体" w:eastAsia="宋体" w:hAnsi="宋体" w:cs="宋体" w:hint="eastAsia"/>
          <w:kern w:val="0"/>
          <w:lang w:eastAsia="zh-CN"/>
        </w:rPr>
        <w:t>品牌</w:t>
      </w:r>
      <w:r w:rsidR="00B63FDA" w:rsidRPr="00B63FDA">
        <w:rPr>
          <w:rFonts w:ascii="Malgun Gothic" w:eastAsia="Malgun Gothic" w:hAnsi="Malgun Gothic" w:cs="Malgun Gothic" w:hint="eastAsia"/>
          <w:kern w:val="0"/>
          <w:lang w:eastAsia="zh-CN"/>
        </w:rPr>
        <w:t>。</w:t>
      </w:r>
      <w:r w:rsidR="00B63FDA" w:rsidRPr="00B63FDA">
        <w:rPr>
          <w:rFonts w:hint="eastAsia"/>
          <w:kern w:val="0"/>
          <w:lang w:eastAsia="zh-CN"/>
        </w:rPr>
        <w:t>因此，</w:t>
      </w:r>
      <w:r w:rsidR="00B63FDA">
        <w:rPr>
          <w:rFonts w:hint="eastAsia"/>
          <w:kern w:val="0"/>
          <w:lang w:eastAsia="zh-CN"/>
        </w:rPr>
        <w:t>是</w:t>
      </w:r>
      <w:r w:rsidR="00B63FDA" w:rsidRPr="00B63FDA">
        <w:rPr>
          <w:rFonts w:hint="eastAsia"/>
          <w:kern w:val="0"/>
          <w:lang w:eastAsia="zh-CN"/>
        </w:rPr>
        <w:t>韩国制</w:t>
      </w:r>
      <w:r w:rsidR="003A500A">
        <w:rPr>
          <w:rFonts w:hint="eastAsia"/>
          <w:kern w:val="0"/>
          <w:lang w:eastAsia="zh-CN"/>
        </w:rPr>
        <w:t>造商</w:t>
      </w:r>
      <w:r w:rsidR="00B63FDA">
        <w:rPr>
          <w:rFonts w:hint="eastAsia"/>
          <w:kern w:val="0"/>
          <w:lang w:eastAsia="zh-CN"/>
        </w:rPr>
        <w:t>创造了</w:t>
      </w:r>
      <w:r w:rsidR="000D0070">
        <w:rPr>
          <w:rFonts w:hint="eastAsia"/>
          <w:kern w:val="0"/>
          <w:lang w:eastAsia="zh-CN"/>
        </w:rPr>
        <w:t>.</w:t>
      </w:r>
      <w:r w:rsidR="00B63FDA">
        <w:rPr>
          <w:rFonts w:hint="eastAsia"/>
          <w:kern w:val="0"/>
          <w:lang w:eastAsia="zh-CN"/>
        </w:rPr>
        <w:t>我们为您提供</w:t>
      </w:r>
      <w:r w:rsidR="00B63FDA" w:rsidRPr="00B63FDA">
        <w:rPr>
          <w:rFonts w:hint="eastAsia"/>
          <w:kern w:val="0"/>
          <w:lang w:eastAsia="zh-CN"/>
        </w:rPr>
        <w:t>韩国意大利</w:t>
      </w:r>
      <w:r w:rsidR="00B63FDA" w:rsidRPr="00B63FDA">
        <w:rPr>
          <w:rFonts w:hint="eastAsia"/>
          <w:kern w:val="0"/>
          <w:lang w:eastAsia="zh-CN"/>
        </w:rPr>
        <w:t>PAOLOGOMES</w:t>
      </w:r>
      <w:r w:rsidR="00B63FDA">
        <w:rPr>
          <w:rFonts w:hint="eastAsia"/>
          <w:kern w:val="0"/>
          <w:lang w:eastAsia="zh-CN"/>
        </w:rPr>
        <w:t>品牌的直接业务</w:t>
      </w:r>
      <w:r w:rsidR="00B63FDA" w:rsidRPr="00B63FDA">
        <w:rPr>
          <w:rFonts w:hint="eastAsia"/>
          <w:kern w:val="0"/>
          <w:lang w:eastAsia="zh-CN"/>
        </w:rPr>
        <w:t>。</w:t>
      </w:r>
    </w:p>
    <w:p w:rsidR="00B63FDA" w:rsidRPr="00B63FDA" w:rsidRDefault="00B63FDA" w:rsidP="00B63FDA">
      <w:pPr>
        <w:pStyle w:val="a8"/>
        <w:rPr>
          <w:rFonts w:ascii="宋体" w:eastAsia="宋体" w:hAnsi="宋体" w:cs="宋体"/>
          <w:kern w:val="0"/>
          <w:lang w:eastAsia="zh-CN"/>
        </w:rPr>
      </w:pPr>
      <w:r w:rsidRPr="00B63FDA">
        <w:rPr>
          <w:rFonts w:hint="eastAsia"/>
          <w:kern w:val="0"/>
          <w:lang w:eastAsia="zh-CN"/>
        </w:rPr>
        <w:t>保罗·戈麦斯出生</w:t>
      </w:r>
      <w:r>
        <w:rPr>
          <w:rFonts w:hint="eastAsia"/>
          <w:kern w:val="0"/>
          <w:lang w:eastAsia="zh-CN"/>
        </w:rPr>
        <w:t>在都灵，</w:t>
      </w:r>
      <w:r w:rsidRPr="00B63FDA">
        <w:rPr>
          <w:rFonts w:hint="eastAsia"/>
          <w:kern w:val="0"/>
          <w:lang w:eastAsia="zh-CN"/>
        </w:rPr>
        <w:t>于</w:t>
      </w:r>
      <w:r w:rsidRPr="00B63FDA">
        <w:rPr>
          <w:rFonts w:hint="eastAsia"/>
          <w:kern w:val="0"/>
          <w:lang w:eastAsia="zh-CN"/>
        </w:rPr>
        <w:t>1952</w:t>
      </w:r>
      <w:r>
        <w:rPr>
          <w:rFonts w:hint="eastAsia"/>
          <w:kern w:val="0"/>
          <w:lang w:eastAsia="zh-CN"/>
        </w:rPr>
        <w:t>年</w:t>
      </w:r>
      <w:r w:rsidRPr="00B63FDA">
        <w:rPr>
          <w:rFonts w:hint="eastAsia"/>
          <w:kern w:val="0"/>
          <w:lang w:eastAsia="zh-CN"/>
        </w:rPr>
        <w:t>，</w:t>
      </w:r>
      <w:r w:rsidR="003A500A">
        <w:rPr>
          <w:rFonts w:hint="eastAsia"/>
          <w:kern w:val="0"/>
          <w:lang w:eastAsia="zh-CN"/>
        </w:rPr>
        <w:t>他认为质量是重中之重</w:t>
      </w:r>
      <w:r w:rsidRPr="00B63FDA">
        <w:rPr>
          <w:rFonts w:hint="eastAsia"/>
          <w:kern w:val="0"/>
          <w:lang w:eastAsia="zh-CN"/>
        </w:rPr>
        <w:t>。</w:t>
      </w:r>
      <w:r>
        <w:rPr>
          <w:rFonts w:ascii="宋体" w:eastAsia="宋体" w:hAnsi="宋体" w:cs="宋体" w:hint="eastAsia"/>
          <w:kern w:val="0"/>
          <w:lang w:eastAsia="zh-CN"/>
        </w:rPr>
        <w:t>在2012年，迎来</w:t>
      </w:r>
      <w:r w:rsidR="003A500A">
        <w:rPr>
          <w:rFonts w:ascii="宋体" w:eastAsia="宋体" w:hAnsi="宋体" w:cs="宋体" w:hint="eastAsia"/>
          <w:kern w:val="0"/>
          <w:lang w:eastAsia="zh-CN"/>
        </w:rPr>
        <w:t>了他的</w:t>
      </w:r>
      <w:r>
        <w:rPr>
          <w:rFonts w:ascii="宋体" w:eastAsia="宋体" w:hAnsi="宋体" w:cs="宋体" w:hint="eastAsia"/>
          <w:kern w:val="0"/>
          <w:lang w:eastAsia="zh-CN"/>
        </w:rPr>
        <w:t>的60周年庆，见识到了精神工匠们那</w:t>
      </w:r>
      <w:r w:rsidR="003A500A">
        <w:rPr>
          <w:rFonts w:ascii="宋体" w:eastAsia="宋体" w:hAnsi="宋体" w:cs="宋体" w:hint="eastAsia"/>
          <w:kern w:val="0"/>
          <w:lang w:eastAsia="zh-CN"/>
        </w:rPr>
        <w:t>具</w:t>
      </w:r>
      <w:r>
        <w:rPr>
          <w:rFonts w:ascii="宋体" w:eastAsia="宋体" w:hAnsi="宋体" w:cs="宋体" w:hint="eastAsia"/>
          <w:kern w:val="0"/>
          <w:lang w:eastAsia="zh-CN"/>
        </w:rPr>
        <w:t>有吸引力的现代设计。</w:t>
      </w:r>
    </w:p>
    <w:p w:rsidR="00AC19C2" w:rsidRPr="00B63FDA" w:rsidRDefault="00B63FDA" w:rsidP="00B63FDA">
      <w:pPr>
        <w:pStyle w:val="a8"/>
        <w:rPr>
          <w:rFonts w:asciiTheme="majorHAnsi" w:hAnsiTheme="majorHAnsi" w:cs="Tahoma"/>
          <w:kern w:val="0"/>
          <w:lang w:eastAsia="zh-CN"/>
        </w:rPr>
      </w:pPr>
      <w:r w:rsidRPr="00B63FDA">
        <w:rPr>
          <w:rFonts w:hint="eastAsia"/>
          <w:kern w:val="0"/>
          <w:lang w:eastAsia="zh-CN"/>
        </w:rPr>
        <w:lastRenderedPageBreak/>
        <w:t>项目的灵感来自保罗</w:t>
      </w:r>
      <w:r w:rsidRPr="00B63FDA">
        <w:rPr>
          <w:rFonts w:ascii="Malgun Gothic" w:eastAsia="Malgun Gothic" w:hAnsi="Malgun Gothic" w:cs="Malgun Gothic" w:hint="eastAsia"/>
          <w:kern w:val="0"/>
          <w:lang w:eastAsia="zh-CN"/>
        </w:rPr>
        <w:t>·</w:t>
      </w:r>
      <w:r>
        <w:rPr>
          <w:rFonts w:hint="eastAsia"/>
          <w:kern w:val="0"/>
          <w:lang w:eastAsia="zh-CN"/>
        </w:rPr>
        <w:t>保罗城堡街工匠的</w:t>
      </w:r>
      <w:r w:rsidRPr="00B63FDA">
        <w:rPr>
          <w:rFonts w:hint="eastAsia"/>
          <w:kern w:val="0"/>
          <w:lang w:eastAsia="zh-CN"/>
        </w:rPr>
        <w:t>手袋和帽子的设计</w:t>
      </w:r>
      <w:r>
        <w:rPr>
          <w:rFonts w:hint="eastAsia"/>
          <w:kern w:val="0"/>
          <w:lang w:eastAsia="zh-CN"/>
        </w:rPr>
        <w:t>，到现在一直饱含坚定的爱意</w:t>
      </w:r>
      <w:r w:rsidRPr="00B63FDA">
        <w:rPr>
          <w:rFonts w:ascii="Malgun Gothic" w:eastAsia="Malgun Gothic" w:hAnsi="Malgun Gothic" w:cs="Malgun Gothic" w:hint="eastAsia"/>
          <w:kern w:val="0"/>
          <w:lang w:eastAsia="zh-CN"/>
        </w:rPr>
        <w:t>，</w:t>
      </w:r>
      <w:r>
        <w:rPr>
          <w:rFonts w:ascii="宋体" w:eastAsia="宋体" w:hAnsi="宋体" w:cs="宋体" w:hint="eastAsia"/>
          <w:kern w:val="0"/>
          <w:lang w:eastAsia="zh-CN"/>
        </w:rPr>
        <w:t>从</w:t>
      </w:r>
      <w:r w:rsidRPr="00B63FDA">
        <w:rPr>
          <w:rFonts w:hint="eastAsia"/>
          <w:kern w:val="0"/>
          <w:lang w:eastAsia="zh-CN"/>
        </w:rPr>
        <w:t>实用又实惠的材料</w:t>
      </w:r>
      <w:r w:rsidRPr="00B63FDA">
        <w:rPr>
          <w:rFonts w:ascii="Malgun Gothic" w:eastAsia="Malgun Gothic" w:hAnsi="Malgun Gothic" w:cs="Malgun Gothic" w:hint="eastAsia"/>
          <w:kern w:val="0"/>
          <w:lang w:eastAsia="zh-CN"/>
        </w:rPr>
        <w:t>，</w:t>
      </w:r>
      <w:r w:rsidRPr="00B63FDA">
        <w:rPr>
          <w:rFonts w:hint="eastAsia"/>
          <w:kern w:val="0"/>
          <w:lang w:eastAsia="zh-CN"/>
        </w:rPr>
        <w:t>功能</w:t>
      </w:r>
      <w:r w:rsidRPr="00B63FDA">
        <w:rPr>
          <w:rFonts w:ascii="Malgun Gothic" w:eastAsia="Malgun Gothic" w:hAnsi="Malgun Gothic" w:cs="Malgun Gothic" w:hint="eastAsia"/>
          <w:kern w:val="0"/>
          <w:lang w:eastAsia="zh-CN"/>
        </w:rPr>
        <w:t>，</w:t>
      </w:r>
      <w:r w:rsidRPr="00B63FDA">
        <w:rPr>
          <w:rFonts w:hint="eastAsia"/>
          <w:kern w:val="0"/>
          <w:lang w:eastAsia="zh-CN"/>
        </w:rPr>
        <w:t>价格开始</w:t>
      </w:r>
      <w:r w:rsidRPr="00B63FDA">
        <w:rPr>
          <w:rFonts w:ascii="Malgun Gothic" w:eastAsia="Malgun Gothic" w:hAnsi="Malgun Gothic" w:cs="Malgun Gothic" w:hint="eastAsia"/>
          <w:kern w:val="0"/>
          <w:lang w:eastAsia="zh-CN"/>
        </w:rPr>
        <w:t>，</w:t>
      </w:r>
      <w:r w:rsidRPr="00B63FDA">
        <w:rPr>
          <w:rFonts w:hint="eastAsia"/>
          <w:kern w:val="0"/>
          <w:lang w:eastAsia="zh-CN"/>
        </w:rPr>
        <w:t>不随时间</w:t>
      </w:r>
      <w:r>
        <w:rPr>
          <w:rFonts w:hint="eastAsia"/>
          <w:kern w:val="0"/>
          <w:lang w:eastAsia="zh-CN"/>
        </w:rPr>
        <w:t>改变而改变</w:t>
      </w:r>
      <w:r w:rsidRPr="00B63FDA">
        <w:rPr>
          <w:rFonts w:ascii="Malgun Gothic" w:eastAsia="Malgun Gothic" w:hAnsi="Malgun Gothic" w:cs="Malgun Gothic" w:hint="eastAsia"/>
          <w:kern w:val="0"/>
          <w:lang w:eastAsia="zh-CN"/>
        </w:rPr>
        <w:t>，</w:t>
      </w:r>
      <w:r>
        <w:rPr>
          <w:rFonts w:hint="eastAsia"/>
          <w:kern w:val="0"/>
          <w:lang w:eastAsia="zh-CN"/>
        </w:rPr>
        <w:t>体现出您尊贵的地位。</w:t>
      </w:r>
    </w:p>
    <w:p w:rsidR="00B67C58" w:rsidRPr="00AC19C2" w:rsidRDefault="00B67C58" w:rsidP="00AC19C2">
      <w:pPr>
        <w:widowControl/>
        <w:wordWrap/>
        <w:autoSpaceDE/>
        <w:autoSpaceDN/>
        <w:spacing w:after="0" w:line="240" w:lineRule="auto"/>
        <w:rPr>
          <w:rFonts w:asciiTheme="majorHAnsi" w:eastAsiaTheme="majorHAnsi" w:hAnsiTheme="majorHAnsi" w:cs="Tahoma"/>
          <w:kern w:val="0"/>
          <w:szCs w:val="20"/>
        </w:rPr>
      </w:pPr>
      <w:r>
        <w:rPr>
          <w:rFonts w:asciiTheme="majorHAnsi" w:eastAsiaTheme="majorHAnsi" w:hAnsiTheme="majorHAnsi" w:cs="Tahoma"/>
          <w:noProof/>
          <w:kern w:val="0"/>
          <w:szCs w:val="20"/>
          <w:lang w:eastAsia="zh-CN"/>
        </w:rPr>
        <w:drawing>
          <wp:inline distT="0" distB="0" distL="0" distR="0">
            <wp:extent cx="4052693" cy="2038350"/>
            <wp:effectExtent l="0" t="0" r="508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ag-3.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1923" cy="2037963"/>
                    </a:xfrm>
                    <a:prstGeom prst="rect">
                      <a:avLst/>
                    </a:prstGeom>
                  </pic:spPr>
                </pic:pic>
              </a:graphicData>
            </a:graphic>
          </wp:inline>
        </w:drawing>
      </w:r>
      <w:r>
        <w:rPr>
          <w:rFonts w:asciiTheme="majorHAnsi" w:eastAsiaTheme="majorHAnsi" w:hAnsiTheme="majorHAnsi" w:cs="Tahoma"/>
          <w:noProof/>
          <w:kern w:val="0"/>
          <w:szCs w:val="20"/>
          <w:lang w:eastAsia="zh-CN"/>
        </w:rPr>
        <w:drawing>
          <wp:inline distT="0" distB="0" distL="0" distR="0">
            <wp:extent cx="4812302" cy="2476500"/>
            <wp:effectExtent l="0" t="0" r="762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ag-4.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8889" cy="2490182"/>
                    </a:xfrm>
                    <a:prstGeom prst="rect">
                      <a:avLst/>
                    </a:prstGeom>
                  </pic:spPr>
                </pic:pic>
              </a:graphicData>
            </a:graphic>
          </wp:inline>
        </w:drawing>
      </w:r>
    </w:p>
    <w:p w:rsidR="00B67C58" w:rsidRDefault="00B67C58" w:rsidP="003A3A55">
      <w:pPr>
        <w:widowControl/>
        <w:wordWrap/>
        <w:autoSpaceDE/>
        <w:autoSpaceDN/>
        <w:spacing w:after="0" w:line="240" w:lineRule="auto"/>
        <w:jc w:val="center"/>
        <w:rPr>
          <w:rFonts w:asciiTheme="majorHAnsi" w:eastAsiaTheme="majorHAnsi" w:hAnsiTheme="majorHAnsi" w:cs="Gulim"/>
          <w:b/>
          <w:kern w:val="0"/>
          <w:sz w:val="28"/>
          <w:szCs w:val="20"/>
        </w:rPr>
      </w:pPr>
    </w:p>
    <w:p w:rsidR="00166EF1" w:rsidRDefault="00166EF1" w:rsidP="003A3A55">
      <w:pPr>
        <w:widowControl/>
        <w:wordWrap/>
        <w:autoSpaceDE/>
        <w:autoSpaceDN/>
        <w:spacing w:after="0" w:line="240" w:lineRule="auto"/>
        <w:jc w:val="center"/>
        <w:rPr>
          <w:rFonts w:asciiTheme="majorHAnsi" w:eastAsiaTheme="majorHAnsi" w:hAnsiTheme="majorHAnsi" w:cs="Gulim"/>
          <w:b/>
          <w:kern w:val="0"/>
          <w:sz w:val="28"/>
          <w:szCs w:val="20"/>
        </w:rPr>
      </w:pPr>
    </w:p>
    <w:p w:rsidR="00166EF1" w:rsidRDefault="00166EF1" w:rsidP="003A3A55">
      <w:pPr>
        <w:widowControl/>
        <w:wordWrap/>
        <w:autoSpaceDE/>
        <w:autoSpaceDN/>
        <w:spacing w:after="0" w:line="240" w:lineRule="auto"/>
        <w:jc w:val="center"/>
        <w:rPr>
          <w:rFonts w:asciiTheme="majorHAnsi" w:eastAsiaTheme="majorHAnsi" w:hAnsiTheme="majorHAnsi" w:cs="Gulim"/>
          <w:b/>
          <w:kern w:val="0"/>
          <w:sz w:val="28"/>
          <w:szCs w:val="20"/>
        </w:rPr>
      </w:pPr>
    </w:p>
    <w:p w:rsidR="00166EF1" w:rsidRDefault="00166EF1" w:rsidP="003A3A55">
      <w:pPr>
        <w:widowControl/>
        <w:wordWrap/>
        <w:autoSpaceDE/>
        <w:autoSpaceDN/>
        <w:spacing w:after="0" w:line="240" w:lineRule="auto"/>
        <w:jc w:val="center"/>
        <w:rPr>
          <w:rFonts w:asciiTheme="majorHAnsi" w:eastAsiaTheme="majorHAnsi" w:hAnsiTheme="majorHAnsi" w:cs="Gulim"/>
          <w:b/>
          <w:kern w:val="0"/>
          <w:sz w:val="28"/>
          <w:szCs w:val="20"/>
        </w:rPr>
      </w:pPr>
    </w:p>
    <w:p w:rsidR="00166EF1" w:rsidRDefault="00166EF1" w:rsidP="003A3A55">
      <w:pPr>
        <w:widowControl/>
        <w:wordWrap/>
        <w:autoSpaceDE/>
        <w:autoSpaceDN/>
        <w:spacing w:after="0" w:line="240" w:lineRule="auto"/>
        <w:jc w:val="center"/>
        <w:rPr>
          <w:rFonts w:asciiTheme="majorHAnsi" w:eastAsiaTheme="majorHAnsi" w:hAnsiTheme="majorHAnsi" w:cs="Gulim"/>
          <w:b/>
          <w:kern w:val="0"/>
          <w:sz w:val="28"/>
          <w:szCs w:val="20"/>
        </w:rPr>
      </w:pPr>
    </w:p>
    <w:p w:rsidR="00B67C58" w:rsidRDefault="00B67C58" w:rsidP="003A3A55">
      <w:pPr>
        <w:widowControl/>
        <w:wordWrap/>
        <w:autoSpaceDE/>
        <w:autoSpaceDN/>
        <w:spacing w:after="0" w:line="240" w:lineRule="auto"/>
        <w:jc w:val="center"/>
        <w:rPr>
          <w:rFonts w:asciiTheme="majorHAnsi" w:eastAsiaTheme="majorHAnsi" w:hAnsiTheme="majorHAnsi" w:cs="Gulim"/>
          <w:b/>
          <w:kern w:val="0"/>
          <w:sz w:val="28"/>
          <w:szCs w:val="20"/>
        </w:rPr>
      </w:pPr>
    </w:p>
    <w:p w:rsidR="006021B3" w:rsidRDefault="00D05C44" w:rsidP="003A3A55">
      <w:pPr>
        <w:widowControl/>
        <w:wordWrap/>
        <w:autoSpaceDE/>
        <w:autoSpaceDN/>
        <w:spacing w:after="0" w:line="240" w:lineRule="auto"/>
        <w:jc w:val="center"/>
        <w:rPr>
          <w:lang w:eastAsia="zh-CN"/>
        </w:rPr>
      </w:pPr>
      <w:r>
        <w:rPr>
          <w:rFonts w:asciiTheme="majorHAnsi" w:eastAsiaTheme="majorHAnsi" w:hAnsiTheme="majorHAnsi" w:cs="Gulim" w:hint="eastAsia"/>
          <w:b/>
          <w:kern w:val="0"/>
          <w:sz w:val="28"/>
          <w:szCs w:val="20"/>
        </w:rPr>
        <w:t>8.</w:t>
      </w:r>
      <w:r w:rsidR="00AC19C2" w:rsidRPr="00AC19C2">
        <w:rPr>
          <w:rFonts w:asciiTheme="majorHAnsi" w:eastAsiaTheme="majorHAnsi" w:hAnsiTheme="majorHAnsi" w:cs="Gulim"/>
          <w:b/>
          <w:kern w:val="0"/>
          <w:sz w:val="28"/>
          <w:szCs w:val="20"/>
        </w:rPr>
        <w:t>TS CORPORATION CO.,LTD</w:t>
      </w:r>
      <w:r w:rsidR="006021B3" w:rsidRPr="006021B3">
        <w:t xml:space="preserve"> </w:t>
      </w:r>
    </w:p>
    <w:p w:rsidR="003A3A55" w:rsidRPr="006021B3" w:rsidRDefault="006021B3" w:rsidP="003A3A55">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AC19C2" w:rsidRDefault="006021B3"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6021B3">
        <w:rPr>
          <w:rFonts w:asciiTheme="majorHAnsi" w:eastAsiaTheme="majorHAnsi" w:hAnsiTheme="majorHAnsi" w:cs="Tahoma" w:hint="eastAsia"/>
          <w:color w:val="000000" w:themeColor="text1"/>
          <w:kern w:val="0"/>
          <w:szCs w:val="20"/>
          <w:lang w:eastAsia="zh-CN"/>
        </w:rPr>
        <w:t>TS</w:t>
      </w:r>
      <w:r w:rsidRPr="006021B3">
        <w:rPr>
          <w:rFonts w:ascii="宋体" w:eastAsia="宋体" w:hAnsi="宋体" w:cs="宋体" w:hint="eastAsia"/>
          <w:color w:val="000000" w:themeColor="text1"/>
          <w:kern w:val="0"/>
          <w:szCs w:val="20"/>
          <w:lang w:eastAsia="zh-CN"/>
        </w:rPr>
        <w:t>公司是一家出口贸易公司</w:t>
      </w:r>
      <w:r w:rsidR="000D0070">
        <w:rPr>
          <w:rFonts w:asciiTheme="majorHAnsi" w:hAnsiTheme="majorHAnsi" w:cs="Tahoma" w:hint="eastAsia"/>
          <w:color w:val="000000" w:themeColor="text1"/>
          <w:kern w:val="0"/>
          <w:szCs w:val="20"/>
          <w:lang w:eastAsia="zh-CN"/>
        </w:rPr>
        <w:t>,</w:t>
      </w:r>
      <w:r>
        <w:rPr>
          <w:rFonts w:ascii="宋体" w:eastAsia="宋体" w:hAnsi="宋体" w:cs="宋体" w:hint="eastAsia"/>
          <w:color w:val="000000" w:themeColor="text1"/>
          <w:kern w:val="0"/>
          <w:szCs w:val="20"/>
          <w:lang w:eastAsia="zh-CN"/>
        </w:rPr>
        <w:t>出口</w:t>
      </w:r>
      <w:r w:rsidRPr="006021B3">
        <w:rPr>
          <w:rFonts w:ascii="宋体" w:eastAsia="宋体" w:hAnsi="宋体" w:cs="宋体" w:hint="eastAsia"/>
          <w:color w:val="000000" w:themeColor="text1"/>
          <w:kern w:val="0"/>
          <w:szCs w:val="20"/>
          <w:lang w:eastAsia="zh-CN"/>
        </w:rPr>
        <w:t>壁纸</w:t>
      </w:r>
      <w:r w:rsidRPr="006021B3">
        <w:rPr>
          <w:rFonts w:ascii="Malgun Gothic" w:eastAsia="Malgun Gothic" w:hAnsi="Malgun Gothic" w:cs="Malgun Gothic" w:hint="eastAsia"/>
          <w:color w:val="000000" w:themeColor="text1"/>
          <w:kern w:val="0"/>
          <w:szCs w:val="20"/>
          <w:lang w:eastAsia="zh-CN"/>
        </w:rPr>
        <w:t>，</w:t>
      </w:r>
      <w:r>
        <w:rPr>
          <w:rFonts w:ascii="宋体" w:eastAsia="宋体" w:hAnsi="宋体" w:cs="宋体" w:hint="eastAsia"/>
          <w:color w:val="000000" w:themeColor="text1"/>
          <w:kern w:val="0"/>
          <w:szCs w:val="20"/>
          <w:lang w:eastAsia="zh-CN"/>
        </w:rPr>
        <w:t>还有各种</w:t>
      </w:r>
      <w:r w:rsidRPr="006021B3">
        <w:rPr>
          <w:rFonts w:ascii="宋体" w:eastAsia="宋体" w:hAnsi="宋体" w:cs="宋体" w:hint="eastAsia"/>
          <w:color w:val="000000" w:themeColor="text1"/>
          <w:kern w:val="0"/>
          <w:szCs w:val="20"/>
          <w:lang w:eastAsia="zh-CN"/>
        </w:rPr>
        <w:t>机器和设备</w:t>
      </w:r>
      <w:r w:rsidR="000D0070">
        <w:rPr>
          <w:rFonts w:asciiTheme="majorHAnsi" w:hAnsiTheme="majorHAnsi" w:cs="Tahoma" w:hint="eastAsia"/>
          <w:color w:val="000000" w:themeColor="text1"/>
          <w:kern w:val="0"/>
          <w:szCs w:val="20"/>
          <w:lang w:eastAsia="zh-CN"/>
        </w:rPr>
        <w:t>,</w:t>
      </w:r>
      <w:r>
        <w:rPr>
          <w:rFonts w:ascii="宋体" w:eastAsia="宋体" w:hAnsi="宋体" w:cs="宋体" w:hint="eastAsia"/>
          <w:color w:val="000000" w:themeColor="text1"/>
          <w:kern w:val="0"/>
          <w:szCs w:val="20"/>
          <w:lang w:eastAsia="zh-CN"/>
        </w:rPr>
        <w:t>我们</w:t>
      </w:r>
      <w:r w:rsidRPr="006021B3">
        <w:rPr>
          <w:rFonts w:ascii="宋体" w:eastAsia="宋体" w:hAnsi="宋体" w:cs="宋体" w:hint="eastAsia"/>
          <w:color w:val="000000" w:themeColor="text1"/>
          <w:kern w:val="0"/>
          <w:szCs w:val="20"/>
          <w:lang w:eastAsia="zh-CN"/>
        </w:rPr>
        <w:t>批发</w:t>
      </w:r>
      <w:r>
        <w:rPr>
          <w:rFonts w:ascii="宋体" w:eastAsia="宋体" w:hAnsi="宋体" w:cs="宋体" w:hint="eastAsia"/>
          <w:color w:val="000000" w:themeColor="text1"/>
          <w:kern w:val="0"/>
          <w:szCs w:val="20"/>
          <w:lang w:eastAsia="zh-CN"/>
        </w:rPr>
        <w:t>这些产品</w:t>
      </w:r>
      <w:r w:rsidRPr="006021B3">
        <w:rPr>
          <w:rFonts w:ascii="宋体" w:eastAsia="宋体" w:hAnsi="宋体" w:cs="宋体" w:hint="eastAsia"/>
          <w:color w:val="000000" w:themeColor="text1"/>
          <w:kern w:val="0"/>
          <w:szCs w:val="20"/>
          <w:lang w:eastAsia="zh-CN"/>
        </w:rPr>
        <w:t>给我们的海外客户</w:t>
      </w:r>
      <w:r w:rsidRPr="006021B3">
        <w:rPr>
          <w:rFonts w:ascii="Malgun Gothic" w:eastAsia="Malgun Gothic" w:hAnsi="Malgun Gothic" w:cs="Malgun Gothic" w:hint="eastAsia"/>
          <w:color w:val="000000" w:themeColor="text1"/>
          <w:kern w:val="0"/>
          <w:szCs w:val="20"/>
          <w:lang w:eastAsia="zh-CN"/>
        </w:rPr>
        <w:t>。</w:t>
      </w:r>
    </w:p>
    <w:p w:rsidR="00AC19C2" w:rsidRPr="00AC19C2" w:rsidRDefault="006021B3" w:rsidP="006021B3">
      <w:pPr>
        <w:pStyle w:val="a8"/>
        <w:rPr>
          <w:kern w:val="0"/>
          <w:lang w:eastAsia="zh-CN"/>
        </w:rPr>
      </w:pPr>
      <w:r>
        <w:rPr>
          <w:rFonts w:hint="eastAsia"/>
          <w:kern w:val="0"/>
          <w:lang w:eastAsia="zh-CN"/>
        </w:rPr>
        <w:t>我们有很多来自世界各地的贸易网络访问，让我们可以为我们的客户提供各种业务，</w:t>
      </w:r>
      <w:r w:rsidR="00AE751F">
        <w:rPr>
          <w:rFonts w:hint="eastAsia"/>
          <w:kern w:val="0"/>
          <w:lang w:eastAsia="zh-CN"/>
        </w:rPr>
        <w:t>不论他们身在何处。</w:t>
      </w:r>
      <w:r w:rsidR="00AE751F">
        <w:rPr>
          <w:rFonts w:hint="eastAsia"/>
          <w:kern w:val="0"/>
          <w:lang w:eastAsia="zh-CN"/>
        </w:rPr>
        <w:t xml:space="preserve">  </w:t>
      </w:r>
    </w:p>
    <w:p w:rsidR="00AC19C2" w:rsidRPr="00AC19C2" w:rsidRDefault="00AE751F"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AE751F">
        <w:rPr>
          <w:rFonts w:ascii="宋体" w:eastAsia="宋体" w:hAnsi="宋体" w:cs="宋体" w:hint="eastAsia"/>
          <w:color w:val="000000" w:themeColor="text1"/>
          <w:kern w:val="0"/>
          <w:szCs w:val="20"/>
          <w:lang w:eastAsia="zh-CN"/>
        </w:rPr>
        <w:t>因此</w:t>
      </w:r>
      <w:r w:rsidRPr="00AE751F">
        <w:rPr>
          <w:rFonts w:ascii="Malgun Gothic" w:eastAsia="Malgun Gothic" w:hAnsi="Malgun Gothic" w:cs="Malgun Gothic" w:hint="eastAsia"/>
          <w:color w:val="000000" w:themeColor="text1"/>
          <w:kern w:val="0"/>
          <w:szCs w:val="20"/>
          <w:lang w:eastAsia="zh-CN"/>
        </w:rPr>
        <w:t>，</w:t>
      </w:r>
      <w:r w:rsidRPr="00AE751F">
        <w:rPr>
          <w:rFonts w:ascii="宋体" w:eastAsia="宋体" w:hAnsi="宋体" w:cs="宋体" w:hint="eastAsia"/>
          <w:color w:val="000000" w:themeColor="text1"/>
          <w:kern w:val="0"/>
          <w:szCs w:val="20"/>
          <w:lang w:eastAsia="zh-CN"/>
        </w:rPr>
        <w:t>我们有信心</w:t>
      </w:r>
      <w:r>
        <w:rPr>
          <w:rFonts w:ascii="Malgun Gothic" w:hAnsi="Malgun Gothic" w:cs="Malgun Gothic" w:hint="eastAsia"/>
          <w:color w:val="000000" w:themeColor="text1"/>
          <w:kern w:val="0"/>
          <w:szCs w:val="20"/>
          <w:lang w:eastAsia="zh-CN"/>
        </w:rPr>
        <w:t>，满足</w:t>
      </w:r>
      <w:r w:rsidRPr="00AE751F">
        <w:rPr>
          <w:rFonts w:ascii="宋体" w:eastAsia="宋体" w:hAnsi="宋体" w:cs="宋体" w:hint="eastAsia"/>
          <w:color w:val="000000" w:themeColor="text1"/>
          <w:kern w:val="0"/>
          <w:szCs w:val="20"/>
          <w:lang w:eastAsia="zh-CN"/>
        </w:rPr>
        <w:t>客户的需求</w:t>
      </w:r>
      <w:r w:rsidRPr="00AE751F">
        <w:rPr>
          <w:rFonts w:ascii="Malgun Gothic" w:eastAsia="Malgun Gothic" w:hAnsi="Malgun Gothic" w:cs="Malgun Gothic" w:hint="eastAsia"/>
          <w:color w:val="000000" w:themeColor="text1"/>
          <w:kern w:val="0"/>
          <w:szCs w:val="20"/>
          <w:lang w:eastAsia="zh-CN"/>
        </w:rPr>
        <w:t>，</w:t>
      </w:r>
      <w:r>
        <w:rPr>
          <w:rFonts w:ascii="宋体" w:eastAsia="宋体" w:hAnsi="宋体" w:cs="宋体" w:hint="eastAsia"/>
          <w:color w:val="000000" w:themeColor="text1"/>
          <w:kern w:val="0"/>
          <w:szCs w:val="20"/>
          <w:lang w:eastAsia="zh-CN"/>
        </w:rPr>
        <w:t>希望</w:t>
      </w:r>
      <w:r w:rsidRPr="00AE751F">
        <w:rPr>
          <w:rFonts w:ascii="宋体" w:eastAsia="宋体" w:hAnsi="宋体" w:cs="宋体" w:hint="eastAsia"/>
          <w:color w:val="000000" w:themeColor="text1"/>
          <w:kern w:val="0"/>
          <w:szCs w:val="20"/>
          <w:lang w:eastAsia="zh-CN"/>
        </w:rPr>
        <w:t>通过良好的品质和合理的价格</w:t>
      </w:r>
      <w:r>
        <w:rPr>
          <w:rFonts w:ascii="宋体" w:eastAsia="宋体" w:hAnsi="宋体" w:cs="宋体" w:hint="eastAsia"/>
          <w:color w:val="000000" w:themeColor="text1"/>
          <w:kern w:val="0"/>
          <w:szCs w:val="20"/>
          <w:lang w:eastAsia="zh-CN"/>
        </w:rPr>
        <w:t>来提高利润</w:t>
      </w:r>
      <w:r w:rsidRPr="00AE751F">
        <w:rPr>
          <w:rFonts w:ascii="Malgun Gothic" w:eastAsia="Malgun Gothic" w:hAnsi="Malgun Gothic" w:cs="Malgun Gothic" w:hint="eastAsia"/>
          <w:color w:val="000000" w:themeColor="text1"/>
          <w:kern w:val="0"/>
          <w:szCs w:val="20"/>
          <w:lang w:eastAsia="zh-CN"/>
        </w:rPr>
        <w:t>。</w:t>
      </w:r>
    </w:p>
    <w:p w:rsidR="00AC19C2" w:rsidRPr="00AE751F" w:rsidRDefault="00AE751F" w:rsidP="00AC19C2">
      <w:pPr>
        <w:widowControl/>
        <w:wordWrap/>
        <w:autoSpaceDE/>
        <w:autoSpaceDN/>
        <w:spacing w:after="0" w:line="240" w:lineRule="auto"/>
        <w:rPr>
          <w:rFonts w:asciiTheme="majorHAnsi" w:hAnsiTheme="majorHAnsi" w:cs="Tahoma"/>
          <w:color w:val="000000" w:themeColor="text1"/>
          <w:kern w:val="0"/>
          <w:szCs w:val="20"/>
          <w:lang w:eastAsia="zh-CN"/>
        </w:rPr>
      </w:pPr>
      <w:r>
        <w:rPr>
          <w:rFonts w:asciiTheme="majorHAnsi" w:hAnsiTheme="majorHAnsi" w:cs="Tahoma" w:hint="eastAsia"/>
          <w:color w:val="000000" w:themeColor="text1"/>
          <w:kern w:val="0"/>
          <w:szCs w:val="20"/>
          <w:lang w:eastAsia="zh-CN"/>
        </w:rPr>
        <w:t>作为一家可靠的供应商，我们坚信，海外贸易最重要的就是可靠的商业关系。同时，</w:t>
      </w:r>
      <w:r>
        <w:rPr>
          <w:rFonts w:asciiTheme="majorHAnsi" w:hAnsiTheme="majorHAnsi" w:cs="Tahoma" w:hint="eastAsia"/>
          <w:color w:val="000000" w:themeColor="text1"/>
          <w:kern w:val="0"/>
          <w:szCs w:val="20"/>
          <w:lang w:eastAsia="zh-CN"/>
        </w:rPr>
        <w:t>TS</w:t>
      </w:r>
      <w:r w:rsidR="003A500A">
        <w:rPr>
          <w:rFonts w:asciiTheme="majorHAnsi" w:hAnsiTheme="majorHAnsi" w:cs="Tahoma" w:hint="eastAsia"/>
          <w:color w:val="000000" w:themeColor="text1"/>
          <w:kern w:val="0"/>
          <w:szCs w:val="20"/>
          <w:lang w:eastAsia="zh-CN"/>
        </w:rPr>
        <w:t>的营运模式大大体现了我们的决心</w:t>
      </w:r>
      <w:r w:rsidR="00F05204">
        <w:rPr>
          <w:rFonts w:asciiTheme="majorHAnsi" w:hAnsiTheme="majorHAnsi" w:cs="Tahoma" w:hint="eastAsia"/>
          <w:color w:val="000000" w:themeColor="text1"/>
          <w:kern w:val="0"/>
          <w:szCs w:val="20"/>
          <w:lang w:eastAsia="zh-CN"/>
        </w:rPr>
        <w:t>，我们是在韩国可靠的壁纸产品公司。</w:t>
      </w:r>
    </w:p>
    <w:p w:rsidR="00AC19C2" w:rsidRPr="00AC19C2" w:rsidRDefault="00F05204" w:rsidP="00F05204">
      <w:pPr>
        <w:pStyle w:val="a8"/>
        <w:rPr>
          <w:kern w:val="0"/>
          <w:lang w:eastAsia="zh-CN"/>
        </w:rPr>
      </w:pPr>
      <w:r w:rsidRPr="00F05204">
        <w:rPr>
          <w:rFonts w:hint="eastAsia"/>
          <w:kern w:val="0"/>
          <w:lang w:eastAsia="zh-CN"/>
        </w:rPr>
        <w:t>TS</w:t>
      </w:r>
      <w:r w:rsidRPr="00F05204">
        <w:rPr>
          <w:rFonts w:ascii="宋体" w:eastAsia="宋体" w:hAnsi="宋体" w:cs="宋体" w:hint="eastAsia"/>
          <w:kern w:val="0"/>
          <w:lang w:eastAsia="zh-CN"/>
        </w:rPr>
        <w:t>公司一直致力于提供</w:t>
      </w:r>
      <w:r>
        <w:rPr>
          <w:rFonts w:ascii="宋体" w:eastAsia="宋体" w:hAnsi="宋体" w:cs="宋体" w:hint="eastAsia"/>
          <w:kern w:val="0"/>
          <w:lang w:eastAsia="zh-CN"/>
        </w:rPr>
        <w:t>以下</w:t>
      </w:r>
      <w:r w:rsidRPr="00F05204">
        <w:rPr>
          <w:rFonts w:hint="eastAsia"/>
          <w:kern w:val="0"/>
          <w:lang w:eastAsia="zh-CN"/>
        </w:rPr>
        <w:t>3</w:t>
      </w:r>
      <w:r w:rsidRPr="00F05204">
        <w:rPr>
          <w:rFonts w:ascii="宋体" w:eastAsia="宋体" w:hAnsi="宋体" w:cs="宋体" w:hint="eastAsia"/>
          <w:kern w:val="0"/>
          <w:lang w:eastAsia="zh-CN"/>
        </w:rPr>
        <w:t>个不同的战略价值</w:t>
      </w:r>
      <w:r w:rsidRPr="00F05204">
        <w:rPr>
          <w:rFonts w:ascii="Malgun Gothic" w:eastAsia="Malgun Gothic" w:hAnsi="Malgun Gothic" w:cs="Malgun Gothic" w:hint="eastAsia"/>
          <w:kern w:val="0"/>
          <w:lang w:eastAsia="zh-CN"/>
        </w:rPr>
        <w:t>：</w:t>
      </w:r>
      <w:r w:rsidR="00AC19C2" w:rsidRPr="00AC19C2">
        <w:rPr>
          <w:kern w:val="0"/>
          <w:lang w:eastAsia="zh-CN"/>
        </w:rPr>
        <w:t xml:space="preserve"> </w:t>
      </w:r>
      <w:r w:rsidRPr="00F05204">
        <w:rPr>
          <w:rFonts w:hint="eastAsia"/>
          <w:kern w:val="0"/>
          <w:lang w:eastAsia="zh-CN"/>
        </w:rPr>
        <w:t>价格，质量和供应链</w:t>
      </w:r>
      <w:r>
        <w:rPr>
          <w:rFonts w:hint="eastAsia"/>
          <w:kern w:val="0"/>
          <w:lang w:eastAsia="zh-CN"/>
        </w:rPr>
        <w:t>的信任</w:t>
      </w:r>
      <w:r w:rsidRPr="00F05204">
        <w:rPr>
          <w:rFonts w:hint="eastAsia"/>
          <w:kern w:val="0"/>
          <w:lang w:eastAsia="zh-CN"/>
        </w:rPr>
        <w:t>。</w:t>
      </w:r>
      <w:r w:rsidRPr="00F05204">
        <w:rPr>
          <w:rFonts w:hint="eastAsia"/>
          <w:kern w:val="0"/>
          <w:lang w:eastAsia="zh-CN"/>
        </w:rPr>
        <w:t>TS</w:t>
      </w:r>
      <w:r w:rsidRPr="00F05204">
        <w:rPr>
          <w:rFonts w:hint="eastAsia"/>
          <w:kern w:val="0"/>
          <w:lang w:eastAsia="zh-CN"/>
        </w:rPr>
        <w:t>公司旨在创造与客户</w:t>
      </w:r>
      <w:r>
        <w:rPr>
          <w:rFonts w:hint="eastAsia"/>
          <w:kern w:val="0"/>
          <w:lang w:eastAsia="zh-CN"/>
        </w:rPr>
        <w:t>之间的信任，而不仅仅是提供良好的产品，并</w:t>
      </w:r>
      <w:r w:rsidRPr="00F05204">
        <w:rPr>
          <w:rFonts w:hint="eastAsia"/>
          <w:kern w:val="0"/>
          <w:lang w:eastAsia="zh-CN"/>
        </w:rPr>
        <w:t>帮助客户获得业务的可持续性。</w:t>
      </w:r>
    </w:p>
    <w:p w:rsidR="00214230" w:rsidRPr="00AC19C2" w:rsidRDefault="00F05204" w:rsidP="00AC19C2">
      <w:pPr>
        <w:widowControl/>
        <w:wordWrap/>
        <w:autoSpaceDE/>
        <w:autoSpaceDN/>
        <w:spacing w:after="0" w:line="240" w:lineRule="auto"/>
        <w:rPr>
          <w:rFonts w:asciiTheme="majorHAnsi" w:eastAsiaTheme="majorHAnsi" w:hAnsiTheme="majorHAnsi" w:cs="Tahoma"/>
          <w:color w:val="000000" w:themeColor="text1"/>
          <w:kern w:val="0"/>
          <w:szCs w:val="20"/>
          <w:lang w:eastAsia="zh-CN"/>
        </w:rPr>
      </w:pPr>
      <w:r w:rsidRPr="00F05204">
        <w:rPr>
          <w:rFonts w:ascii="宋体" w:eastAsia="宋体" w:hAnsi="宋体" w:cs="宋体" w:hint="eastAsia"/>
          <w:color w:val="000000" w:themeColor="text1"/>
          <w:kern w:val="0"/>
          <w:szCs w:val="20"/>
          <w:lang w:eastAsia="zh-CN"/>
        </w:rPr>
        <w:t>我们将与您一起实现您的可持续性</w:t>
      </w:r>
      <w:r w:rsidRPr="00F05204">
        <w:rPr>
          <w:rFonts w:ascii="Malgun Gothic" w:eastAsia="Malgun Gothic" w:hAnsi="Malgun Gothic" w:cs="Malgun Gothic" w:hint="eastAsia"/>
          <w:color w:val="000000" w:themeColor="text1"/>
          <w:kern w:val="0"/>
          <w:szCs w:val="20"/>
          <w:lang w:eastAsia="zh-CN"/>
        </w:rPr>
        <w:t>。</w:t>
      </w:r>
    </w:p>
    <w:p w:rsidR="00F35540" w:rsidRDefault="00F35540" w:rsidP="009263D4">
      <w:pPr>
        <w:widowControl/>
        <w:wordWrap/>
        <w:autoSpaceDE/>
        <w:autoSpaceDN/>
        <w:spacing w:after="0" w:line="240" w:lineRule="auto"/>
        <w:rPr>
          <w:rFonts w:asciiTheme="majorHAnsi" w:eastAsiaTheme="majorHAnsi" w:hAnsiTheme="majorHAnsi" w:cs="Gulim"/>
          <w:color w:val="FF0000"/>
          <w:kern w:val="0"/>
          <w:szCs w:val="20"/>
          <w:lang w:eastAsia="zh-CN"/>
        </w:rPr>
      </w:pPr>
    </w:p>
    <w:p w:rsidR="009263D4" w:rsidRPr="00F05204" w:rsidRDefault="00F05204" w:rsidP="009263D4">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lastRenderedPageBreak/>
        <w:t>产品信息</w:t>
      </w:r>
    </w:p>
    <w:p w:rsidR="00214230" w:rsidRDefault="00AC19C2" w:rsidP="00214230">
      <w:pPr>
        <w:widowControl/>
        <w:wordWrap/>
        <w:autoSpaceDE/>
        <w:autoSpaceDN/>
        <w:spacing w:after="0" w:line="240" w:lineRule="auto"/>
        <w:rPr>
          <w:rFonts w:asciiTheme="majorHAnsi" w:eastAsiaTheme="majorHAnsi" w:hAnsiTheme="majorHAnsi" w:cs="Gulim"/>
          <w:b/>
          <w:color w:val="000000" w:themeColor="text1"/>
          <w:kern w:val="0"/>
          <w:sz w:val="22"/>
          <w:szCs w:val="20"/>
          <w:lang w:eastAsia="zh-CN"/>
        </w:rPr>
      </w:pPr>
      <w:r w:rsidRPr="00F35540">
        <w:rPr>
          <w:rFonts w:asciiTheme="majorHAnsi" w:eastAsiaTheme="majorHAnsi" w:hAnsiTheme="majorHAnsi" w:cs="Gulim" w:hint="eastAsia"/>
          <w:b/>
          <w:color w:val="000000" w:themeColor="text1"/>
          <w:kern w:val="0"/>
          <w:sz w:val="22"/>
          <w:szCs w:val="20"/>
          <w:lang w:eastAsia="zh-CN"/>
        </w:rPr>
        <w:t>1.</w:t>
      </w:r>
      <w:r w:rsidR="00F05204" w:rsidRPr="00F05204">
        <w:rPr>
          <w:rFonts w:ascii="宋体" w:eastAsia="宋体" w:hAnsi="宋体" w:cs="宋体" w:hint="eastAsia"/>
          <w:b/>
          <w:color w:val="000000" w:themeColor="text1"/>
          <w:kern w:val="0"/>
          <w:sz w:val="22"/>
          <w:szCs w:val="20"/>
          <w:lang w:eastAsia="zh-CN"/>
        </w:rPr>
        <w:t>韩国优秀设计壁纸</w:t>
      </w:r>
    </w:p>
    <w:p w:rsidR="00F35540" w:rsidRPr="00F35540" w:rsidRDefault="00F35540" w:rsidP="00214230">
      <w:pPr>
        <w:widowControl/>
        <w:wordWrap/>
        <w:autoSpaceDE/>
        <w:autoSpaceDN/>
        <w:spacing w:after="0" w:line="240" w:lineRule="auto"/>
        <w:rPr>
          <w:rFonts w:asciiTheme="majorHAnsi" w:eastAsiaTheme="majorHAnsi" w:hAnsiTheme="majorHAnsi" w:cs="Gulim"/>
          <w:b/>
          <w:color w:val="000000" w:themeColor="text1"/>
          <w:kern w:val="0"/>
          <w:sz w:val="22"/>
          <w:szCs w:val="20"/>
        </w:rPr>
      </w:pPr>
      <w:r>
        <w:rPr>
          <w:rFonts w:asciiTheme="majorHAnsi" w:eastAsiaTheme="majorHAnsi" w:hAnsiTheme="majorHAnsi" w:cs="Gulim" w:hint="eastAsia"/>
          <w:b/>
          <w:noProof/>
          <w:color w:val="000000" w:themeColor="text1"/>
          <w:kern w:val="0"/>
          <w:sz w:val="22"/>
          <w:szCs w:val="20"/>
          <w:lang w:eastAsia="zh-CN"/>
        </w:rPr>
        <w:drawing>
          <wp:inline distT="0" distB="0" distL="0" distR="0">
            <wp:extent cx="1152525" cy="120252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20Excellent%20Design%20Wallpaer%20-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5815" cy="1205953"/>
                    </a:xfrm>
                    <a:prstGeom prst="rect">
                      <a:avLst/>
                    </a:prstGeom>
                  </pic:spPr>
                </pic:pic>
              </a:graphicData>
            </a:graphic>
          </wp:inline>
        </w:drawing>
      </w:r>
    </w:p>
    <w:p w:rsidR="00AC19C2" w:rsidRPr="00AC19C2" w:rsidRDefault="00F35540" w:rsidP="00F35540">
      <w:pPr>
        <w:widowControl/>
        <w:wordWrap/>
        <w:autoSpaceDE/>
        <w:autoSpaceDN/>
        <w:spacing w:after="0" w:line="240" w:lineRule="auto"/>
        <w:ind w:firstLineChars="50" w:firstLine="100"/>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1)</w:t>
      </w:r>
      <w:r w:rsidR="00F05204">
        <w:rPr>
          <w:rFonts w:asciiTheme="majorHAnsi" w:hAnsiTheme="majorHAnsi" w:cs="Gulim" w:hint="eastAsia"/>
          <w:color w:val="000000" w:themeColor="text1"/>
          <w:kern w:val="0"/>
          <w:szCs w:val="20"/>
          <w:lang w:eastAsia="zh-CN"/>
        </w:rPr>
        <w:t>规格</w:t>
      </w:r>
      <w:r w:rsidR="00AC19C2" w:rsidRPr="00AC19C2">
        <w:rPr>
          <w:rFonts w:asciiTheme="majorHAnsi" w:eastAsiaTheme="majorHAnsi" w:hAnsiTheme="majorHAnsi" w:cs="Gulim"/>
          <w:color w:val="000000" w:themeColor="text1"/>
          <w:kern w:val="0"/>
          <w:szCs w:val="20"/>
          <w:lang w:eastAsia="zh-CN"/>
        </w:rPr>
        <w:t xml:space="preserve"> </w:t>
      </w:r>
    </w:p>
    <w:p w:rsidR="00AC19C2" w:rsidRPr="00F05204" w:rsidRDefault="00F35540" w:rsidP="00AC19C2">
      <w:pPr>
        <w:widowControl/>
        <w:wordWrap/>
        <w:autoSpaceDE/>
        <w:autoSpaceDN/>
        <w:spacing w:after="0" w:line="240" w:lineRule="auto"/>
        <w:rPr>
          <w:rFonts w:ascii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0D0070">
        <w:rPr>
          <w:rFonts w:asciiTheme="majorHAnsi" w:hAnsiTheme="majorHAnsi" w:cs="Gulim" w:hint="eastAsia"/>
          <w:color w:val="000000" w:themeColor="text1"/>
          <w:kern w:val="0"/>
          <w:szCs w:val="20"/>
          <w:lang w:eastAsia="zh-CN"/>
        </w:rPr>
        <w:t xml:space="preserve"> </w:t>
      </w:r>
      <w:r w:rsidR="00F05204">
        <w:rPr>
          <w:rFonts w:asciiTheme="majorHAnsi" w:hAnsiTheme="majorHAnsi" w:cs="Gulim" w:hint="eastAsia"/>
          <w:color w:val="000000" w:themeColor="text1"/>
          <w:kern w:val="0"/>
          <w:szCs w:val="20"/>
          <w:lang w:eastAsia="zh-CN"/>
        </w:rPr>
        <w:t>品牌名：</w:t>
      </w:r>
      <w:r w:rsidR="00F05204">
        <w:rPr>
          <w:rFonts w:asciiTheme="majorHAnsi" w:eastAsiaTheme="majorHAnsi" w:hAnsiTheme="majorHAnsi" w:cs="Gulim"/>
          <w:color w:val="000000" w:themeColor="text1"/>
          <w:kern w:val="0"/>
          <w:szCs w:val="20"/>
          <w:lang w:eastAsia="zh-CN"/>
        </w:rPr>
        <w:t>PRESTIGE</w:t>
      </w:r>
    </w:p>
    <w:p w:rsidR="00AC19C2" w:rsidRP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0D0070">
        <w:rPr>
          <w:rFonts w:asciiTheme="majorHAnsi" w:hAnsiTheme="majorHAnsi" w:cs="Gulim" w:hint="eastAsia"/>
          <w:color w:val="000000" w:themeColor="text1"/>
          <w:kern w:val="0"/>
          <w:szCs w:val="20"/>
          <w:lang w:eastAsia="zh-CN"/>
        </w:rPr>
        <w:t xml:space="preserve"> </w:t>
      </w:r>
      <w:r w:rsidR="00F05204" w:rsidRPr="00F05204">
        <w:rPr>
          <w:rFonts w:ascii="宋体" w:eastAsia="宋体" w:hAnsi="宋体" w:cs="宋体" w:hint="eastAsia"/>
          <w:color w:val="000000" w:themeColor="text1"/>
          <w:kern w:val="0"/>
          <w:szCs w:val="20"/>
          <w:lang w:eastAsia="zh-CN"/>
        </w:rPr>
        <w:t>材质</w:t>
      </w:r>
      <w:r w:rsidR="00F05204" w:rsidRPr="00F05204">
        <w:rPr>
          <w:rFonts w:ascii="Malgun Gothic" w:eastAsia="Malgun Gothic" w:hAnsi="Malgun Gothic" w:cs="Malgun Gothic" w:hint="eastAsia"/>
          <w:color w:val="000000" w:themeColor="text1"/>
          <w:kern w:val="0"/>
          <w:szCs w:val="20"/>
          <w:lang w:eastAsia="zh-CN"/>
        </w:rPr>
        <w:t>：</w:t>
      </w:r>
      <w:r w:rsidR="00F05204" w:rsidRPr="00F05204">
        <w:rPr>
          <w:rFonts w:ascii="宋体" w:eastAsia="宋体" w:hAnsi="宋体" w:cs="宋体" w:hint="eastAsia"/>
          <w:color w:val="000000" w:themeColor="text1"/>
          <w:kern w:val="0"/>
          <w:szCs w:val="20"/>
          <w:lang w:eastAsia="zh-CN"/>
        </w:rPr>
        <w:t>乙烯基墙纸</w:t>
      </w:r>
      <w:r w:rsidR="00B20855">
        <w:rPr>
          <w:rFonts w:ascii="宋体" w:eastAsia="宋体" w:hAnsi="宋体" w:cs="宋体" w:hint="eastAsia"/>
          <w:color w:val="000000" w:themeColor="text1"/>
          <w:kern w:val="0"/>
          <w:szCs w:val="20"/>
          <w:lang w:eastAsia="zh-CN"/>
        </w:rPr>
        <w:t>（平装）</w:t>
      </w:r>
    </w:p>
    <w:p w:rsidR="00AC19C2" w:rsidRP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rPr>
      </w:pPr>
      <w:r>
        <w:rPr>
          <w:rFonts w:asciiTheme="majorHAnsi" w:eastAsiaTheme="majorHAnsi" w:hAnsiTheme="majorHAnsi" w:cs="Gulim" w:hint="eastAsia"/>
          <w:color w:val="000000" w:themeColor="text1"/>
          <w:kern w:val="0"/>
          <w:szCs w:val="20"/>
        </w:rPr>
        <w:t>-</w:t>
      </w:r>
      <w:r w:rsidR="000D0070">
        <w:rPr>
          <w:rFonts w:asciiTheme="majorHAnsi" w:hAnsiTheme="majorHAnsi" w:cs="Gulim" w:hint="eastAsia"/>
          <w:color w:val="000000" w:themeColor="text1"/>
          <w:kern w:val="0"/>
          <w:szCs w:val="20"/>
          <w:lang w:eastAsia="zh-CN"/>
        </w:rPr>
        <w:t xml:space="preserve"> </w:t>
      </w:r>
      <w:r w:rsidR="00B20855" w:rsidRPr="00B20855">
        <w:rPr>
          <w:rFonts w:ascii="宋体" w:eastAsia="宋体" w:hAnsi="宋体" w:cs="宋体" w:hint="eastAsia"/>
          <w:color w:val="000000" w:themeColor="text1"/>
          <w:kern w:val="0"/>
          <w:szCs w:val="20"/>
        </w:rPr>
        <w:t>尺寸</w:t>
      </w:r>
      <w:r w:rsidR="00B20855" w:rsidRPr="00B20855">
        <w:rPr>
          <w:rFonts w:ascii="Malgun Gothic" w:eastAsia="Malgun Gothic" w:hAnsi="Malgun Gothic" w:cs="Malgun Gothic" w:hint="eastAsia"/>
          <w:color w:val="000000" w:themeColor="text1"/>
          <w:kern w:val="0"/>
          <w:szCs w:val="20"/>
        </w:rPr>
        <w:t>：</w:t>
      </w:r>
      <w:r w:rsidR="00B20855" w:rsidRPr="00B20855">
        <w:rPr>
          <w:rFonts w:asciiTheme="majorHAnsi" w:eastAsiaTheme="majorHAnsi" w:hAnsiTheme="majorHAnsi" w:cs="Gulim" w:hint="eastAsia"/>
          <w:color w:val="000000" w:themeColor="text1"/>
          <w:kern w:val="0"/>
          <w:szCs w:val="20"/>
        </w:rPr>
        <w:t>1.06</w:t>
      </w:r>
      <w:r w:rsidR="00B20855" w:rsidRPr="00B20855">
        <w:rPr>
          <w:rFonts w:ascii="宋体" w:eastAsia="宋体" w:hAnsi="宋体" w:cs="宋体" w:hint="eastAsia"/>
          <w:color w:val="000000" w:themeColor="text1"/>
          <w:kern w:val="0"/>
          <w:szCs w:val="20"/>
        </w:rPr>
        <w:t>米</w:t>
      </w:r>
      <w:r w:rsidR="00B20855" w:rsidRPr="00B20855">
        <w:rPr>
          <w:rFonts w:asciiTheme="majorHAnsi" w:eastAsiaTheme="majorHAnsi" w:hAnsiTheme="majorHAnsi" w:cs="Gulim" w:hint="eastAsia"/>
          <w:color w:val="000000" w:themeColor="text1"/>
          <w:kern w:val="0"/>
          <w:szCs w:val="20"/>
        </w:rPr>
        <w:t>X15.6</w:t>
      </w:r>
      <w:r w:rsidR="00B20855" w:rsidRPr="00B20855">
        <w:rPr>
          <w:rFonts w:ascii="宋体" w:eastAsia="宋体" w:hAnsi="宋体" w:cs="宋体" w:hint="eastAsia"/>
          <w:color w:val="000000" w:themeColor="text1"/>
          <w:kern w:val="0"/>
          <w:szCs w:val="20"/>
        </w:rPr>
        <w:t>米</w:t>
      </w:r>
      <w:r w:rsidR="00B20855" w:rsidRPr="00B20855">
        <w:rPr>
          <w:rFonts w:ascii="Malgun Gothic" w:eastAsia="Malgun Gothic" w:hAnsi="Malgun Gothic" w:cs="Malgun Gothic" w:hint="eastAsia"/>
          <w:color w:val="000000" w:themeColor="text1"/>
          <w:kern w:val="0"/>
          <w:szCs w:val="20"/>
        </w:rPr>
        <w:t>（</w:t>
      </w:r>
      <w:r w:rsidR="00B20855" w:rsidRPr="00B20855">
        <w:rPr>
          <w:rFonts w:asciiTheme="majorHAnsi" w:eastAsiaTheme="majorHAnsi" w:hAnsiTheme="majorHAnsi" w:cs="Gulim" w:hint="eastAsia"/>
          <w:color w:val="000000" w:themeColor="text1"/>
          <w:kern w:val="0"/>
          <w:szCs w:val="20"/>
        </w:rPr>
        <w:t>16.536</w:t>
      </w:r>
      <w:r w:rsidR="00B20855" w:rsidRPr="00B20855">
        <w:rPr>
          <w:rFonts w:ascii="宋体" w:eastAsia="宋体" w:hAnsi="宋体" w:cs="宋体" w:hint="eastAsia"/>
          <w:color w:val="000000" w:themeColor="text1"/>
          <w:kern w:val="0"/>
          <w:szCs w:val="20"/>
        </w:rPr>
        <w:t>平方米</w:t>
      </w:r>
      <w:r w:rsidR="00B20855" w:rsidRPr="00B20855">
        <w:rPr>
          <w:rFonts w:asciiTheme="majorHAnsi" w:eastAsiaTheme="majorHAnsi" w:hAnsiTheme="majorHAnsi" w:cs="Gulim" w:hint="eastAsia"/>
          <w:color w:val="000000" w:themeColor="text1"/>
          <w:kern w:val="0"/>
          <w:szCs w:val="20"/>
        </w:rPr>
        <w:t>/</w:t>
      </w:r>
      <w:r w:rsidR="00B20855" w:rsidRPr="00B20855">
        <w:rPr>
          <w:rFonts w:ascii="宋体" w:eastAsia="宋体" w:hAnsi="宋体" w:cs="宋体" w:hint="eastAsia"/>
          <w:color w:val="000000" w:themeColor="text1"/>
          <w:kern w:val="0"/>
          <w:szCs w:val="20"/>
        </w:rPr>
        <w:t>卷</w:t>
      </w:r>
      <w:r w:rsidR="00B20855" w:rsidRPr="00B20855">
        <w:rPr>
          <w:rFonts w:ascii="Malgun Gothic" w:eastAsia="Malgun Gothic" w:hAnsi="Malgun Gothic" w:cs="Malgun Gothic" w:hint="eastAsia"/>
          <w:color w:val="000000" w:themeColor="text1"/>
          <w:kern w:val="0"/>
          <w:szCs w:val="20"/>
        </w:rPr>
        <w:t>）</w:t>
      </w:r>
    </w:p>
    <w:p w:rsidR="00AC19C2" w:rsidRP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AC19C2" w:rsidRPr="00AC19C2">
        <w:rPr>
          <w:rFonts w:asciiTheme="majorHAnsi" w:eastAsiaTheme="majorHAnsi" w:hAnsiTheme="majorHAnsi" w:cs="Gulim"/>
          <w:color w:val="000000" w:themeColor="text1"/>
          <w:kern w:val="0"/>
          <w:szCs w:val="20"/>
          <w:lang w:eastAsia="zh-CN"/>
        </w:rPr>
        <w:t xml:space="preserve"> </w:t>
      </w:r>
      <w:r w:rsidR="000D0070">
        <w:rPr>
          <w:rFonts w:asciiTheme="majorHAnsi" w:hAnsiTheme="majorHAnsi" w:cs="Gulim" w:hint="eastAsia"/>
          <w:color w:val="000000" w:themeColor="text1"/>
          <w:kern w:val="0"/>
          <w:szCs w:val="20"/>
          <w:lang w:eastAsia="zh-CN"/>
        </w:rPr>
        <w:t xml:space="preserve"> </w:t>
      </w:r>
      <w:r w:rsidR="00B20855" w:rsidRPr="00B20855">
        <w:rPr>
          <w:rFonts w:ascii="宋体" w:eastAsia="宋体" w:hAnsi="宋体" w:cs="宋体" w:hint="eastAsia"/>
          <w:color w:val="000000" w:themeColor="text1"/>
          <w:kern w:val="0"/>
          <w:szCs w:val="20"/>
          <w:lang w:eastAsia="zh-CN"/>
        </w:rPr>
        <w:t>包装规格</w:t>
      </w:r>
      <w:r w:rsidR="00B20855" w:rsidRPr="00B20855">
        <w:rPr>
          <w:rFonts w:ascii="Malgun Gothic" w:eastAsia="Malgun Gothic" w:hAnsi="Malgun Gothic" w:cs="Malgun Gothic" w:hint="eastAsia"/>
          <w:color w:val="000000" w:themeColor="text1"/>
          <w:kern w:val="0"/>
          <w:szCs w:val="20"/>
          <w:lang w:eastAsia="zh-CN"/>
        </w:rPr>
        <w:t>：</w:t>
      </w:r>
      <w:r w:rsidR="00B20855" w:rsidRPr="00B20855">
        <w:rPr>
          <w:rFonts w:asciiTheme="majorHAnsi" w:eastAsiaTheme="majorHAnsi" w:hAnsiTheme="majorHAnsi" w:cs="Gulim" w:hint="eastAsia"/>
          <w:color w:val="000000" w:themeColor="text1"/>
          <w:kern w:val="0"/>
          <w:szCs w:val="20"/>
          <w:lang w:eastAsia="zh-CN"/>
        </w:rPr>
        <w:t>4</w:t>
      </w:r>
      <w:r w:rsidR="00B20855" w:rsidRPr="00B20855">
        <w:rPr>
          <w:rFonts w:ascii="宋体" w:eastAsia="宋体" w:hAnsi="宋体" w:cs="宋体" w:hint="eastAsia"/>
          <w:color w:val="000000" w:themeColor="text1"/>
          <w:kern w:val="0"/>
          <w:szCs w:val="20"/>
          <w:lang w:eastAsia="zh-CN"/>
        </w:rPr>
        <w:t>卷</w:t>
      </w:r>
      <w:r w:rsidR="00B20855" w:rsidRPr="00B20855">
        <w:rPr>
          <w:rFonts w:asciiTheme="majorHAnsi" w:eastAsiaTheme="majorHAnsi" w:hAnsiTheme="majorHAnsi" w:cs="Gulim" w:hint="eastAsia"/>
          <w:color w:val="000000" w:themeColor="text1"/>
          <w:kern w:val="0"/>
          <w:szCs w:val="20"/>
          <w:lang w:eastAsia="zh-CN"/>
        </w:rPr>
        <w:t>/1</w:t>
      </w:r>
      <w:r w:rsidR="00B20855" w:rsidRPr="00B20855">
        <w:rPr>
          <w:rFonts w:ascii="宋体" w:eastAsia="宋体" w:hAnsi="宋体" w:cs="宋体" w:hint="eastAsia"/>
          <w:color w:val="000000" w:themeColor="text1"/>
          <w:kern w:val="0"/>
          <w:szCs w:val="20"/>
          <w:lang w:eastAsia="zh-CN"/>
        </w:rPr>
        <w:t>箱</w:t>
      </w:r>
      <w:r w:rsidR="00B20855" w:rsidRPr="00B20855">
        <w:rPr>
          <w:rFonts w:ascii="Malgun Gothic" w:eastAsia="Malgun Gothic" w:hAnsi="Malgun Gothic" w:cs="Malgun Gothic" w:hint="eastAsia"/>
          <w:color w:val="000000" w:themeColor="text1"/>
          <w:kern w:val="0"/>
          <w:szCs w:val="20"/>
          <w:lang w:eastAsia="zh-CN"/>
        </w:rPr>
        <w:t>（</w:t>
      </w:r>
      <w:r w:rsidR="00B20855" w:rsidRPr="00B20855">
        <w:rPr>
          <w:rFonts w:ascii="宋体" w:eastAsia="宋体" w:hAnsi="宋体" w:cs="宋体" w:hint="eastAsia"/>
          <w:color w:val="000000" w:themeColor="text1"/>
          <w:kern w:val="0"/>
          <w:szCs w:val="20"/>
          <w:lang w:eastAsia="zh-CN"/>
        </w:rPr>
        <w:t>盒</w:t>
      </w:r>
      <w:r w:rsidR="00B20855" w:rsidRPr="00B20855">
        <w:rPr>
          <w:rFonts w:ascii="Malgun Gothic" w:eastAsia="Malgun Gothic" w:hAnsi="Malgun Gothic" w:cs="Malgun Gothic" w:hint="eastAsia"/>
          <w:color w:val="000000" w:themeColor="text1"/>
          <w:kern w:val="0"/>
          <w:szCs w:val="20"/>
          <w:lang w:eastAsia="zh-CN"/>
        </w:rPr>
        <w:t>）</w:t>
      </w:r>
    </w:p>
    <w:p w:rsidR="00AC19C2" w:rsidRP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0D0070">
        <w:rPr>
          <w:rFonts w:asciiTheme="majorHAnsi" w:hAnsiTheme="majorHAnsi" w:cs="Gulim" w:hint="eastAsia"/>
          <w:color w:val="000000" w:themeColor="text1"/>
          <w:kern w:val="0"/>
          <w:szCs w:val="20"/>
          <w:lang w:eastAsia="zh-CN"/>
        </w:rPr>
        <w:t xml:space="preserve"> </w:t>
      </w:r>
      <w:r w:rsidR="00B20855" w:rsidRPr="00B20855">
        <w:rPr>
          <w:rFonts w:ascii="宋体" w:eastAsia="宋体" w:hAnsi="宋体" w:cs="宋体" w:hint="eastAsia"/>
          <w:color w:val="000000" w:themeColor="text1"/>
          <w:kern w:val="0"/>
          <w:szCs w:val="20"/>
          <w:lang w:eastAsia="zh-CN"/>
        </w:rPr>
        <w:t>外箱尺寸</w:t>
      </w:r>
      <w:r w:rsidR="00B20855" w:rsidRPr="00B20855">
        <w:rPr>
          <w:rFonts w:ascii="Malgun Gothic" w:eastAsia="Malgun Gothic" w:hAnsi="Malgun Gothic" w:cs="Malgun Gothic" w:hint="eastAsia"/>
          <w:color w:val="000000" w:themeColor="text1"/>
          <w:kern w:val="0"/>
          <w:szCs w:val="20"/>
          <w:lang w:eastAsia="zh-CN"/>
        </w:rPr>
        <w:t>（</w:t>
      </w:r>
      <w:r w:rsidR="00B20855" w:rsidRPr="00B20855">
        <w:rPr>
          <w:rFonts w:ascii="宋体" w:eastAsia="宋体" w:hAnsi="宋体" w:cs="宋体" w:hint="eastAsia"/>
          <w:color w:val="000000" w:themeColor="text1"/>
          <w:kern w:val="0"/>
          <w:szCs w:val="20"/>
          <w:lang w:eastAsia="zh-CN"/>
        </w:rPr>
        <w:t>宽</w:t>
      </w:r>
      <w:r w:rsidR="00B20855" w:rsidRPr="00B20855">
        <w:rPr>
          <w:rFonts w:asciiTheme="majorHAnsi" w:eastAsiaTheme="majorHAnsi" w:hAnsiTheme="majorHAnsi" w:cs="Gulim" w:hint="eastAsia"/>
          <w:color w:val="000000" w:themeColor="text1"/>
          <w:kern w:val="0"/>
          <w:szCs w:val="20"/>
          <w:lang w:eastAsia="zh-CN"/>
        </w:rPr>
        <w:t>x</w:t>
      </w:r>
      <w:r w:rsidR="00B20855" w:rsidRPr="00B20855">
        <w:rPr>
          <w:rFonts w:ascii="宋体" w:eastAsia="宋体" w:hAnsi="宋体" w:cs="宋体" w:hint="eastAsia"/>
          <w:color w:val="000000" w:themeColor="text1"/>
          <w:kern w:val="0"/>
          <w:szCs w:val="20"/>
          <w:lang w:eastAsia="zh-CN"/>
        </w:rPr>
        <w:t>长</w:t>
      </w:r>
      <w:r w:rsidR="00B20855" w:rsidRPr="00B20855">
        <w:rPr>
          <w:rFonts w:asciiTheme="majorHAnsi" w:eastAsiaTheme="majorHAnsi" w:hAnsiTheme="majorHAnsi" w:cs="Gulim" w:hint="eastAsia"/>
          <w:color w:val="000000" w:themeColor="text1"/>
          <w:kern w:val="0"/>
          <w:szCs w:val="20"/>
          <w:lang w:eastAsia="zh-CN"/>
        </w:rPr>
        <w:t>x</w:t>
      </w:r>
      <w:r w:rsidR="00B20855" w:rsidRPr="00B20855">
        <w:rPr>
          <w:rFonts w:ascii="宋体" w:eastAsia="宋体" w:hAnsi="宋体" w:cs="宋体" w:hint="eastAsia"/>
          <w:color w:val="000000" w:themeColor="text1"/>
          <w:kern w:val="0"/>
          <w:szCs w:val="20"/>
          <w:lang w:eastAsia="zh-CN"/>
        </w:rPr>
        <w:t>高</w:t>
      </w:r>
      <w:r w:rsidR="00B20855" w:rsidRPr="00B20855">
        <w:rPr>
          <w:rFonts w:ascii="Malgun Gothic" w:eastAsia="Malgun Gothic" w:hAnsi="Malgun Gothic" w:cs="Malgun Gothic" w:hint="eastAsia"/>
          <w:color w:val="000000" w:themeColor="text1"/>
          <w:kern w:val="0"/>
          <w:szCs w:val="20"/>
          <w:lang w:eastAsia="zh-CN"/>
        </w:rPr>
        <w:t>）</w:t>
      </w:r>
      <w:r w:rsidR="00B20855" w:rsidRPr="00B20855">
        <w:rPr>
          <w:rFonts w:asciiTheme="majorHAnsi" w:eastAsiaTheme="majorHAnsi" w:hAnsiTheme="majorHAnsi" w:cs="Gulim" w:hint="eastAsia"/>
          <w:color w:val="000000" w:themeColor="text1"/>
          <w:kern w:val="0"/>
          <w:szCs w:val="20"/>
          <w:lang w:eastAsia="zh-CN"/>
        </w:rPr>
        <w:t>200</w:t>
      </w:r>
      <w:r w:rsidR="00B20855" w:rsidRPr="00B20855">
        <w:rPr>
          <w:rFonts w:ascii="宋体" w:eastAsia="宋体" w:hAnsi="宋体" w:cs="宋体" w:hint="eastAsia"/>
          <w:color w:val="000000" w:themeColor="text1"/>
          <w:kern w:val="0"/>
          <w:szCs w:val="20"/>
          <w:lang w:eastAsia="zh-CN"/>
        </w:rPr>
        <w:t>毫米</w:t>
      </w:r>
      <w:r w:rsidR="00B20855" w:rsidRPr="00B20855">
        <w:rPr>
          <w:rFonts w:ascii="Malgun Gothic" w:eastAsia="Malgun Gothic" w:hAnsi="Malgun Gothic" w:cs="Malgun Gothic" w:hint="eastAsia"/>
          <w:color w:val="000000" w:themeColor="text1"/>
          <w:kern w:val="0"/>
          <w:szCs w:val="20"/>
          <w:lang w:eastAsia="zh-CN"/>
        </w:rPr>
        <w:t>×</w:t>
      </w:r>
      <w:r w:rsidR="00B20855" w:rsidRPr="00B20855">
        <w:rPr>
          <w:rFonts w:asciiTheme="majorHAnsi" w:eastAsiaTheme="majorHAnsi" w:hAnsiTheme="majorHAnsi" w:cs="Gulim" w:hint="eastAsia"/>
          <w:color w:val="000000" w:themeColor="text1"/>
          <w:kern w:val="0"/>
          <w:szCs w:val="20"/>
          <w:lang w:eastAsia="zh-CN"/>
        </w:rPr>
        <w:t>200</w:t>
      </w:r>
      <w:r w:rsidR="00B20855" w:rsidRPr="00B20855">
        <w:rPr>
          <w:rFonts w:ascii="宋体" w:eastAsia="宋体" w:hAnsi="宋体" w:cs="宋体" w:hint="eastAsia"/>
          <w:color w:val="000000" w:themeColor="text1"/>
          <w:kern w:val="0"/>
          <w:szCs w:val="20"/>
          <w:lang w:eastAsia="zh-CN"/>
        </w:rPr>
        <w:t>毫米</w:t>
      </w:r>
      <w:r w:rsidR="00B20855" w:rsidRPr="00B20855">
        <w:rPr>
          <w:rFonts w:asciiTheme="majorHAnsi" w:eastAsiaTheme="majorHAnsi" w:hAnsiTheme="majorHAnsi" w:cs="Gulim" w:hint="eastAsia"/>
          <w:color w:val="000000" w:themeColor="text1"/>
          <w:kern w:val="0"/>
          <w:szCs w:val="20"/>
          <w:lang w:eastAsia="zh-CN"/>
        </w:rPr>
        <w:t>X1100</w:t>
      </w:r>
      <w:r w:rsidR="00B20855" w:rsidRPr="00B20855">
        <w:rPr>
          <w:rFonts w:ascii="宋体" w:eastAsia="宋体" w:hAnsi="宋体" w:cs="宋体" w:hint="eastAsia"/>
          <w:color w:val="000000" w:themeColor="text1"/>
          <w:kern w:val="0"/>
          <w:szCs w:val="20"/>
          <w:lang w:eastAsia="zh-CN"/>
        </w:rPr>
        <w:t>毫米</w:t>
      </w:r>
    </w:p>
    <w:p w:rsidR="00AC19C2" w:rsidRPr="00AC19C2" w:rsidRDefault="00AC19C2"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p>
    <w:p w:rsidR="00AC19C2" w:rsidRPr="00AC19C2" w:rsidRDefault="00F35540" w:rsidP="00F35540">
      <w:pPr>
        <w:widowControl/>
        <w:wordWrap/>
        <w:autoSpaceDE/>
        <w:autoSpaceDN/>
        <w:spacing w:after="0" w:line="240" w:lineRule="auto"/>
        <w:ind w:firstLineChars="50" w:firstLine="100"/>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2)</w:t>
      </w:r>
      <w:r w:rsidR="000D0070">
        <w:rPr>
          <w:rFonts w:asciiTheme="majorHAnsi" w:hAnsiTheme="majorHAnsi" w:cs="Gulim" w:hint="eastAsia"/>
          <w:color w:val="000000" w:themeColor="text1"/>
          <w:kern w:val="0"/>
          <w:szCs w:val="20"/>
          <w:lang w:eastAsia="zh-CN"/>
        </w:rPr>
        <w:t xml:space="preserve"> </w:t>
      </w:r>
      <w:r w:rsidR="00B20855" w:rsidRPr="00B20855">
        <w:rPr>
          <w:rFonts w:ascii="宋体" w:eastAsia="宋体" w:hAnsi="宋体" w:cs="宋体" w:hint="eastAsia"/>
          <w:color w:val="000000" w:themeColor="text1"/>
          <w:kern w:val="0"/>
          <w:szCs w:val="20"/>
          <w:lang w:eastAsia="zh-CN"/>
        </w:rPr>
        <w:t>特点</w:t>
      </w:r>
    </w:p>
    <w:p w:rsidR="00AC19C2" w:rsidRPr="00B20855" w:rsidRDefault="00F35540" w:rsidP="00AC19C2">
      <w:pPr>
        <w:widowControl/>
        <w:wordWrap/>
        <w:autoSpaceDE/>
        <w:autoSpaceDN/>
        <w:spacing w:after="0" w:line="240" w:lineRule="auto"/>
        <w:rPr>
          <w:rFonts w:ascii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AC19C2" w:rsidRPr="00AC19C2">
        <w:rPr>
          <w:rFonts w:asciiTheme="majorHAnsi" w:eastAsiaTheme="majorHAnsi" w:hAnsiTheme="majorHAnsi" w:cs="Gulim"/>
          <w:color w:val="000000" w:themeColor="text1"/>
          <w:kern w:val="0"/>
          <w:szCs w:val="20"/>
          <w:lang w:eastAsia="zh-CN"/>
        </w:rPr>
        <w:t xml:space="preserve"> </w:t>
      </w:r>
      <w:r w:rsidR="00B20855">
        <w:rPr>
          <w:rFonts w:asciiTheme="majorHAnsi" w:hAnsiTheme="majorHAnsi" w:cs="Gulim" w:hint="eastAsia"/>
          <w:color w:val="000000" w:themeColor="text1"/>
          <w:kern w:val="0"/>
          <w:szCs w:val="20"/>
          <w:lang w:eastAsia="zh-CN"/>
        </w:rPr>
        <w:t>时尚的几何图案设计</w:t>
      </w:r>
    </w:p>
    <w:p w:rsidR="00AC19C2" w:rsidRP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0D0070">
        <w:rPr>
          <w:rFonts w:asciiTheme="majorHAnsi" w:hAnsiTheme="majorHAnsi" w:cs="Gulim" w:hint="eastAsia"/>
          <w:color w:val="000000" w:themeColor="text1"/>
          <w:kern w:val="0"/>
          <w:szCs w:val="20"/>
          <w:lang w:eastAsia="zh-CN"/>
        </w:rPr>
        <w:t xml:space="preserve"> </w:t>
      </w:r>
      <w:r w:rsidR="00B20855" w:rsidRPr="00B20855">
        <w:rPr>
          <w:rFonts w:ascii="宋体" w:eastAsia="宋体" w:hAnsi="宋体" w:cs="宋体" w:hint="eastAsia"/>
          <w:color w:val="000000" w:themeColor="text1"/>
          <w:kern w:val="0"/>
          <w:szCs w:val="20"/>
          <w:lang w:eastAsia="zh-CN"/>
        </w:rPr>
        <w:t>高品质</w:t>
      </w:r>
      <w:r w:rsidR="00B20855" w:rsidRPr="00B20855">
        <w:rPr>
          <w:rFonts w:asciiTheme="majorHAnsi" w:eastAsiaTheme="majorHAnsi" w:hAnsiTheme="majorHAnsi" w:cs="Gulim" w:hint="eastAsia"/>
          <w:color w:val="000000" w:themeColor="text1"/>
          <w:kern w:val="0"/>
          <w:szCs w:val="20"/>
          <w:lang w:eastAsia="zh-CN"/>
        </w:rPr>
        <w:t>;</w:t>
      </w:r>
      <w:r w:rsidR="00B20855" w:rsidRPr="00B20855">
        <w:rPr>
          <w:rFonts w:hint="eastAsia"/>
          <w:lang w:eastAsia="zh-CN"/>
        </w:rPr>
        <w:t xml:space="preserve"> </w:t>
      </w:r>
      <w:r w:rsidR="00B20855">
        <w:rPr>
          <w:rFonts w:hint="eastAsia"/>
          <w:lang w:eastAsia="zh-CN"/>
        </w:rPr>
        <w:t>通过</w:t>
      </w:r>
      <w:r w:rsidR="00B20855" w:rsidRPr="00B20855">
        <w:rPr>
          <w:rFonts w:ascii="宋体" w:eastAsia="宋体" w:hAnsi="宋体" w:cs="宋体" w:hint="eastAsia"/>
          <w:color w:val="000000" w:themeColor="text1"/>
          <w:kern w:val="0"/>
          <w:szCs w:val="20"/>
          <w:lang w:eastAsia="zh-CN"/>
        </w:rPr>
        <w:t>技术性很强的管理系统产生</w:t>
      </w:r>
    </w:p>
    <w:p w:rsidR="00AC19C2" w:rsidRP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AC19C2" w:rsidRPr="00AC19C2">
        <w:rPr>
          <w:rFonts w:asciiTheme="majorHAnsi" w:eastAsiaTheme="majorHAnsi" w:hAnsiTheme="majorHAnsi" w:cs="Gulim"/>
          <w:color w:val="000000" w:themeColor="text1"/>
          <w:kern w:val="0"/>
          <w:szCs w:val="20"/>
          <w:lang w:eastAsia="zh-CN"/>
        </w:rPr>
        <w:t xml:space="preserve"> </w:t>
      </w:r>
      <w:r w:rsidR="00B20855" w:rsidRPr="00B20855">
        <w:rPr>
          <w:rFonts w:ascii="宋体" w:eastAsia="宋体" w:hAnsi="宋体" w:cs="宋体" w:hint="eastAsia"/>
          <w:color w:val="000000" w:themeColor="text1"/>
          <w:kern w:val="0"/>
          <w:szCs w:val="20"/>
          <w:lang w:eastAsia="zh-CN"/>
        </w:rPr>
        <w:t>无异味</w:t>
      </w:r>
      <w:r w:rsidR="00B20855" w:rsidRPr="00B20855">
        <w:rPr>
          <w:rFonts w:asciiTheme="majorHAnsi" w:eastAsiaTheme="majorHAnsi" w:hAnsiTheme="majorHAnsi" w:cs="Gulim" w:hint="eastAsia"/>
          <w:color w:val="000000" w:themeColor="text1"/>
          <w:kern w:val="0"/>
          <w:szCs w:val="20"/>
          <w:lang w:eastAsia="zh-CN"/>
        </w:rPr>
        <w:t>;</w:t>
      </w:r>
      <w:r w:rsidR="00B20855" w:rsidRPr="00B20855">
        <w:rPr>
          <w:rFonts w:ascii="宋体" w:eastAsia="宋体" w:hAnsi="宋体" w:cs="宋体" w:hint="eastAsia"/>
          <w:color w:val="000000" w:themeColor="text1"/>
          <w:kern w:val="0"/>
          <w:szCs w:val="20"/>
          <w:lang w:eastAsia="zh-CN"/>
        </w:rPr>
        <w:t>环保油墨壁纸</w:t>
      </w:r>
    </w:p>
    <w:p w:rsidR="00AC19C2" w:rsidRDefault="00F35540" w:rsidP="00AC19C2">
      <w:pPr>
        <w:widowControl/>
        <w:wordWrap/>
        <w:autoSpaceDE/>
        <w:autoSpaceDN/>
        <w:spacing w:after="0" w:line="240" w:lineRule="auto"/>
        <w:rPr>
          <w:rFonts w:asciiTheme="majorHAnsi" w:eastAsiaTheme="majorHAnsi" w:hAnsiTheme="majorHAnsi" w:cs="Gulim"/>
          <w:color w:val="000000" w:themeColor="text1"/>
          <w:kern w:val="0"/>
          <w:szCs w:val="20"/>
          <w:lang w:eastAsia="zh-CN"/>
        </w:rPr>
      </w:pPr>
      <w:r>
        <w:rPr>
          <w:rFonts w:asciiTheme="majorHAnsi" w:eastAsiaTheme="majorHAnsi" w:hAnsiTheme="majorHAnsi" w:cs="Gulim" w:hint="eastAsia"/>
          <w:color w:val="000000" w:themeColor="text1"/>
          <w:kern w:val="0"/>
          <w:szCs w:val="20"/>
          <w:lang w:eastAsia="zh-CN"/>
        </w:rPr>
        <w:t>-</w:t>
      </w:r>
      <w:r w:rsidR="00B20855">
        <w:rPr>
          <w:rFonts w:asciiTheme="majorHAnsi" w:hAnsiTheme="majorHAnsi" w:cs="Gulim" w:hint="eastAsia"/>
          <w:color w:val="000000" w:themeColor="text1"/>
          <w:kern w:val="0"/>
          <w:szCs w:val="20"/>
          <w:lang w:eastAsia="zh-CN"/>
        </w:rPr>
        <w:t>为了您的健康使用的是</w:t>
      </w:r>
      <w:r w:rsidR="00B20855" w:rsidRPr="00B20855">
        <w:rPr>
          <w:rFonts w:ascii="宋体" w:eastAsia="宋体" w:hAnsi="宋体" w:cs="宋体" w:hint="eastAsia"/>
          <w:color w:val="000000" w:themeColor="text1"/>
          <w:kern w:val="0"/>
          <w:szCs w:val="20"/>
          <w:lang w:eastAsia="zh-CN"/>
        </w:rPr>
        <w:t>绿色环保材料</w:t>
      </w:r>
    </w:p>
    <w:p w:rsidR="00B63B3C" w:rsidRDefault="00B63B3C" w:rsidP="00B63B3C">
      <w:pPr>
        <w:widowControl/>
        <w:wordWrap/>
        <w:autoSpaceDE/>
        <w:autoSpaceDN/>
        <w:spacing w:after="0" w:line="240" w:lineRule="auto"/>
        <w:rPr>
          <w:rFonts w:asciiTheme="majorHAnsi" w:hAnsiTheme="majorHAnsi" w:cs="Gulim"/>
          <w:b/>
          <w:kern w:val="0"/>
          <w:sz w:val="28"/>
          <w:szCs w:val="20"/>
          <w:lang w:eastAsia="zh-CN"/>
        </w:rPr>
      </w:pPr>
    </w:p>
    <w:p w:rsidR="00B63B3C" w:rsidRDefault="00B63B3C" w:rsidP="00E4621A">
      <w:pPr>
        <w:widowControl/>
        <w:wordWrap/>
        <w:autoSpaceDE/>
        <w:autoSpaceDN/>
        <w:spacing w:after="0" w:line="240" w:lineRule="auto"/>
        <w:jc w:val="center"/>
        <w:rPr>
          <w:rFonts w:asciiTheme="majorHAnsi" w:hAnsiTheme="majorHAnsi" w:cs="Gulim"/>
          <w:b/>
          <w:kern w:val="0"/>
          <w:sz w:val="28"/>
          <w:szCs w:val="20"/>
          <w:lang w:eastAsia="zh-CN"/>
        </w:rPr>
      </w:pPr>
    </w:p>
    <w:p w:rsidR="00E4621A" w:rsidRPr="00B67C58" w:rsidRDefault="00994325" w:rsidP="00E4621A">
      <w:pPr>
        <w:widowControl/>
        <w:wordWrap/>
        <w:autoSpaceDE/>
        <w:autoSpaceDN/>
        <w:spacing w:after="0" w:line="240" w:lineRule="auto"/>
        <w:jc w:val="center"/>
        <w:rPr>
          <w:rFonts w:asciiTheme="majorHAnsi" w:eastAsiaTheme="majorHAnsi" w:hAnsiTheme="majorHAnsi" w:cs="Gulim"/>
          <w:b/>
          <w:kern w:val="0"/>
          <w:sz w:val="28"/>
          <w:szCs w:val="20"/>
          <w:lang w:eastAsia="zh-CN"/>
        </w:rPr>
      </w:pPr>
      <w:r>
        <w:rPr>
          <w:rFonts w:asciiTheme="majorHAnsi" w:eastAsiaTheme="majorHAnsi" w:hAnsiTheme="majorHAnsi" w:cs="Gulim" w:hint="eastAsia"/>
          <w:b/>
          <w:kern w:val="0"/>
          <w:sz w:val="28"/>
          <w:szCs w:val="20"/>
          <w:lang w:eastAsia="zh-CN"/>
        </w:rPr>
        <w:t>12</w:t>
      </w:r>
      <w:r w:rsidR="00E31658">
        <w:rPr>
          <w:rFonts w:asciiTheme="majorHAnsi" w:eastAsiaTheme="majorHAnsi" w:hAnsiTheme="majorHAnsi" w:cs="Gulim" w:hint="eastAsia"/>
          <w:b/>
          <w:kern w:val="0"/>
          <w:sz w:val="28"/>
          <w:szCs w:val="20"/>
          <w:lang w:eastAsia="zh-CN"/>
        </w:rPr>
        <w:t>.</w:t>
      </w:r>
      <w:r w:rsidR="00B67C58" w:rsidRPr="00B67C58">
        <w:rPr>
          <w:rFonts w:asciiTheme="majorHAnsi" w:eastAsiaTheme="majorHAnsi" w:hAnsiTheme="majorHAnsi" w:cs="Gulim"/>
          <w:b/>
          <w:kern w:val="0"/>
          <w:sz w:val="28"/>
          <w:szCs w:val="20"/>
          <w:lang w:eastAsia="zh-CN"/>
        </w:rPr>
        <w:t>K&amp;J.C</w:t>
      </w:r>
    </w:p>
    <w:p w:rsidR="00994325" w:rsidRPr="001018B5" w:rsidRDefault="001018B5" w:rsidP="00E4621A">
      <w:pPr>
        <w:widowControl/>
        <w:wordWrap/>
        <w:autoSpaceDE/>
        <w:autoSpaceDN/>
        <w:spacing w:after="0" w:line="240" w:lineRule="auto"/>
        <w:jc w:val="left"/>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B67C58" w:rsidRPr="00B67C58" w:rsidRDefault="001018B5" w:rsidP="00E4621A">
      <w:pPr>
        <w:widowControl/>
        <w:wordWrap/>
        <w:autoSpaceDE/>
        <w:autoSpaceDN/>
        <w:spacing w:after="0" w:line="240" w:lineRule="auto"/>
        <w:jc w:val="left"/>
        <w:rPr>
          <w:rFonts w:asciiTheme="majorHAnsi" w:eastAsiaTheme="majorHAnsi" w:hAnsiTheme="majorHAnsi" w:cs="Tahoma"/>
          <w:kern w:val="0"/>
          <w:szCs w:val="20"/>
          <w:lang w:eastAsia="zh-CN"/>
        </w:rPr>
      </w:pPr>
      <w:r w:rsidRPr="001018B5">
        <w:rPr>
          <w:rFonts w:asciiTheme="majorHAnsi" w:eastAsiaTheme="majorHAnsi" w:hAnsiTheme="majorHAnsi" w:cs="Tahoma" w:hint="eastAsia"/>
          <w:kern w:val="0"/>
          <w:szCs w:val="20"/>
          <w:lang w:eastAsia="zh-CN"/>
        </w:rPr>
        <w:t>K＆J.C</w:t>
      </w:r>
      <w:r w:rsidRPr="001018B5">
        <w:rPr>
          <w:rFonts w:ascii="宋体" w:eastAsia="宋体" w:hAnsi="宋体" w:cs="宋体" w:hint="eastAsia"/>
          <w:kern w:val="0"/>
          <w:szCs w:val="20"/>
          <w:lang w:eastAsia="zh-CN"/>
        </w:rPr>
        <w:t>作为一个专业的配送公司</w:t>
      </w:r>
      <w:r w:rsidR="002C7E44">
        <w:rPr>
          <w:rFonts w:asciiTheme="majorHAnsi" w:hAnsiTheme="majorHAnsi" w:cs="Tahoma" w:hint="eastAsia"/>
          <w:kern w:val="0"/>
          <w:szCs w:val="20"/>
          <w:lang w:eastAsia="zh-CN"/>
        </w:rPr>
        <w:t>，</w:t>
      </w:r>
      <w:r>
        <w:rPr>
          <w:rFonts w:ascii="宋体" w:eastAsia="宋体" w:hAnsi="宋体" w:cs="宋体" w:hint="eastAsia"/>
          <w:kern w:val="0"/>
          <w:szCs w:val="20"/>
          <w:lang w:eastAsia="zh-CN"/>
        </w:rPr>
        <w:t>精心挑选并提供各种高品质</w:t>
      </w:r>
      <w:r w:rsidRPr="001018B5">
        <w:rPr>
          <w:rFonts w:ascii="宋体" w:eastAsia="宋体" w:hAnsi="宋体" w:cs="宋体" w:hint="eastAsia"/>
          <w:kern w:val="0"/>
          <w:szCs w:val="20"/>
          <w:lang w:eastAsia="zh-CN"/>
        </w:rPr>
        <w:t>低价格的产品</w:t>
      </w:r>
      <w:r w:rsidRPr="001018B5">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共享</w:t>
      </w:r>
      <w:r w:rsidRPr="001018B5">
        <w:rPr>
          <w:rFonts w:ascii="宋体" w:eastAsia="宋体" w:hAnsi="宋体" w:cs="宋体" w:hint="eastAsia"/>
          <w:kern w:val="0"/>
          <w:szCs w:val="20"/>
          <w:lang w:eastAsia="zh-CN"/>
        </w:rPr>
        <w:t>客户</w:t>
      </w:r>
      <w:r>
        <w:rPr>
          <w:rFonts w:ascii="宋体" w:eastAsia="宋体" w:hAnsi="宋体" w:cs="宋体" w:hint="eastAsia"/>
          <w:kern w:val="0"/>
          <w:szCs w:val="20"/>
          <w:lang w:eastAsia="zh-CN"/>
        </w:rPr>
        <w:t>的愿景</w:t>
      </w:r>
      <w:r w:rsidRPr="001018B5">
        <w:rPr>
          <w:rFonts w:ascii="Malgun Gothic" w:eastAsia="Malgun Gothic" w:hAnsi="Malgun Gothic" w:cs="Malgun Gothic" w:hint="eastAsia"/>
          <w:kern w:val="0"/>
          <w:szCs w:val="20"/>
          <w:lang w:eastAsia="zh-CN"/>
        </w:rPr>
        <w:t>，</w:t>
      </w:r>
      <w:r>
        <w:rPr>
          <w:rFonts w:hint="eastAsia"/>
          <w:lang w:eastAsia="zh-CN"/>
        </w:rPr>
        <w:t>遵循</w:t>
      </w:r>
      <w:r w:rsidRPr="001018B5">
        <w:rPr>
          <w:rFonts w:ascii="宋体" w:eastAsia="宋体" w:hAnsi="宋体" w:cs="宋体" w:hint="eastAsia"/>
          <w:kern w:val="0"/>
          <w:szCs w:val="20"/>
          <w:lang w:eastAsia="zh-CN"/>
        </w:rPr>
        <w:t>透明</w:t>
      </w:r>
      <w:r w:rsidRPr="001018B5">
        <w:rPr>
          <w:rFonts w:ascii="Malgun Gothic" w:eastAsia="Malgun Gothic" w:hAnsi="Malgun Gothic" w:cs="Malgun Gothic" w:hint="eastAsia"/>
          <w:kern w:val="0"/>
          <w:szCs w:val="20"/>
          <w:lang w:eastAsia="zh-CN"/>
        </w:rPr>
        <w:t>，</w:t>
      </w:r>
      <w:r w:rsidRPr="001018B5">
        <w:rPr>
          <w:rFonts w:ascii="宋体" w:eastAsia="宋体" w:hAnsi="宋体" w:cs="宋体" w:hint="eastAsia"/>
          <w:kern w:val="0"/>
          <w:szCs w:val="20"/>
          <w:lang w:eastAsia="zh-CN"/>
        </w:rPr>
        <w:t>尊重人</w:t>
      </w:r>
      <w:r>
        <w:rPr>
          <w:rFonts w:ascii="宋体" w:eastAsia="宋体" w:hAnsi="宋体" w:cs="宋体" w:hint="eastAsia"/>
          <w:kern w:val="0"/>
          <w:szCs w:val="20"/>
          <w:lang w:eastAsia="zh-CN"/>
        </w:rPr>
        <w:t>与</w:t>
      </w:r>
      <w:r w:rsidRPr="001018B5">
        <w:rPr>
          <w:rFonts w:ascii="宋体" w:eastAsia="宋体" w:hAnsi="宋体" w:cs="宋体" w:hint="eastAsia"/>
          <w:kern w:val="0"/>
          <w:szCs w:val="20"/>
          <w:lang w:eastAsia="zh-CN"/>
        </w:rPr>
        <w:t>自然</w:t>
      </w:r>
      <w:r>
        <w:rPr>
          <w:rFonts w:ascii="宋体" w:eastAsia="宋体" w:hAnsi="宋体" w:cs="宋体" w:hint="eastAsia"/>
          <w:kern w:val="0"/>
          <w:szCs w:val="20"/>
          <w:lang w:eastAsia="zh-CN"/>
        </w:rPr>
        <w:t>的友好</w:t>
      </w:r>
      <w:r w:rsidRPr="001018B5">
        <w:rPr>
          <w:rFonts w:ascii="宋体" w:eastAsia="宋体" w:hAnsi="宋体" w:cs="宋体" w:hint="eastAsia"/>
          <w:kern w:val="0"/>
          <w:szCs w:val="20"/>
          <w:lang w:eastAsia="zh-CN"/>
        </w:rPr>
        <w:t>管理</w:t>
      </w:r>
      <w:r>
        <w:rPr>
          <w:rFonts w:ascii="宋体" w:eastAsia="宋体" w:hAnsi="宋体" w:cs="宋体" w:hint="eastAsia"/>
          <w:kern w:val="0"/>
          <w:szCs w:val="20"/>
          <w:lang w:eastAsia="zh-CN"/>
        </w:rPr>
        <w:t>精神。</w:t>
      </w:r>
    </w:p>
    <w:p w:rsidR="00B67C58" w:rsidRDefault="00B67C58" w:rsidP="00994325">
      <w:pPr>
        <w:widowControl/>
        <w:wordWrap/>
        <w:autoSpaceDE/>
        <w:autoSpaceDN/>
        <w:spacing w:after="0" w:line="240" w:lineRule="auto"/>
        <w:rPr>
          <w:rFonts w:asciiTheme="majorHAnsi" w:eastAsiaTheme="majorHAnsi" w:hAnsiTheme="majorHAnsi" w:cs="Gulim"/>
          <w:color w:val="FF0000"/>
          <w:kern w:val="0"/>
          <w:szCs w:val="20"/>
          <w:lang w:eastAsia="zh-CN"/>
        </w:rPr>
      </w:pPr>
    </w:p>
    <w:p w:rsidR="002D6456" w:rsidRPr="001018B5" w:rsidRDefault="001018B5" w:rsidP="00994325">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B67C58" w:rsidRDefault="00B67C58" w:rsidP="00994325">
      <w:pPr>
        <w:widowControl/>
        <w:wordWrap/>
        <w:autoSpaceDE/>
        <w:autoSpaceDN/>
        <w:spacing w:after="0" w:line="240" w:lineRule="auto"/>
        <w:rPr>
          <w:rFonts w:asciiTheme="majorHAnsi" w:eastAsiaTheme="majorHAnsi" w:hAnsiTheme="majorHAnsi" w:cs="Gulim"/>
          <w:b/>
          <w:kern w:val="0"/>
          <w:sz w:val="22"/>
          <w:szCs w:val="20"/>
        </w:rPr>
      </w:pPr>
      <w:r w:rsidRPr="00B67C58">
        <w:rPr>
          <w:rFonts w:asciiTheme="majorHAnsi" w:eastAsiaTheme="majorHAnsi" w:hAnsiTheme="majorHAnsi" w:cs="Gulim" w:hint="eastAsia"/>
          <w:b/>
          <w:kern w:val="0"/>
          <w:sz w:val="22"/>
          <w:szCs w:val="20"/>
        </w:rPr>
        <w:t xml:space="preserve">1. </w:t>
      </w:r>
      <w:r w:rsidRPr="00B67C58">
        <w:rPr>
          <w:rFonts w:asciiTheme="majorHAnsi" w:eastAsiaTheme="majorHAnsi" w:hAnsiTheme="majorHAnsi" w:cs="Gulim"/>
          <w:b/>
          <w:kern w:val="0"/>
          <w:sz w:val="22"/>
          <w:szCs w:val="20"/>
        </w:rPr>
        <w:t>Dream Eye contact lens solution</w:t>
      </w:r>
      <w:r w:rsidR="001018B5" w:rsidRPr="001018B5">
        <w:rPr>
          <w:rFonts w:ascii="宋体" w:eastAsia="宋体" w:hAnsi="宋体" w:cs="宋体" w:hint="eastAsia"/>
          <w:b/>
          <w:kern w:val="0"/>
          <w:sz w:val="22"/>
          <w:szCs w:val="20"/>
        </w:rPr>
        <w:t>梦幻眼睛隐形眼镜护理液</w:t>
      </w:r>
    </w:p>
    <w:p w:rsidR="00B67C58" w:rsidRPr="00B67C58" w:rsidRDefault="00B67C58" w:rsidP="00994325">
      <w:pPr>
        <w:widowControl/>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hint="eastAsia"/>
          <w:b/>
          <w:noProof/>
          <w:kern w:val="0"/>
          <w:sz w:val="22"/>
          <w:szCs w:val="20"/>
          <w:lang w:eastAsia="zh-CN"/>
        </w:rPr>
        <w:drawing>
          <wp:inline distT="0" distB="0" distL="0" distR="0">
            <wp:extent cx="1543050" cy="1188149"/>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caa6_c99a804a_a422_4cae_9be9_49d6ca886c45.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050" cy="1188149"/>
                    </a:xfrm>
                    <a:prstGeom prst="rect">
                      <a:avLst/>
                    </a:prstGeom>
                  </pic:spPr>
                </pic:pic>
              </a:graphicData>
            </a:graphic>
          </wp:inline>
        </w:drawing>
      </w:r>
    </w:p>
    <w:p w:rsidR="00B67C58" w:rsidRPr="00B67C58" w:rsidRDefault="00B67C58" w:rsidP="00B67C58">
      <w:pPr>
        <w:widowControl/>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 xml:space="preserve">Disinfecting </w:t>
      </w:r>
    </w:p>
    <w:p w:rsidR="00B67C58" w:rsidRPr="00B67C58" w:rsidRDefault="00B67C58" w:rsidP="00B67C58">
      <w:pPr>
        <w:widowControl/>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 xml:space="preserve">Cleaning </w:t>
      </w:r>
    </w:p>
    <w:p w:rsidR="00B67C58" w:rsidRPr="00B67C58" w:rsidRDefault="00B67C58" w:rsidP="00B67C58">
      <w:pPr>
        <w:widowControl/>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 xml:space="preserve">Rinsing </w:t>
      </w:r>
    </w:p>
    <w:p w:rsidR="00B67C58" w:rsidRPr="00B67C58" w:rsidRDefault="00B67C58" w:rsidP="00B67C58">
      <w:pPr>
        <w:widowControl/>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 xml:space="preserve">Protein removing </w:t>
      </w:r>
    </w:p>
    <w:p w:rsidR="00B67C58" w:rsidRPr="00B67C58" w:rsidRDefault="00B67C58" w:rsidP="00B67C58">
      <w:pPr>
        <w:widowControl/>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 xml:space="preserve">Storing - </w:t>
      </w:r>
      <w:proofErr w:type="spellStart"/>
      <w:r w:rsidRPr="00B67C58">
        <w:rPr>
          <w:rFonts w:asciiTheme="majorHAnsi" w:eastAsiaTheme="majorHAnsi" w:hAnsiTheme="majorHAnsi" w:cs="Gulim"/>
          <w:kern w:val="0"/>
          <w:szCs w:val="20"/>
        </w:rPr>
        <w:t>Moisturising</w:t>
      </w:r>
      <w:proofErr w:type="spellEnd"/>
    </w:p>
    <w:p w:rsidR="001018B5" w:rsidRPr="001018B5" w:rsidRDefault="001018B5" w:rsidP="001018B5">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宋体" w:eastAsia="宋体" w:hAnsi="宋体" w:cs="宋体" w:hint="eastAsia"/>
          <w:kern w:val="0"/>
          <w:szCs w:val="20"/>
          <w:lang w:eastAsia="zh-CN"/>
        </w:rPr>
        <w:t>消毒</w:t>
      </w:r>
    </w:p>
    <w:p w:rsidR="001018B5" w:rsidRPr="001018B5" w:rsidRDefault="001018B5" w:rsidP="001018B5">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宋体" w:eastAsia="宋体" w:hAnsi="宋体" w:cs="宋体" w:hint="eastAsia"/>
          <w:kern w:val="0"/>
          <w:szCs w:val="20"/>
          <w:lang w:eastAsia="zh-CN"/>
        </w:rPr>
        <w:t>清洁的</w:t>
      </w:r>
    </w:p>
    <w:p w:rsidR="001018B5" w:rsidRPr="001018B5" w:rsidRDefault="001018B5" w:rsidP="001018B5">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宋体" w:eastAsia="宋体" w:hAnsi="宋体" w:cs="宋体" w:hint="eastAsia"/>
          <w:kern w:val="0"/>
          <w:szCs w:val="20"/>
          <w:lang w:eastAsia="zh-CN"/>
        </w:rPr>
        <w:t>漂洗</w:t>
      </w:r>
    </w:p>
    <w:p w:rsidR="001018B5" w:rsidRDefault="001018B5" w:rsidP="001018B5">
      <w:pPr>
        <w:widowControl/>
        <w:wordWrap/>
        <w:autoSpaceDE/>
        <w:autoSpaceDN/>
        <w:spacing w:after="0" w:line="240" w:lineRule="auto"/>
        <w:rPr>
          <w:rFonts w:ascii="宋体" w:eastAsia="宋体" w:hAnsi="宋体" w:cs="宋体"/>
          <w:kern w:val="0"/>
          <w:szCs w:val="20"/>
          <w:lang w:eastAsia="zh-CN"/>
        </w:rPr>
      </w:pPr>
      <w:r>
        <w:rPr>
          <w:rFonts w:ascii="宋体" w:eastAsia="宋体" w:hAnsi="宋体" w:cs="宋体" w:hint="eastAsia"/>
          <w:kern w:val="0"/>
          <w:szCs w:val="20"/>
          <w:lang w:eastAsia="zh-CN"/>
        </w:rPr>
        <w:lastRenderedPageBreak/>
        <w:t>去除</w:t>
      </w:r>
      <w:r w:rsidRPr="001018B5">
        <w:rPr>
          <w:rFonts w:ascii="宋体" w:eastAsia="宋体" w:hAnsi="宋体" w:cs="宋体" w:hint="eastAsia"/>
          <w:kern w:val="0"/>
          <w:szCs w:val="20"/>
          <w:lang w:eastAsia="zh-CN"/>
        </w:rPr>
        <w:t>蛋白质</w:t>
      </w:r>
    </w:p>
    <w:p w:rsidR="00B67C58" w:rsidRPr="001018B5" w:rsidRDefault="001018B5" w:rsidP="001018B5">
      <w:pPr>
        <w:widowControl/>
        <w:wordWrap/>
        <w:autoSpaceDE/>
        <w:autoSpaceDN/>
        <w:spacing w:after="0" w:line="240" w:lineRule="auto"/>
        <w:rPr>
          <w:rFonts w:asciiTheme="majorHAnsi" w:hAnsiTheme="majorHAnsi" w:cs="Gulim"/>
          <w:kern w:val="0"/>
          <w:szCs w:val="20"/>
          <w:lang w:eastAsia="zh-CN"/>
        </w:rPr>
      </w:pPr>
      <w:r w:rsidRPr="001018B5">
        <w:rPr>
          <w:rFonts w:ascii="宋体" w:eastAsia="宋体" w:hAnsi="宋体" w:cs="宋体" w:hint="eastAsia"/>
          <w:kern w:val="0"/>
          <w:szCs w:val="20"/>
          <w:lang w:eastAsia="zh-CN"/>
        </w:rPr>
        <w:t>存储</w:t>
      </w:r>
      <w:r w:rsidRPr="001018B5">
        <w:rPr>
          <w:rFonts w:asciiTheme="majorHAnsi" w:eastAsiaTheme="majorHAnsi" w:hAnsiTheme="majorHAnsi" w:cs="Gulim" w:hint="eastAsia"/>
          <w:kern w:val="0"/>
          <w:szCs w:val="20"/>
          <w:lang w:eastAsia="zh-CN"/>
        </w:rPr>
        <w:t xml:space="preserve"> - </w:t>
      </w:r>
      <w:r w:rsidRPr="001018B5">
        <w:rPr>
          <w:rFonts w:ascii="宋体" w:eastAsia="宋体" w:hAnsi="宋体" w:cs="宋体" w:hint="eastAsia"/>
          <w:kern w:val="0"/>
          <w:szCs w:val="20"/>
          <w:lang w:eastAsia="zh-CN"/>
        </w:rPr>
        <w:t>保湿</w:t>
      </w:r>
    </w:p>
    <w:p w:rsidR="00B67C58" w:rsidRPr="00B67C58" w:rsidRDefault="001018B5" w:rsidP="00B67C58">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宋体" w:eastAsia="宋体" w:hAnsi="宋体" w:cs="宋体" w:hint="eastAsia"/>
          <w:kern w:val="0"/>
          <w:szCs w:val="20"/>
          <w:lang w:eastAsia="zh-CN"/>
        </w:rPr>
        <w:t>规格和功能</w:t>
      </w:r>
    </w:p>
    <w:p w:rsidR="00B67C58" w:rsidRPr="00B67C58" w:rsidRDefault="001018B5" w:rsidP="00B67C58">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Theme="majorHAnsi" w:eastAsiaTheme="majorHAnsi" w:hAnsiTheme="majorHAnsi" w:cs="Gulim" w:hint="eastAsia"/>
          <w:kern w:val="0"/>
          <w:szCs w:val="20"/>
          <w:lang w:eastAsia="zh-CN"/>
        </w:rPr>
        <w:t>CE</w:t>
      </w:r>
      <w:r w:rsidRPr="001018B5">
        <w:rPr>
          <w:rFonts w:ascii="宋体" w:eastAsia="宋体" w:hAnsi="宋体" w:cs="宋体" w:hint="eastAsia"/>
          <w:kern w:val="0"/>
          <w:szCs w:val="20"/>
          <w:lang w:eastAsia="zh-CN"/>
        </w:rPr>
        <w:t>认证</w:t>
      </w:r>
    </w:p>
    <w:p w:rsidR="00B67C58" w:rsidRPr="00B67C58" w:rsidRDefault="001018B5" w:rsidP="00B67C58">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Theme="majorHAnsi" w:eastAsiaTheme="majorHAnsi" w:hAnsiTheme="majorHAnsi" w:cs="Gulim" w:hint="eastAsia"/>
          <w:kern w:val="0"/>
          <w:szCs w:val="20"/>
          <w:lang w:eastAsia="zh-CN"/>
        </w:rPr>
        <w:t>ISO13485</w:t>
      </w:r>
      <w:r w:rsidRPr="001018B5">
        <w:rPr>
          <w:rFonts w:ascii="宋体" w:eastAsia="宋体" w:hAnsi="宋体" w:cs="宋体" w:hint="eastAsia"/>
          <w:kern w:val="0"/>
          <w:szCs w:val="20"/>
          <w:lang w:eastAsia="zh-CN"/>
        </w:rPr>
        <w:t>认证的工厂</w:t>
      </w:r>
    </w:p>
    <w:p w:rsidR="00B67C58" w:rsidRPr="001018B5" w:rsidRDefault="001018B5" w:rsidP="00B67C58">
      <w:pPr>
        <w:widowControl/>
        <w:wordWrap/>
        <w:autoSpaceDE/>
        <w:autoSpaceDN/>
        <w:spacing w:after="0" w:line="240" w:lineRule="auto"/>
        <w:rPr>
          <w:rFonts w:asciiTheme="majorHAnsi" w:hAnsiTheme="majorHAnsi" w:cs="Gulim"/>
          <w:kern w:val="0"/>
          <w:szCs w:val="20"/>
          <w:lang w:eastAsia="zh-CN"/>
        </w:rPr>
      </w:pPr>
      <w:r>
        <w:rPr>
          <w:rFonts w:asciiTheme="majorHAnsi" w:hAnsiTheme="majorHAnsi" w:cs="Gulim" w:hint="eastAsia"/>
          <w:kern w:val="0"/>
          <w:szCs w:val="20"/>
          <w:lang w:eastAsia="zh-CN"/>
        </w:rPr>
        <w:t>获得</w:t>
      </w:r>
      <w:r w:rsidR="00370028" w:rsidRPr="00370028">
        <w:rPr>
          <w:rFonts w:asciiTheme="majorHAnsi" w:hAnsiTheme="majorHAnsi" w:cs="Gulim"/>
          <w:kern w:val="0"/>
          <w:szCs w:val="20"/>
          <w:lang w:eastAsia="zh-CN"/>
        </w:rPr>
        <w:t>FDA</w:t>
      </w:r>
      <w:r>
        <w:rPr>
          <w:rFonts w:asciiTheme="majorHAnsi" w:hAnsiTheme="majorHAnsi" w:cs="Gulim" w:hint="eastAsia"/>
          <w:kern w:val="0"/>
          <w:szCs w:val="20"/>
          <w:lang w:eastAsia="zh-CN"/>
        </w:rPr>
        <w:t>药品代码</w:t>
      </w:r>
    </w:p>
    <w:p w:rsidR="00B67C58" w:rsidRPr="00B67C58" w:rsidRDefault="00370028" w:rsidP="00B67C58">
      <w:pPr>
        <w:widowControl/>
        <w:wordWrap/>
        <w:autoSpaceDE/>
        <w:autoSpaceDN/>
        <w:spacing w:after="0" w:line="240" w:lineRule="auto"/>
        <w:rPr>
          <w:rFonts w:asciiTheme="majorHAnsi" w:eastAsiaTheme="majorHAnsi" w:hAnsiTheme="majorHAnsi" w:cs="Gulim"/>
          <w:kern w:val="0"/>
          <w:szCs w:val="20"/>
          <w:lang w:eastAsia="zh-CN"/>
        </w:rPr>
      </w:pPr>
      <w:r w:rsidRPr="00370028">
        <w:rPr>
          <w:rFonts w:ascii="宋体" w:eastAsia="宋体" w:hAnsi="宋体" w:cs="宋体" w:hint="eastAsia"/>
          <w:kern w:val="0"/>
          <w:szCs w:val="20"/>
          <w:lang w:eastAsia="zh-CN"/>
        </w:rPr>
        <w:t>大小</w:t>
      </w:r>
      <w:r w:rsidRPr="00370028">
        <w:rPr>
          <w:rFonts w:asciiTheme="majorHAnsi" w:eastAsiaTheme="majorHAnsi" w:hAnsiTheme="majorHAnsi" w:cs="Gulim"/>
          <w:kern w:val="0"/>
          <w:szCs w:val="20"/>
          <w:lang w:eastAsia="zh-CN"/>
        </w:rPr>
        <w:t>40M，80</w:t>
      </w:r>
      <w:r w:rsidRPr="00370028">
        <w:rPr>
          <w:rFonts w:ascii="宋体" w:eastAsia="宋体" w:hAnsi="宋体" w:cs="宋体" w:hint="eastAsia"/>
          <w:kern w:val="0"/>
          <w:szCs w:val="20"/>
          <w:lang w:eastAsia="zh-CN"/>
        </w:rPr>
        <w:t>毫升</w:t>
      </w:r>
      <w:r w:rsidRPr="00370028">
        <w:rPr>
          <w:rFonts w:ascii="Malgun Gothic" w:eastAsia="Malgun Gothic" w:hAnsi="Malgun Gothic" w:cs="Malgun Gothic" w:hint="eastAsia"/>
          <w:kern w:val="0"/>
          <w:szCs w:val="20"/>
          <w:lang w:eastAsia="zh-CN"/>
        </w:rPr>
        <w:t>，</w:t>
      </w:r>
      <w:r w:rsidRPr="00370028">
        <w:rPr>
          <w:rFonts w:asciiTheme="majorHAnsi" w:eastAsiaTheme="majorHAnsi" w:hAnsiTheme="majorHAnsi" w:cs="Gulim"/>
          <w:kern w:val="0"/>
          <w:szCs w:val="20"/>
          <w:lang w:eastAsia="zh-CN"/>
        </w:rPr>
        <w:t>150</w:t>
      </w:r>
      <w:r w:rsidRPr="00370028">
        <w:rPr>
          <w:rFonts w:ascii="宋体" w:eastAsia="宋体" w:hAnsi="宋体" w:cs="宋体" w:hint="eastAsia"/>
          <w:kern w:val="0"/>
          <w:szCs w:val="20"/>
          <w:lang w:eastAsia="zh-CN"/>
        </w:rPr>
        <w:t>毫升</w:t>
      </w:r>
      <w:r w:rsidRPr="00370028">
        <w:rPr>
          <w:rFonts w:ascii="Malgun Gothic" w:eastAsia="Malgun Gothic" w:hAnsi="Malgun Gothic" w:cs="Malgun Gothic" w:hint="eastAsia"/>
          <w:kern w:val="0"/>
          <w:szCs w:val="20"/>
          <w:lang w:eastAsia="zh-CN"/>
        </w:rPr>
        <w:t>，</w:t>
      </w:r>
      <w:r w:rsidRPr="00370028">
        <w:rPr>
          <w:rFonts w:asciiTheme="majorHAnsi" w:eastAsiaTheme="majorHAnsi" w:hAnsiTheme="majorHAnsi" w:cs="Gulim"/>
          <w:kern w:val="0"/>
          <w:szCs w:val="20"/>
          <w:lang w:eastAsia="zh-CN"/>
        </w:rPr>
        <w:t>350</w:t>
      </w:r>
      <w:r w:rsidRPr="00370028">
        <w:rPr>
          <w:rFonts w:ascii="宋体" w:eastAsia="宋体" w:hAnsi="宋体" w:cs="宋体" w:hint="eastAsia"/>
          <w:kern w:val="0"/>
          <w:szCs w:val="20"/>
          <w:lang w:eastAsia="zh-CN"/>
        </w:rPr>
        <w:t>毫升</w:t>
      </w:r>
    </w:p>
    <w:p w:rsidR="00B67C58" w:rsidRPr="00370028" w:rsidRDefault="00370028" w:rsidP="00B67C58">
      <w:pPr>
        <w:widowControl/>
        <w:wordWrap/>
        <w:autoSpaceDE/>
        <w:autoSpaceDN/>
        <w:spacing w:after="0" w:line="240" w:lineRule="auto"/>
        <w:rPr>
          <w:rFonts w:asciiTheme="majorHAnsi" w:hAnsiTheme="majorHAnsi" w:cs="Gulim"/>
          <w:kern w:val="0"/>
          <w:szCs w:val="20"/>
          <w:lang w:eastAsia="zh-CN"/>
        </w:rPr>
      </w:pPr>
      <w:r>
        <w:rPr>
          <w:rFonts w:hint="eastAsia"/>
          <w:lang w:eastAsia="zh-CN"/>
        </w:rPr>
        <w:t>该护理液</w:t>
      </w:r>
      <w:r w:rsidRPr="00370028">
        <w:rPr>
          <w:rFonts w:ascii="宋体" w:eastAsia="宋体" w:hAnsi="宋体" w:cs="宋体" w:hint="eastAsia"/>
          <w:kern w:val="0"/>
          <w:szCs w:val="20"/>
          <w:lang w:eastAsia="zh-CN"/>
        </w:rPr>
        <w:t>是</w:t>
      </w:r>
      <w:r w:rsidRPr="00370028">
        <w:rPr>
          <w:rFonts w:asciiTheme="majorHAnsi" w:eastAsiaTheme="majorHAnsi" w:hAnsiTheme="majorHAnsi" w:cs="Gulim" w:hint="eastAsia"/>
          <w:kern w:val="0"/>
          <w:szCs w:val="20"/>
          <w:lang w:eastAsia="zh-CN"/>
        </w:rPr>
        <w:t>HPME</w:t>
      </w:r>
      <w:r w:rsidRPr="00370028">
        <w:rPr>
          <w:rFonts w:ascii="宋体" w:eastAsia="宋体" w:hAnsi="宋体" w:cs="宋体" w:hint="eastAsia"/>
          <w:kern w:val="0"/>
          <w:szCs w:val="20"/>
          <w:lang w:eastAsia="zh-CN"/>
        </w:rPr>
        <w:t>和</w:t>
      </w:r>
      <w:r w:rsidRPr="00370028">
        <w:rPr>
          <w:rFonts w:asciiTheme="majorHAnsi" w:eastAsiaTheme="majorHAnsi" w:hAnsiTheme="majorHAnsi" w:cs="Gulim" w:hint="eastAsia"/>
          <w:kern w:val="0"/>
          <w:szCs w:val="20"/>
          <w:lang w:eastAsia="zh-CN"/>
        </w:rPr>
        <w:t>PHMB</w:t>
      </w:r>
      <w:r>
        <w:rPr>
          <w:rFonts w:asciiTheme="majorHAnsi" w:hAnsiTheme="majorHAnsi" w:cs="Gulim" w:hint="eastAsia"/>
          <w:kern w:val="0"/>
          <w:szCs w:val="20"/>
          <w:lang w:eastAsia="zh-CN"/>
        </w:rPr>
        <w:t>混合的特殊配方</w:t>
      </w:r>
      <w:r w:rsidRPr="00370028">
        <w:rPr>
          <w:rFonts w:asciiTheme="majorHAnsi" w:eastAsiaTheme="majorHAnsi" w:hAnsiTheme="majorHAnsi" w:cs="Gulim" w:hint="eastAsia"/>
          <w:kern w:val="0"/>
          <w:szCs w:val="20"/>
          <w:lang w:eastAsia="zh-CN"/>
        </w:rPr>
        <w:t>，</w:t>
      </w:r>
      <w:r w:rsidRPr="00370028">
        <w:rPr>
          <w:rFonts w:ascii="宋体" w:eastAsia="宋体" w:hAnsi="宋体" w:cs="宋体" w:hint="eastAsia"/>
          <w:kern w:val="0"/>
          <w:szCs w:val="20"/>
          <w:lang w:eastAsia="zh-CN"/>
        </w:rPr>
        <w:t>更好</w:t>
      </w:r>
      <w:r>
        <w:rPr>
          <w:rFonts w:ascii="宋体" w:eastAsia="宋体" w:hAnsi="宋体" w:cs="宋体" w:hint="eastAsia"/>
          <w:kern w:val="0"/>
          <w:szCs w:val="20"/>
          <w:lang w:eastAsia="zh-CN"/>
        </w:rPr>
        <w:t>清理镜头</w:t>
      </w:r>
      <w:r w:rsidRPr="00370028">
        <w:rPr>
          <w:rFonts w:ascii="Malgun Gothic" w:eastAsia="Malgun Gothic" w:hAnsi="Malgun Gothic" w:cs="Malgun Gothic" w:hint="eastAsia"/>
          <w:kern w:val="0"/>
          <w:szCs w:val="20"/>
          <w:lang w:eastAsia="zh-CN"/>
        </w:rPr>
        <w:t>，</w:t>
      </w:r>
      <w:r w:rsidRPr="00370028">
        <w:rPr>
          <w:rFonts w:ascii="宋体" w:eastAsia="宋体" w:hAnsi="宋体" w:cs="宋体" w:hint="eastAsia"/>
          <w:kern w:val="0"/>
          <w:szCs w:val="20"/>
          <w:lang w:eastAsia="zh-CN"/>
        </w:rPr>
        <w:t>保持镜片无菌</w:t>
      </w:r>
      <w:r>
        <w:rPr>
          <w:rFonts w:ascii="Malgun Gothic" w:hAnsi="Malgun Gothic" w:cs="Malgun Gothic" w:hint="eastAsia"/>
          <w:kern w:val="0"/>
          <w:szCs w:val="20"/>
          <w:lang w:eastAsia="zh-CN"/>
        </w:rPr>
        <w:t>，让镜片舒爽滋润。</w:t>
      </w:r>
    </w:p>
    <w:p w:rsidR="00356F34" w:rsidRDefault="00356F34" w:rsidP="00D402D6">
      <w:pPr>
        <w:widowControl/>
        <w:wordWrap/>
        <w:autoSpaceDE/>
        <w:autoSpaceDN/>
        <w:spacing w:after="0" w:line="240" w:lineRule="auto"/>
        <w:jc w:val="center"/>
        <w:rPr>
          <w:rFonts w:asciiTheme="majorHAnsi" w:eastAsiaTheme="majorHAnsi" w:hAnsiTheme="majorHAnsi" w:cs="Gulim"/>
          <w:b/>
          <w:kern w:val="0"/>
          <w:sz w:val="28"/>
          <w:szCs w:val="20"/>
          <w:lang w:eastAsia="zh-CN"/>
        </w:rPr>
      </w:pPr>
    </w:p>
    <w:p w:rsidR="00166EF1" w:rsidRPr="00EC256C" w:rsidRDefault="00166EF1" w:rsidP="00EC256C">
      <w:pPr>
        <w:widowControl/>
        <w:wordWrap/>
        <w:autoSpaceDE/>
        <w:autoSpaceDN/>
        <w:spacing w:after="0" w:line="240" w:lineRule="auto"/>
        <w:rPr>
          <w:rFonts w:asciiTheme="majorHAnsi" w:hAnsiTheme="majorHAnsi" w:cs="Gulim"/>
          <w:b/>
          <w:kern w:val="0"/>
          <w:sz w:val="28"/>
          <w:szCs w:val="20"/>
          <w:lang w:eastAsia="zh-CN"/>
        </w:rPr>
      </w:pPr>
    </w:p>
    <w:p w:rsidR="00166EF1" w:rsidRDefault="00166EF1" w:rsidP="00D402D6">
      <w:pPr>
        <w:widowControl/>
        <w:wordWrap/>
        <w:autoSpaceDE/>
        <w:autoSpaceDN/>
        <w:spacing w:after="0" w:line="240" w:lineRule="auto"/>
        <w:jc w:val="center"/>
        <w:rPr>
          <w:rFonts w:asciiTheme="majorHAnsi" w:eastAsiaTheme="majorHAnsi" w:hAnsiTheme="majorHAnsi" w:cs="Gulim"/>
          <w:b/>
          <w:kern w:val="0"/>
          <w:sz w:val="28"/>
          <w:szCs w:val="20"/>
          <w:lang w:eastAsia="zh-CN"/>
        </w:rPr>
      </w:pPr>
    </w:p>
    <w:p w:rsidR="00370028" w:rsidRDefault="00356F34" w:rsidP="00D402D6">
      <w:pPr>
        <w:widowControl/>
        <w:wordWrap/>
        <w:autoSpaceDE/>
        <w:autoSpaceDN/>
        <w:spacing w:after="0" w:line="240" w:lineRule="auto"/>
        <w:jc w:val="center"/>
        <w:rPr>
          <w:lang w:eastAsia="zh-CN"/>
        </w:rPr>
      </w:pPr>
      <w:r>
        <w:rPr>
          <w:rFonts w:asciiTheme="majorHAnsi" w:eastAsiaTheme="majorHAnsi" w:hAnsiTheme="majorHAnsi" w:cs="Gulim" w:hint="eastAsia"/>
          <w:b/>
          <w:kern w:val="0"/>
          <w:sz w:val="28"/>
          <w:szCs w:val="20"/>
        </w:rPr>
        <w:t>13</w:t>
      </w:r>
      <w:r w:rsidR="005B7B54" w:rsidRPr="005B7B54">
        <w:rPr>
          <w:rFonts w:asciiTheme="majorHAnsi" w:eastAsiaTheme="majorHAnsi" w:hAnsiTheme="majorHAnsi" w:cs="Gulim"/>
          <w:b/>
          <w:kern w:val="0"/>
          <w:sz w:val="28"/>
          <w:szCs w:val="20"/>
        </w:rPr>
        <w:t>.</w:t>
      </w:r>
      <w:r w:rsidR="00B67C58" w:rsidRPr="00B67C58">
        <w:rPr>
          <w:rFonts w:asciiTheme="majorHAnsi" w:eastAsiaTheme="majorHAnsi" w:hAnsiTheme="majorHAnsi" w:cs="Gulim"/>
          <w:b/>
          <w:kern w:val="0"/>
          <w:sz w:val="28"/>
          <w:szCs w:val="20"/>
        </w:rPr>
        <w:t>W commercial</w:t>
      </w:r>
      <w:r w:rsidR="00370028" w:rsidRPr="00370028">
        <w:rPr>
          <w:rFonts w:hint="eastAsia"/>
        </w:rPr>
        <w:t xml:space="preserve"> </w:t>
      </w:r>
    </w:p>
    <w:p w:rsidR="00D402D6" w:rsidRPr="00370028" w:rsidRDefault="00370028" w:rsidP="00F3205C">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B67C58" w:rsidRPr="00B67C58" w:rsidRDefault="00370028" w:rsidP="00D75F0A">
      <w:pPr>
        <w:pStyle w:val="a8"/>
        <w:rPr>
          <w:kern w:val="0"/>
          <w:lang w:eastAsia="zh-CN"/>
        </w:rPr>
      </w:pPr>
      <w:r w:rsidRPr="00370028">
        <w:rPr>
          <w:rFonts w:ascii="宋体" w:eastAsia="宋体" w:hAnsi="宋体" w:cs="宋体" w:hint="eastAsia"/>
          <w:kern w:val="0"/>
        </w:rPr>
        <w:t>产品介绍</w:t>
      </w:r>
      <w:r>
        <w:rPr>
          <w:rFonts w:ascii="Malgun Gothic" w:hAnsi="Malgun Gothic" w:cs="Malgun Gothic" w:hint="eastAsia"/>
          <w:kern w:val="0"/>
          <w:lang w:eastAsia="zh-CN"/>
        </w:rPr>
        <w:t>：</w:t>
      </w:r>
      <w:r w:rsidRPr="00B67C58">
        <w:rPr>
          <w:kern w:val="0"/>
        </w:rPr>
        <w:t>Dr. clean &amp; fresh</w:t>
      </w:r>
      <w:r w:rsidRPr="00370028">
        <w:rPr>
          <w:rFonts w:ascii="Malgun Gothic" w:eastAsia="Malgun Gothic" w:hAnsi="Malgun Gothic" w:cs="Malgun Gothic" w:hint="eastAsia"/>
          <w:kern w:val="0"/>
        </w:rPr>
        <w:t xml:space="preserve"> “</w:t>
      </w:r>
      <w:r w:rsidRPr="00370028">
        <w:rPr>
          <w:rFonts w:ascii="宋体" w:eastAsia="宋体" w:hAnsi="宋体" w:cs="宋体" w:hint="eastAsia"/>
          <w:kern w:val="0"/>
        </w:rPr>
        <w:t>利用吸附</w:t>
      </w:r>
      <w:r w:rsidRPr="00370028">
        <w:rPr>
          <w:rFonts w:ascii="Malgun Gothic" w:eastAsia="Malgun Gothic" w:hAnsi="Malgun Gothic" w:cs="Malgun Gothic" w:hint="eastAsia"/>
          <w:kern w:val="0"/>
        </w:rPr>
        <w:t>，</w:t>
      </w:r>
      <w:r>
        <w:rPr>
          <w:rFonts w:ascii="宋体" w:eastAsia="宋体" w:hAnsi="宋体" w:cs="宋体" w:hint="eastAsia"/>
          <w:kern w:val="0"/>
          <w:lang w:eastAsia="zh-CN"/>
        </w:rPr>
        <w:t>清除</w:t>
      </w:r>
      <w:r w:rsidRPr="00370028">
        <w:rPr>
          <w:rFonts w:ascii="宋体" w:eastAsia="宋体" w:hAnsi="宋体" w:cs="宋体" w:hint="eastAsia"/>
          <w:kern w:val="0"/>
        </w:rPr>
        <w:t>杂物堵塞</w:t>
      </w:r>
      <w:r w:rsidRPr="00370028">
        <w:rPr>
          <w:rFonts w:ascii="Malgun Gothic" w:eastAsia="Malgun Gothic" w:hAnsi="Malgun Gothic" w:cs="Malgun Gothic" w:hint="eastAsia"/>
          <w:kern w:val="0"/>
        </w:rPr>
        <w:t>，</w:t>
      </w:r>
      <w:r>
        <w:rPr>
          <w:rFonts w:ascii="宋体" w:eastAsia="宋体" w:hAnsi="宋体" w:cs="宋体" w:hint="eastAsia"/>
          <w:kern w:val="0"/>
          <w:lang w:eastAsia="zh-CN"/>
        </w:rPr>
        <w:t>让</w:t>
      </w:r>
      <w:r>
        <w:rPr>
          <w:rFonts w:ascii="宋体" w:eastAsia="宋体" w:hAnsi="宋体" w:cs="宋体" w:hint="eastAsia"/>
          <w:kern w:val="0"/>
        </w:rPr>
        <w:t>肉眼可以看到</w:t>
      </w:r>
      <w:r w:rsidR="00D75F0A">
        <w:rPr>
          <w:rFonts w:ascii="宋体" w:eastAsia="宋体" w:hAnsi="宋体" w:cs="宋体" w:hint="eastAsia"/>
          <w:kern w:val="0"/>
          <w:lang w:eastAsia="zh-CN"/>
        </w:rPr>
        <w:t>更</w:t>
      </w:r>
      <w:r>
        <w:rPr>
          <w:rFonts w:ascii="宋体" w:eastAsia="宋体" w:hAnsi="宋体" w:cs="宋体" w:hint="eastAsia"/>
          <w:kern w:val="0"/>
        </w:rPr>
        <w:t>完美的</w:t>
      </w:r>
      <w:r w:rsidR="00D75F0A">
        <w:rPr>
          <w:rFonts w:ascii="宋体" w:eastAsia="宋体" w:hAnsi="宋体" w:cs="宋体" w:hint="eastAsia"/>
          <w:kern w:val="0"/>
          <w:lang w:eastAsia="zh-CN"/>
        </w:rPr>
        <w:t>洁白</w:t>
      </w:r>
      <w:r w:rsidRPr="00370028">
        <w:rPr>
          <w:rFonts w:ascii="宋体" w:eastAsia="宋体" w:hAnsi="宋体" w:cs="宋体" w:hint="eastAsia"/>
          <w:kern w:val="0"/>
        </w:rPr>
        <w:t>度</w:t>
      </w:r>
      <w:r>
        <w:rPr>
          <w:rFonts w:ascii="宋体" w:eastAsia="宋体" w:hAnsi="宋体" w:cs="宋体" w:hint="eastAsia"/>
          <w:kern w:val="0"/>
          <w:lang w:eastAsia="zh-CN"/>
        </w:rPr>
        <w:t>，</w:t>
      </w:r>
      <w:r>
        <w:rPr>
          <w:rFonts w:ascii="宋体" w:eastAsia="宋体" w:hAnsi="宋体" w:cs="宋体" w:hint="eastAsia"/>
          <w:kern w:val="0"/>
        </w:rPr>
        <w:t>感受到</w:t>
      </w:r>
      <w:r>
        <w:rPr>
          <w:rFonts w:ascii="宋体" w:eastAsia="宋体" w:hAnsi="宋体" w:cs="宋体" w:hint="eastAsia"/>
          <w:kern w:val="0"/>
          <w:lang w:eastAsia="zh-CN"/>
        </w:rPr>
        <w:t>不同的感觉</w:t>
      </w:r>
      <w:r w:rsidRPr="00370028">
        <w:rPr>
          <w:rFonts w:ascii="Malgun Gothic" w:eastAsia="Malgun Gothic" w:hAnsi="Malgun Gothic" w:cs="Malgun Gothic" w:hint="eastAsia"/>
          <w:kern w:val="0"/>
        </w:rPr>
        <w:t>。</w:t>
      </w:r>
      <w:r w:rsidR="00D75F0A" w:rsidRPr="00D75F0A">
        <w:rPr>
          <w:rFonts w:hint="eastAsia"/>
          <w:kern w:val="0"/>
          <w:lang w:eastAsia="zh-CN"/>
        </w:rPr>
        <w:t>氟</w:t>
      </w:r>
      <w:r w:rsidR="00BF7F09">
        <w:rPr>
          <w:rFonts w:hint="eastAsia"/>
          <w:kern w:val="0"/>
          <w:lang w:eastAsia="zh-CN"/>
        </w:rPr>
        <w:t>可以</w:t>
      </w:r>
      <w:r w:rsidR="00D75F0A" w:rsidRPr="00D75F0A">
        <w:rPr>
          <w:rFonts w:hint="eastAsia"/>
          <w:kern w:val="0"/>
          <w:lang w:eastAsia="zh-CN"/>
        </w:rPr>
        <w:t>保护牙齿，</w:t>
      </w:r>
      <w:r w:rsidR="00D75F0A">
        <w:rPr>
          <w:rFonts w:hint="eastAsia"/>
          <w:kern w:val="0"/>
          <w:lang w:eastAsia="zh-CN"/>
        </w:rPr>
        <w:t>让牙齿更坚固，</w:t>
      </w:r>
      <w:r w:rsidR="00D75F0A" w:rsidRPr="00D75F0A">
        <w:rPr>
          <w:rFonts w:ascii="宋体" w:eastAsia="宋体" w:hAnsi="宋体" w:cs="宋体" w:hint="eastAsia"/>
          <w:kern w:val="0"/>
          <w:lang w:eastAsia="zh-CN"/>
        </w:rPr>
        <w:t>去除氟能引起</w:t>
      </w:r>
      <w:r w:rsidR="00D75F0A">
        <w:rPr>
          <w:rFonts w:ascii="宋体" w:eastAsia="宋体" w:hAnsi="宋体" w:cs="宋体" w:hint="eastAsia"/>
          <w:kern w:val="0"/>
          <w:lang w:eastAsia="zh-CN"/>
        </w:rPr>
        <w:t>的牙周疾病和口臭</w:t>
      </w:r>
      <w:r w:rsidR="00D75F0A" w:rsidRPr="00D75F0A">
        <w:rPr>
          <w:rFonts w:ascii="宋体" w:eastAsia="宋体" w:hAnsi="宋体" w:cs="宋体" w:hint="eastAsia"/>
          <w:kern w:val="0"/>
          <w:lang w:eastAsia="zh-CN"/>
        </w:rPr>
        <w:t>细菌</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保护你的牙齿和去除蛋白质</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茶叶</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生长素</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天然薄荷脑</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以及高科技植物</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天然草本提取技术</w:t>
      </w:r>
      <w:r w:rsidR="00D75F0A" w:rsidRPr="00D75F0A">
        <w:rPr>
          <w:rFonts w:ascii="Malgun Gothic" w:eastAsia="Malgun Gothic" w:hAnsi="Malgun Gothic" w:cs="Malgun Gothic" w:hint="eastAsia"/>
          <w:kern w:val="0"/>
          <w:lang w:eastAsia="zh-CN"/>
        </w:rPr>
        <w:t>，</w:t>
      </w:r>
      <w:r w:rsidR="00D75F0A">
        <w:rPr>
          <w:rFonts w:ascii="Malgun Gothic" w:hAnsi="Malgun Gothic" w:cs="Malgun Gothic" w:hint="eastAsia"/>
          <w:kern w:val="0"/>
          <w:lang w:eastAsia="zh-CN"/>
        </w:rPr>
        <w:t>含有</w:t>
      </w:r>
      <w:r w:rsidR="00D75F0A" w:rsidRPr="00D75F0A">
        <w:rPr>
          <w:rFonts w:ascii="宋体" w:eastAsia="宋体" w:hAnsi="宋体" w:cs="宋体" w:hint="eastAsia"/>
          <w:kern w:val="0"/>
          <w:lang w:eastAsia="zh-CN"/>
        </w:rPr>
        <w:t>天然成分</w:t>
      </w:r>
      <w:r w:rsidR="00D75F0A">
        <w:rPr>
          <w:rFonts w:ascii="宋体" w:eastAsia="宋体" w:hAnsi="宋体" w:cs="宋体" w:hint="eastAsia"/>
          <w:kern w:val="0"/>
          <w:lang w:eastAsia="zh-CN"/>
        </w:rPr>
        <w:t>，有</w:t>
      </w:r>
      <w:r w:rsidR="00D75F0A" w:rsidRPr="00D75F0A">
        <w:rPr>
          <w:rFonts w:ascii="宋体" w:eastAsia="宋体" w:hAnsi="宋体" w:cs="宋体" w:hint="eastAsia"/>
          <w:kern w:val="0"/>
          <w:lang w:eastAsia="zh-CN"/>
        </w:rPr>
        <w:t>防腐</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消炎</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抗氧化</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消除疼痛</w:t>
      </w:r>
      <w:r w:rsidR="00D75F0A" w:rsidRPr="00D75F0A">
        <w:rPr>
          <w:rFonts w:ascii="Malgun Gothic" w:eastAsia="Malgun Gothic" w:hAnsi="Malgun Gothic" w:cs="Malgun Gothic" w:hint="eastAsia"/>
          <w:kern w:val="0"/>
          <w:lang w:eastAsia="zh-CN"/>
        </w:rPr>
        <w:t>，</w:t>
      </w:r>
      <w:r w:rsidR="00D75F0A" w:rsidRPr="00D75F0A">
        <w:rPr>
          <w:rFonts w:ascii="宋体" w:eastAsia="宋体" w:hAnsi="宋体" w:cs="宋体" w:hint="eastAsia"/>
          <w:kern w:val="0"/>
          <w:lang w:eastAsia="zh-CN"/>
        </w:rPr>
        <w:t>解毒</w:t>
      </w:r>
      <w:r w:rsidR="00D75F0A">
        <w:rPr>
          <w:rFonts w:ascii="宋体" w:eastAsia="宋体" w:hAnsi="宋体" w:cs="宋体" w:hint="eastAsia"/>
          <w:kern w:val="0"/>
          <w:lang w:eastAsia="zh-CN"/>
        </w:rPr>
        <w:t>等作用</w:t>
      </w:r>
      <w:r w:rsidR="00D75F0A" w:rsidRPr="00D75F0A">
        <w:rPr>
          <w:rFonts w:ascii="Malgun Gothic" w:eastAsia="Malgun Gothic" w:hAnsi="Malgun Gothic" w:cs="Malgun Gothic" w:hint="eastAsia"/>
          <w:kern w:val="0"/>
          <w:lang w:eastAsia="zh-CN"/>
        </w:rPr>
        <w:t>，</w:t>
      </w:r>
      <w:r w:rsidR="00D75F0A">
        <w:rPr>
          <w:rFonts w:hint="eastAsia"/>
          <w:kern w:val="0"/>
          <w:lang w:eastAsia="zh-CN"/>
        </w:rPr>
        <w:t>并得到</w:t>
      </w:r>
      <w:r w:rsidR="00D75F0A" w:rsidRPr="00D75F0A">
        <w:rPr>
          <w:rFonts w:hint="eastAsia"/>
          <w:kern w:val="0"/>
          <w:lang w:eastAsia="zh-CN"/>
        </w:rPr>
        <w:t>各种丰富的维生素和营养物质</w:t>
      </w:r>
      <w:r w:rsidR="00D75F0A">
        <w:rPr>
          <w:rFonts w:hint="eastAsia"/>
          <w:kern w:val="0"/>
          <w:lang w:eastAsia="zh-CN"/>
        </w:rPr>
        <w:t>，有利</w:t>
      </w:r>
      <w:r w:rsidR="00D75F0A" w:rsidRPr="00D75F0A">
        <w:rPr>
          <w:rFonts w:hint="eastAsia"/>
          <w:kern w:val="0"/>
          <w:lang w:eastAsia="zh-CN"/>
        </w:rPr>
        <w:t>口腔健康。</w:t>
      </w:r>
    </w:p>
    <w:p w:rsidR="00B67C58" w:rsidRDefault="00B67C58" w:rsidP="00F3205C">
      <w:pPr>
        <w:widowControl/>
        <w:wordWrap/>
        <w:autoSpaceDE/>
        <w:autoSpaceDN/>
        <w:spacing w:after="0" w:line="240" w:lineRule="auto"/>
        <w:rPr>
          <w:rFonts w:asciiTheme="majorHAnsi" w:eastAsiaTheme="majorHAnsi" w:hAnsiTheme="majorHAnsi" w:cs="Tahoma"/>
          <w:b/>
          <w:kern w:val="0"/>
          <w:sz w:val="22"/>
          <w:szCs w:val="20"/>
        </w:rPr>
      </w:pPr>
      <w:r>
        <w:rPr>
          <w:rFonts w:asciiTheme="majorHAnsi" w:eastAsiaTheme="majorHAnsi" w:hAnsiTheme="majorHAnsi" w:cs="Tahoma"/>
          <w:b/>
          <w:noProof/>
          <w:kern w:val="0"/>
          <w:sz w:val="22"/>
          <w:szCs w:val="20"/>
          <w:lang w:eastAsia="zh-CN"/>
        </w:rPr>
        <w:drawing>
          <wp:inline distT="0" distB="0" distL="0" distR="0">
            <wp:extent cx="1724146" cy="895350"/>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20clean%20-%20fresh%20-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5734" cy="896174"/>
                    </a:xfrm>
                    <a:prstGeom prst="rect">
                      <a:avLst/>
                    </a:prstGeom>
                  </pic:spPr>
                </pic:pic>
              </a:graphicData>
            </a:graphic>
          </wp:inline>
        </w:drawing>
      </w:r>
    </w:p>
    <w:p w:rsidR="00B67C58" w:rsidRDefault="00B67C58" w:rsidP="00F3205C">
      <w:pPr>
        <w:widowControl/>
        <w:wordWrap/>
        <w:autoSpaceDE/>
        <w:autoSpaceDN/>
        <w:spacing w:after="0" w:line="240" w:lineRule="auto"/>
        <w:rPr>
          <w:rFonts w:asciiTheme="majorHAnsi" w:eastAsiaTheme="majorHAnsi" w:hAnsiTheme="majorHAnsi" w:cs="Tahoma"/>
          <w:b/>
          <w:kern w:val="0"/>
          <w:sz w:val="22"/>
          <w:szCs w:val="20"/>
        </w:rPr>
      </w:pPr>
    </w:p>
    <w:p w:rsidR="00B67C58" w:rsidRDefault="00B67C58" w:rsidP="00F3205C">
      <w:pPr>
        <w:widowControl/>
        <w:wordWrap/>
        <w:autoSpaceDE/>
        <w:autoSpaceDN/>
        <w:spacing w:after="0" w:line="240" w:lineRule="auto"/>
        <w:rPr>
          <w:rFonts w:asciiTheme="majorHAnsi" w:eastAsiaTheme="majorHAnsi" w:hAnsiTheme="majorHAnsi" w:cs="Tahoma"/>
          <w:b/>
          <w:kern w:val="0"/>
          <w:sz w:val="22"/>
          <w:szCs w:val="20"/>
        </w:rPr>
      </w:pPr>
    </w:p>
    <w:p w:rsidR="00B91A70" w:rsidRDefault="00B91A70" w:rsidP="00F3205C">
      <w:pPr>
        <w:widowControl/>
        <w:wordWrap/>
        <w:autoSpaceDE/>
        <w:autoSpaceDN/>
        <w:spacing w:after="0" w:line="240" w:lineRule="auto"/>
        <w:rPr>
          <w:rFonts w:asciiTheme="majorHAnsi" w:eastAsiaTheme="majorHAnsi" w:hAnsiTheme="majorHAnsi" w:cs="Tahoma"/>
          <w:b/>
          <w:kern w:val="0"/>
          <w:sz w:val="22"/>
          <w:szCs w:val="20"/>
        </w:rPr>
      </w:pPr>
    </w:p>
    <w:p w:rsidR="00B91A70" w:rsidRDefault="00B91A70" w:rsidP="00F3205C">
      <w:pPr>
        <w:widowControl/>
        <w:wordWrap/>
        <w:autoSpaceDE/>
        <w:autoSpaceDN/>
        <w:spacing w:after="0" w:line="240" w:lineRule="auto"/>
        <w:rPr>
          <w:rFonts w:asciiTheme="majorHAnsi" w:eastAsiaTheme="majorHAnsi" w:hAnsiTheme="majorHAnsi" w:cs="Tahoma"/>
          <w:b/>
          <w:kern w:val="0"/>
          <w:sz w:val="22"/>
          <w:szCs w:val="20"/>
        </w:rPr>
      </w:pPr>
    </w:p>
    <w:p w:rsidR="00B91A70" w:rsidRPr="00B67C58" w:rsidRDefault="00B91A70" w:rsidP="00F3205C">
      <w:pPr>
        <w:widowControl/>
        <w:wordWrap/>
        <w:autoSpaceDE/>
        <w:autoSpaceDN/>
        <w:spacing w:after="0" w:line="240" w:lineRule="auto"/>
        <w:rPr>
          <w:rFonts w:asciiTheme="majorHAnsi" w:eastAsiaTheme="majorHAnsi" w:hAnsiTheme="majorHAnsi" w:cs="Tahoma"/>
          <w:b/>
          <w:kern w:val="0"/>
          <w:sz w:val="22"/>
          <w:szCs w:val="20"/>
        </w:rPr>
      </w:pPr>
    </w:p>
    <w:p w:rsidR="0085693A" w:rsidRDefault="0085693A" w:rsidP="00E116BF">
      <w:pPr>
        <w:widowControl/>
        <w:wordWrap/>
        <w:autoSpaceDE/>
        <w:autoSpaceDN/>
        <w:spacing w:after="0" w:line="240" w:lineRule="auto"/>
        <w:jc w:val="center"/>
        <w:rPr>
          <w:rFonts w:ascii="Malgun Gothic" w:eastAsia="Malgun Gothic" w:hAnsi="Malgun Gothic" w:cs="Gulim"/>
          <w:color w:val="FF0000"/>
          <w:kern w:val="0"/>
          <w:szCs w:val="20"/>
        </w:rPr>
      </w:pPr>
    </w:p>
    <w:p w:rsidR="00583FFD" w:rsidRDefault="009D406A" w:rsidP="003E773C">
      <w:pPr>
        <w:pStyle w:val="10"/>
        <w:spacing w:after="0"/>
        <w:ind w:leftChars="0" w:left="0"/>
        <w:jc w:val="center"/>
        <w:rPr>
          <w:rFonts w:eastAsiaTheme="minorEastAsia"/>
          <w:b/>
          <w:sz w:val="28"/>
          <w:lang w:eastAsia="zh-CN"/>
        </w:rPr>
      </w:pPr>
      <w:r>
        <w:rPr>
          <w:rFonts w:asciiTheme="majorHAnsi" w:eastAsiaTheme="majorHAnsi" w:hAnsiTheme="majorHAnsi" w:cs="Gulim" w:hint="eastAsia"/>
          <w:b/>
          <w:kern w:val="0"/>
          <w:sz w:val="28"/>
          <w:szCs w:val="20"/>
        </w:rPr>
        <w:t>17</w:t>
      </w:r>
      <w:r w:rsidR="00E31658">
        <w:rPr>
          <w:rFonts w:asciiTheme="majorHAnsi" w:eastAsiaTheme="majorHAnsi" w:hAnsiTheme="majorHAnsi" w:cs="Gulim" w:hint="eastAsia"/>
          <w:b/>
          <w:kern w:val="0"/>
          <w:sz w:val="28"/>
          <w:szCs w:val="20"/>
        </w:rPr>
        <w:t>.</w:t>
      </w:r>
      <w:r w:rsidR="003E773C" w:rsidRPr="00787002">
        <w:rPr>
          <w:rFonts w:eastAsiaTheme="minorEastAsia"/>
          <w:b/>
          <w:sz w:val="28"/>
        </w:rPr>
        <w:t>ELEMENT CO., LTD.</w:t>
      </w:r>
      <w:r w:rsidR="00583FFD" w:rsidRPr="00583FFD">
        <w:rPr>
          <w:rFonts w:eastAsiaTheme="minorEastAsia"/>
          <w:b/>
          <w:sz w:val="28"/>
        </w:rPr>
        <w:t xml:space="preserve"> </w:t>
      </w:r>
    </w:p>
    <w:p w:rsidR="003E773C" w:rsidRPr="00583FFD" w:rsidRDefault="00583FFD" w:rsidP="003E773C">
      <w:pPr>
        <w:widowControl/>
        <w:wordWrap/>
        <w:spacing w:after="0" w:line="240" w:lineRule="auto"/>
        <w:rPr>
          <w:rFonts w:ascii="Malgun Gothic" w:hAnsi="Malgun Gothic" w:cs="Tahoma"/>
          <w:color w:val="FF0000"/>
          <w:kern w:val="0"/>
          <w:szCs w:val="20"/>
          <w:lang w:eastAsia="zh-CN"/>
        </w:rPr>
      </w:pPr>
      <w:r>
        <w:rPr>
          <w:rFonts w:ascii="Malgun Gothic" w:hAnsi="Malgun Gothic" w:cs="Tahoma" w:hint="eastAsia"/>
          <w:color w:val="FF0000"/>
          <w:kern w:val="0"/>
          <w:szCs w:val="20"/>
          <w:lang w:eastAsia="zh-CN"/>
        </w:rPr>
        <w:t>公司介绍</w:t>
      </w:r>
    </w:p>
    <w:p w:rsidR="003E773C" w:rsidRPr="00787002" w:rsidRDefault="00583FFD" w:rsidP="003B29D4">
      <w:pPr>
        <w:pStyle w:val="a8"/>
        <w:rPr>
          <w:kern w:val="0"/>
        </w:rPr>
      </w:pPr>
      <w:r w:rsidRPr="00583FFD">
        <w:rPr>
          <w:rFonts w:hint="eastAsia"/>
          <w:kern w:val="0"/>
        </w:rPr>
        <w:t>ELEMENT</w:t>
      </w:r>
      <w:r w:rsidRPr="00583FFD">
        <w:rPr>
          <w:rFonts w:ascii="宋体" w:eastAsia="宋体" w:hAnsi="宋体" w:cs="宋体" w:hint="eastAsia"/>
          <w:kern w:val="0"/>
        </w:rPr>
        <w:t>有限公司成立于</w:t>
      </w:r>
      <w:r w:rsidRPr="00583FFD">
        <w:rPr>
          <w:rFonts w:hint="eastAsia"/>
          <w:kern w:val="0"/>
        </w:rPr>
        <w:t>2013</w:t>
      </w:r>
      <w:r w:rsidRPr="00583FFD">
        <w:rPr>
          <w:rFonts w:ascii="宋体" w:eastAsia="宋体" w:hAnsi="宋体" w:cs="宋体" w:hint="eastAsia"/>
          <w:kern w:val="0"/>
        </w:rPr>
        <w:t>年</w:t>
      </w:r>
      <w:r>
        <w:rPr>
          <w:rFonts w:ascii="宋体" w:eastAsia="宋体" w:hAnsi="宋体" w:cs="宋体" w:hint="eastAsia"/>
          <w:kern w:val="0"/>
          <w:lang w:eastAsia="zh-CN"/>
        </w:rPr>
        <w:t>在</w:t>
      </w:r>
      <w:r w:rsidRPr="00583FFD">
        <w:rPr>
          <w:rFonts w:ascii="宋体" w:eastAsia="宋体" w:hAnsi="宋体" w:cs="宋体" w:hint="eastAsia"/>
          <w:kern w:val="0"/>
        </w:rPr>
        <w:t>韩国首尔</w:t>
      </w:r>
      <w:r w:rsidRPr="00583FFD">
        <w:rPr>
          <w:rFonts w:cs="Malgun Gothic" w:hint="eastAsia"/>
          <w:kern w:val="0"/>
        </w:rPr>
        <w:t>。</w:t>
      </w:r>
      <w:r w:rsidRPr="00583FFD">
        <w:rPr>
          <w:rFonts w:ascii="宋体" w:eastAsia="宋体" w:hAnsi="宋体" w:cs="宋体" w:hint="eastAsia"/>
          <w:kern w:val="0"/>
        </w:rPr>
        <w:t>我们的品牌</w:t>
      </w:r>
      <w:r w:rsidRPr="00583FFD">
        <w:rPr>
          <w:rFonts w:hint="eastAsia"/>
          <w:kern w:val="0"/>
        </w:rPr>
        <w:t>LAB BY BABY</w:t>
      </w:r>
      <w:r w:rsidRPr="00583FFD">
        <w:rPr>
          <w:rFonts w:hint="eastAsia"/>
          <w:kern w:val="0"/>
        </w:rPr>
        <w:t>（</w:t>
      </w:r>
      <w:r w:rsidRPr="00583FFD">
        <w:rPr>
          <w:rFonts w:hint="eastAsia"/>
          <w:kern w:val="0"/>
        </w:rPr>
        <w:t>LBB</w:t>
      </w:r>
      <w:r w:rsidRPr="00583FFD">
        <w:rPr>
          <w:rFonts w:hint="eastAsia"/>
          <w:kern w:val="0"/>
        </w:rPr>
        <w:t>）</w:t>
      </w:r>
      <w:r w:rsidRPr="00583FFD">
        <w:rPr>
          <w:rFonts w:ascii="宋体" w:eastAsia="宋体" w:hAnsi="宋体" w:cs="宋体" w:hint="eastAsia"/>
          <w:kern w:val="0"/>
        </w:rPr>
        <w:t>是功能性的婴儿服饰品牌</w:t>
      </w:r>
      <w:r w:rsidRPr="00583FFD">
        <w:rPr>
          <w:rFonts w:cs="Malgun Gothic" w:hint="eastAsia"/>
          <w:kern w:val="0"/>
        </w:rPr>
        <w:t>。</w:t>
      </w:r>
    </w:p>
    <w:p w:rsidR="00E116BF" w:rsidRDefault="00583FFD" w:rsidP="00583FFD">
      <w:pPr>
        <w:pStyle w:val="a8"/>
        <w:rPr>
          <w:kern w:val="0"/>
          <w:lang w:eastAsia="zh-CN"/>
        </w:rPr>
      </w:pPr>
      <w:r w:rsidRPr="00583FFD">
        <w:rPr>
          <w:rFonts w:ascii="宋体" w:eastAsia="宋体" w:hAnsi="宋体" w:cs="宋体" w:hint="eastAsia"/>
          <w:kern w:val="0"/>
          <w:lang w:eastAsia="zh-CN"/>
        </w:rPr>
        <w:t>我们的产品</w:t>
      </w:r>
      <w:r w:rsidRPr="00583FFD">
        <w:rPr>
          <w:rFonts w:cs="Malgun Gothic" w:hint="eastAsia"/>
          <w:kern w:val="0"/>
          <w:lang w:eastAsia="zh-CN"/>
        </w:rPr>
        <w:t>“</w:t>
      </w:r>
      <w:r w:rsidRPr="00583FFD">
        <w:rPr>
          <w:rFonts w:ascii="宋体" w:eastAsia="宋体" w:hAnsi="宋体" w:cs="宋体" w:hint="eastAsia"/>
          <w:kern w:val="0"/>
          <w:lang w:eastAsia="zh-CN"/>
        </w:rPr>
        <w:t>体热指示器</w:t>
      </w:r>
      <w:r w:rsidRPr="00583FFD">
        <w:rPr>
          <w:rFonts w:cs="Malgun Gothic" w:hint="eastAsia"/>
          <w:kern w:val="0"/>
          <w:lang w:eastAsia="zh-CN"/>
        </w:rPr>
        <w:t>”</w:t>
      </w:r>
      <w:r>
        <w:rPr>
          <w:rFonts w:cs="Malgun Gothic" w:hint="eastAsia"/>
          <w:kern w:val="0"/>
          <w:lang w:eastAsia="zh-CN"/>
        </w:rPr>
        <w:t>，</w:t>
      </w:r>
      <w:r w:rsidR="001E277E" w:rsidRPr="001E277E">
        <w:rPr>
          <w:rFonts w:hint="eastAsia"/>
          <w:kern w:val="0"/>
          <w:lang w:eastAsia="zh-CN"/>
        </w:rPr>
        <w:t xml:space="preserve"> </w:t>
      </w:r>
      <w:r w:rsidR="001E277E">
        <w:rPr>
          <w:rFonts w:hint="eastAsia"/>
          <w:kern w:val="0"/>
          <w:lang w:eastAsia="zh-CN"/>
        </w:rPr>
        <w:t>适合</w:t>
      </w:r>
      <w:r w:rsidR="001E277E" w:rsidRPr="00583FFD">
        <w:rPr>
          <w:rFonts w:hint="eastAsia"/>
          <w:kern w:val="0"/>
          <w:lang w:eastAsia="zh-CN"/>
        </w:rPr>
        <w:t>24</w:t>
      </w:r>
      <w:r w:rsidR="001E277E" w:rsidRPr="00583FFD">
        <w:rPr>
          <w:rFonts w:ascii="宋体" w:eastAsia="宋体" w:hAnsi="宋体" w:cs="宋体" w:hint="eastAsia"/>
          <w:kern w:val="0"/>
          <w:lang w:eastAsia="zh-CN"/>
        </w:rPr>
        <w:t>个月</w:t>
      </w:r>
      <w:r w:rsidR="001E277E">
        <w:rPr>
          <w:rFonts w:ascii="宋体" w:eastAsia="宋体" w:hAnsi="宋体" w:cs="宋体" w:hint="eastAsia"/>
          <w:kern w:val="0"/>
          <w:lang w:eastAsia="zh-CN"/>
        </w:rPr>
        <w:t>以下的宝宝，宝宝</w:t>
      </w:r>
      <w:r w:rsidRPr="00583FFD">
        <w:rPr>
          <w:rFonts w:ascii="宋体" w:eastAsia="宋体" w:hAnsi="宋体" w:cs="宋体" w:hint="eastAsia"/>
          <w:kern w:val="0"/>
          <w:lang w:eastAsia="zh-CN"/>
        </w:rPr>
        <w:t>体温</w:t>
      </w:r>
      <w:r w:rsidR="001E277E">
        <w:rPr>
          <w:rFonts w:ascii="宋体" w:eastAsia="宋体" w:hAnsi="宋体" w:cs="宋体" w:hint="eastAsia"/>
          <w:kern w:val="0"/>
          <w:lang w:eastAsia="zh-CN"/>
        </w:rPr>
        <w:t>改变，衣服的颜色也会改变，这可以大大帮助到妈妈</w:t>
      </w:r>
      <w:r w:rsidR="001E277E">
        <w:rPr>
          <w:rFonts w:cs="Malgun Gothic" w:hint="eastAsia"/>
          <w:kern w:val="0"/>
          <w:lang w:eastAsia="zh-CN"/>
        </w:rPr>
        <w:t>，</w:t>
      </w:r>
      <w:r w:rsidR="001E277E">
        <w:rPr>
          <w:rFonts w:ascii="宋体" w:eastAsia="宋体" w:hAnsi="宋体" w:cs="宋体" w:hint="eastAsia"/>
          <w:kern w:val="0"/>
          <w:lang w:eastAsia="zh-CN"/>
        </w:rPr>
        <w:t>可以通过</w:t>
      </w:r>
      <w:r w:rsidRPr="00583FFD">
        <w:rPr>
          <w:rFonts w:ascii="宋体" w:eastAsia="宋体" w:hAnsi="宋体" w:cs="宋体" w:hint="eastAsia"/>
          <w:kern w:val="0"/>
          <w:lang w:eastAsia="zh-CN"/>
        </w:rPr>
        <w:t>用肉眼</w:t>
      </w:r>
      <w:r w:rsidR="001E277E">
        <w:rPr>
          <w:rFonts w:ascii="宋体" w:eastAsia="宋体" w:hAnsi="宋体" w:cs="宋体" w:hint="eastAsia"/>
          <w:kern w:val="0"/>
          <w:lang w:eastAsia="zh-CN"/>
        </w:rPr>
        <w:t>来</w:t>
      </w:r>
      <w:r w:rsidRPr="00583FFD">
        <w:rPr>
          <w:rFonts w:ascii="宋体" w:eastAsia="宋体" w:hAnsi="宋体" w:cs="宋体" w:hint="eastAsia"/>
          <w:kern w:val="0"/>
          <w:lang w:eastAsia="zh-CN"/>
        </w:rPr>
        <w:t>检查</w:t>
      </w:r>
      <w:r w:rsidR="001E277E">
        <w:rPr>
          <w:rFonts w:ascii="宋体" w:eastAsia="宋体" w:hAnsi="宋体" w:cs="宋体" w:hint="eastAsia"/>
          <w:kern w:val="0"/>
          <w:lang w:eastAsia="zh-CN"/>
        </w:rPr>
        <w:t>宝宝</w:t>
      </w:r>
      <w:r w:rsidRPr="00583FFD">
        <w:rPr>
          <w:rFonts w:ascii="宋体" w:eastAsia="宋体" w:hAnsi="宋体" w:cs="宋体" w:hint="eastAsia"/>
          <w:kern w:val="0"/>
          <w:lang w:eastAsia="zh-CN"/>
        </w:rPr>
        <w:t>身体的热量</w:t>
      </w:r>
      <w:r w:rsidRPr="00583FFD">
        <w:rPr>
          <w:rFonts w:cs="Malgun Gothic" w:hint="eastAsia"/>
          <w:kern w:val="0"/>
          <w:lang w:eastAsia="zh-CN"/>
        </w:rPr>
        <w:t>。</w:t>
      </w:r>
    </w:p>
    <w:p w:rsidR="00166938" w:rsidRPr="003E773C" w:rsidRDefault="00166938" w:rsidP="003E773C">
      <w:pPr>
        <w:widowControl/>
        <w:wordWrap/>
        <w:spacing w:after="0" w:line="240" w:lineRule="auto"/>
        <w:rPr>
          <w:rFonts w:ascii="Malgun Gothic" w:eastAsia="Malgun Gothic" w:hAnsi="Malgun Gothic" w:cs="Tahoma"/>
          <w:kern w:val="0"/>
          <w:szCs w:val="20"/>
        </w:rPr>
      </w:pPr>
      <w:r>
        <w:rPr>
          <w:rFonts w:ascii="Malgun Gothic" w:eastAsia="Malgun Gothic" w:hAnsi="Malgun Gothic" w:cs="Tahoma"/>
          <w:noProof/>
          <w:kern w:val="0"/>
          <w:szCs w:val="20"/>
          <w:lang w:eastAsia="zh-CN"/>
        </w:rPr>
        <w:drawing>
          <wp:inline distT="0" distB="0" distL="0" distR="0">
            <wp:extent cx="1066800" cy="106680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B%20baby%20romper-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6800" cy="1066800"/>
                    </a:xfrm>
                    <a:prstGeom prst="rect">
                      <a:avLst/>
                    </a:prstGeom>
                  </pic:spPr>
                </pic:pic>
              </a:graphicData>
            </a:graphic>
          </wp:inline>
        </w:drawing>
      </w:r>
    </w:p>
    <w:p w:rsidR="00166EF1" w:rsidRDefault="00166EF1" w:rsidP="00CA26B4">
      <w:pPr>
        <w:widowControl/>
        <w:wordWrap/>
        <w:autoSpaceDE/>
        <w:autoSpaceDN/>
        <w:spacing w:after="0" w:line="240" w:lineRule="auto"/>
        <w:jc w:val="center"/>
        <w:rPr>
          <w:rFonts w:eastAsia="Malgun Gothic"/>
          <w:b/>
          <w:sz w:val="28"/>
        </w:rPr>
      </w:pPr>
    </w:p>
    <w:p w:rsidR="00166EF1" w:rsidRDefault="00166EF1" w:rsidP="00CA26B4">
      <w:pPr>
        <w:widowControl/>
        <w:wordWrap/>
        <w:autoSpaceDE/>
        <w:autoSpaceDN/>
        <w:spacing w:after="0" w:line="240" w:lineRule="auto"/>
        <w:jc w:val="center"/>
        <w:rPr>
          <w:rFonts w:eastAsia="Malgun Gothic"/>
          <w:b/>
          <w:sz w:val="28"/>
        </w:rPr>
      </w:pPr>
    </w:p>
    <w:p w:rsidR="008869B7" w:rsidRDefault="008869B7"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p>
    <w:p w:rsidR="00166EF1" w:rsidRDefault="00166EF1"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p>
    <w:p w:rsidR="00D849D4" w:rsidRDefault="00356F34"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r>
        <w:rPr>
          <w:rFonts w:asciiTheme="majorHAnsi" w:eastAsiaTheme="majorHAnsi" w:hAnsiTheme="majorHAnsi" w:cs="Gulim" w:hint="eastAsia"/>
          <w:b/>
          <w:kern w:val="0"/>
          <w:sz w:val="28"/>
          <w:szCs w:val="28"/>
          <w:lang w:eastAsia="zh-CN"/>
        </w:rPr>
        <w:t>19</w:t>
      </w:r>
      <w:r w:rsidR="0096126F">
        <w:rPr>
          <w:rFonts w:asciiTheme="majorHAnsi" w:eastAsiaTheme="majorHAnsi" w:hAnsiTheme="majorHAnsi" w:cs="Gulim" w:hint="eastAsia"/>
          <w:b/>
          <w:kern w:val="0"/>
          <w:sz w:val="28"/>
          <w:szCs w:val="28"/>
          <w:lang w:eastAsia="zh-CN"/>
        </w:rPr>
        <w:t>.</w:t>
      </w:r>
      <w:r w:rsidR="0099720F" w:rsidRPr="0099720F">
        <w:rPr>
          <w:rFonts w:asciiTheme="majorHAnsi" w:eastAsiaTheme="majorHAnsi" w:hAnsiTheme="majorHAnsi" w:cs="Gulim"/>
          <w:b/>
          <w:kern w:val="0"/>
          <w:sz w:val="28"/>
          <w:szCs w:val="28"/>
          <w:lang w:eastAsia="zh-CN"/>
        </w:rPr>
        <w:t>SMBEST Pvt. Ltd.</w:t>
      </w:r>
    </w:p>
    <w:p w:rsidR="0099720F" w:rsidRPr="0060061A" w:rsidRDefault="0099720F" w:rsidP="0099720F">
      <w:pPr>
        <w:widowControl/>
        <w:wordWrap/>
        <w:autoSpaceDE/>
        <w:autoSpaceDN/>
        <w:spacing w:after="0" w:line="240" w:lineRule="auto"/>
        <w:rPr>
          <w:rFonts w:asciiTheme="majorHAnsi" w:hAnsiTheme="majorHAnsi" w:cs="Tahoma"/>
          <w:color w:val="FF0000"/>
          <w:kern w:val="0"/>
          <w:szCs w:val="20"/>
          <w:lang w:eastAsia="zh-CN"/>
        </w:rPr>
      </w:pPr>
      <w:r>
        <w:rPr>
          <w:rFonts w:ascii="Batang" w:eastAsia="Batang" w:hAnsi="Batang" w:cs="Batang" w:hint="eastAsia"/>
          <w:color w:val="FF0000"/>
          <w:kern w:val="0"/>
          <w:szCs w:val="20"/>
          <w:lang w:eastAsia="zh-CN"/>
        </w:rPr>
        <w:t>公司介</w:t>
      </w:r>
      <w:r>
        <w:rPr>
          <w:rFonts w:ascii="New Gulim" w:eastAsia="New Gulim" w:hAnsi="New Gulim" w:cs="New Gulim" w:hint="eastAsia"/>
          <w:color w:val="FF0000"/>
          <w:kern w:val="0"/>
          <w:szCs w:val="20"/>
          <w:lang w:eastAsia="zh-CN"/>
        </w:rPr>
        <w:t>绍</w:t>
      </w:r>
    </w:p>
    <w:p w:rsidR="0099720F" w:rsidRPr="003B29D4" w:rsidRDefault="0099720F" w:rsidP="0099720F">
      <w:pPr>
        <w:widowControl/>
        <w:wordWrap/>
        <w:autoSpaceDE/>
        <w:autoSpaceDN/>
        <w:spacing w:after="0" w:line="240" w:lineRule="auto"/>
        <w:rPr>
          <w:rFonts w:asciiTheme="majorHAnsi" w:eastAsiaTheme="majorHAnsi" w:hAnsiTheme="majorHAnsi" w:cs="Tahoma"/>
          <w:kern w:val="0"/>
          <w:szCs w:val="20"/>
          <w:lang w:eastAsia="zh-CN"/>
        </w:rPr>
      </w:pPr>
      <w:r w:rsidRPr="0060061A">
        <w:rPr>
          <w:rFonts w:ascii="宋体" w:eastAsia="宋体" w:hAnsi="宋体" w:cs="宋体" w:hint="eastAsia"/>
          <w:kern w:val="0"/>
          <w:szCs w:val="20"/>
          <w:lang w:eastAsia="zh-CN"/>
        </w:rPr>
        <w:t>我们是一个制造商</w:t>
      </w:r>
      <w:r w:rsidRPr="0060061A">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贸易公司，产品开发</w:t>
      </w:r>
      <w:r w:rsidRPr="0060061A">
        <w:rPr>
          <w:rFonts w:ascii="宋体" w:eastAsia="宋体" w:hAnsi="宋体" w:cs="宋体" w:hint="eastAsia"/>
          <w:kern w:val="0"/>
          <w:szCs w:val="20"/>
          <w:lang w:eastAsia="zh-CN"/>
        </w:rPr>
        <w:t>公司</w:t>
      </w:r>
      <w:r w:rsidRPr="0060061A">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我</w:t>
      </w:r>
      <w:r>
        <w:rPr>
          <w:rFonts w:ascii="New Gulim" w:eastAsia="New Gulim" w:hAnsi="New Gulim" w:cs="New Gulim" w:hint="eastAsia"/>
          <w:kern w:val="0"/>
          <w:szCs w:val="20"/>
          <w:lang w:eastAsia="zh-CN"/>
        </w:rPr>
        <w:t>们努力与客户建立坚实的</w:t>
      </w:r>
      <w:r>
        <w:rPr>
          <w:rFonts w:ascii="Malgun Gothic" w:eastAsia="Malgun Gothic" w:hAnsi="Malgun Gothic" w:cs="Malgun Gothic" w:hint="eastAsia"/>
          <w:kern w:val="0"/>
          <w:szCs w:val="20"/>
          <w:lang w:eastAsia="zh-CN"/>
        </w:rPr>
        <w:t>，</w:t>
      </w:r>
      <w:r>
        <w:rPr>
          <w:rFonts w:ascii="New Gulim" w:eastAsia="New Gulim" w:hAnsi="New Gulim" w:cs="New Gulim" w:hint="eastAsia"/>
          <w:kern w:val="0"/>
          <w:szCs w:val="20"/>
          <w:lang w:eastAsia="zh-CN"/>
        </w:rPr>
        <w:t>长期的合作关系</w:t>
      </w:r>
      <w:r>
        <w:rPr>
          <w:rFonts w:ascii="Malgun Gothic" w:eastAsia="Malgun Gothic" w:hAnsi="Malgun Gothic" w:cs="Malgun Gothic" w:hint="eastAsia"/>
          <w:kern w:val="0"/>
          <w:szCs w:val="20"/>
          <w:lang w:eastAsia="zh-CN"/>
        </w:rPr>
        <w:t>，</w:t>
      </w:r>
    </w:p>
    <w:p w:rsidR="0099720F" w:rsidRPr="007A4695" w:rsidRDefault="0099720F" w:rsidP="0099720F">
      <w:pPr>
        <w:widowControl/>
        <w:wordWrap/>
        <w:autoSpaceDE/>
        <w:autoSpaceDN/>
        <w:spacing w:after="0" w:line="240" w:lineRule="auto"/>
        <w:rPr>
          <w:rFonts w:asciiTheme="majorHAnsi" w:eastAsiaTheme="majorHAnsi" w:hAnsiTheme="majorHAnsi" w:cs="Tahoma"/>
          <w:kern w:val="0"/>
          <w:szCs w:val="20"/>
          <w:lang w:eastAsia="zh-CN"/>
        </w:rPr>
      </w:pPr>
      <w:r w:rsidRPr="0060061A">
        <w:rPr>
          <w:rFonts w:ascii="宋体" w:eastAsia="宋体" w:hAnsi="宋体" w:cs="宋体" w:hint="eastAsia"/>
          <w:kern w:val="0"/>
          <w:szCs w:val="20"/>
          <w:lang w:eastAsia="zh-CN"/>
        </w:rPr>
        <w:t>不断努力</w:t>
      </w:r>
      <w:r w:rsidRPr="0060061A">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为他们提供最高</w:t>
      </w:r>
      <w:r w:rsidRPr="0060061A">
        <w:rPr>
          <w:rFonts w:ascii="宋体" w:eastAsia="宋体" w:hAnsi="宋体" w:cs="宋体" w:hint="eastAsia"/>
          <w:kern w:val="0"/>
          <w:szCs w:val="20"/>
          <w:lang w:eastAsia="zh-CN"/>
        </w:rPr>
        <w:t>水平</w:t>
      </w:r>
      <w:r>
        <w:rPr>
          <w:rFonts w:ascii="宋体" w:eastAsia="宋体" w:hAnsi="宋体" w:cs="宋体" w:hint="eastAsia"/>
          <w:kern w:val="0"/>
          <w:szCs w:val="20"/>
          <w:lang w:eastAsia="zh-CN"/>
        </w:rPr>
        <w:t>的服务</w:t>
      </w:r>
      <w:r w:rsidRPr="0060061A">
        <w:rPr>
          <w:rFonts w:ascii="Malgun Gothic" w:eastAsia="Malgun Gothic" w:hAnsi="Malgun Gothic" w:cs="Malgun Gothic" w:hint="eastAsia"/>
          <w:kern w:val="0"/>
          <w:szCs w:val="20"/>
          <w:lang w:eastAsia="zh-CN"/>
        </w:rPr>
        <w:t>，</w:t>
      </w:r>
      <w:r w:rsidRPr="0060061A">
        <w:rPr>
          <w:rFonts w:ascii="宋体" w:eastAsia="宋体" w:hAnsi="宋体" w:cs="宋体" w:hint="eastAsia"/>
          <w:kern w:val="0"/>
          <w:szCs w:val="20"/>
          <w:lang w:eastAsia="zh-CN"/>
        </w:rPr>
        <w:t>并听取他们</w:t>
      </w:r>
      <w:r>
        <w:rPr>
          <w:rFonts w:ascii="宋体" w:eastAsia="宋体" w:hAnsi="宋体" w:cs="宋体" w:hint="eastAsia"/>
          <w:kern w:val="0"/>
          <w:szCs w:val="20"/>
          <w:lang w:eastAsia="zh-CN"/>
        </w:rPr>
        <w:t>发自内心的声音</w:t>
      </w:r>
      <w:r w:rsidRPr="0060061A">
        <w:rPr>
          <w:rFonts w:ascii="Malgun Gothic" w:eastAsia="Malgun Gothic" w:hAnsi="Malgun Gothic" w:cs="Malgun Gothic" w:hint="eastAsia"/>
          <w:kern w:val="0"/>
          <w:szCs w:val="20"/>
          <w:lang w:eastAsia="zh-CN"/>
        </w:rPr>
        <w:t>。</w:t>
      </w:r>
    </w:p>
    <w:p w:rsidR="003B29D4" w:rsidRDefault="0099720F" w:rsidP="0099720F">
      <w:pPr>
        <w:widowControl/>
        <w:wordWrap/>
        <w:autoSpaceDE/>
        <w:autoSpaceDN/>
        <w:spacing w:after="0" w:line="240" w:lineRule="auto"/>
        <w:rPr>
          <w:rFonts w:asciiTheme="majorHAnsi" w:hAnsiTheme="majorHAnsi" w:cs="Tahoma"/>
          <w:kern w:val="0"/>
          <w:szCs w:val="20"/>
          <w:lang w:eastAsia="zh-CN"/>
        </w:rPr>
      </w:pPr>
      <w:r>
        <w:rPr>
          <w:rFonts w:ascii="Batang" w:eastAsia="Batang" w:hAnsi="Batang" w:cs="Batang" w:hint="eastAsia"/>
          <w:kern w:val="0"/>
          <w:szCs w:val="20"/>
          <w:lang w:eastAsia="zh-CN"/>
        </w:rPr>
        <w:t>公司作</w:t>
      </w:r>
      <w:r>
        <w:rPr>
          <w:rFonts w:ascii="New Gulim" w:eastAsia="New Gulim" w:hAnsi="New Gulim" w:cs="New Gulim" w:hint="eastAsia"/>
          <w:kern w:val="0"/>
          <w:szCs w:val="20"/>
          <w:lang w:eastAsia="zh-CN"/>
        </w:rPr>
        <w:t>为一个制造商</w:t>
      </w:r>
      <w:r>
        <w:rPr>
          <w:rFonts w:ascii="Malgun Gothic" w:eastAsia="Malgun Gothic" w:hAnsi="Malgun Gothic" w:cs="Malgun Gothic" w:hint="eastAsia"/>
          <w:kern w:val="0"/>
          <w:szCs w:val="20"/>
          <w:lang w:eastAsia="zh-CN"/>
        </w:rPr>
        <w:t>，</w:t>
      </w:r>
      <w:r w:rsidRPr="0060061A">
        <w:rPr>
          <w:rFonts w:ascii="宋体" w:eastAsia="宋体" w:hAnsi="宋体" w:cs="宋体" w:hint="eastAsia"/>
          <w:kern w:val="0"/>
          <w:szCs w:val="20"/>
          <w:lang w:eastAsia="zh-CN"/>
        </w:rPr>
        <w:t>贸易公司和产品开发公司在</w:t>
      </w:r>
      <w:r w:rsidRPr="0060061A">
        <w:rPr>
          <w:rFonts w:asciiTheme="majorHAnsi" w:eastAsiaTheme="majorHAnsi" w:hAnsiTheme="majorHAnsi" w:cs="Tahoma" w:hint="eastAsia"/>
          <w:kern w:val="0"/>
          <w:szCs w:val="20"/>
          <w:lang w:eastAsia="zh-CN"/>
        </w:rPr>
        <w:t>2014</w:t>
      </w:r>
      <w:r w:rsidRPr="0060061A">
        <w:rPr>
          <w:rFonts w:ascii="宋体" w:eastAsia="宋体" w:hAnsi="宋体" w:cs="宋体" w:hint="eastAsia"/>
          <w:kern w:val="0"/>
          <w:szCs w:val="20"/>
          <w:lang w:eastAsia="zh-CN"/>
        </w:rPr>
        <w:t>年</w:t>
      </w:r>
      <w:r>
        <w:rPr>
          <w:rFonts w:ascii="宋体" w:eastAsia="宋体" w:hAnsi="宋体" w:cs="宋体" w:hint="eastAsia"/>
          <w:kern w:val="0"/>
          <w:szCs w:val="20"/>
          <w:lang w:eastAsia="zh-CN"/>
        </w:rPr>
        <w:t>成立</w:t>
      </w:r>
      <w:r w:rsidR="003B29D4">
        <w:rPr>
          <w:rFonts w:asciiTheme="majorHAnsi" w:hAnsiTheme="majorHAnsi" w:cs="Tahoma" w:hint="eastAsia"/>
          <w:kern w:val="0"/>
          <w:szCs w:val="20"/>
          <w:lang w:eastAsia="zh-CN"/>
        </w:rPr>
        <w:t>，</w:t>
      </w:r>
      <w:r>
        <w:rPr>
          <w:rFonts w:ascii="宋体" w:eastAsia="宋体" w:hAnsi="宋体" w:cs="宋体" w:hint="eastAsia"/>
          <w:kern w:val="0"/>
          <w:szCs w:val="20"/>
          <w:lang w:eastAsia="zh-CN"/>
        </w:rPr>
        <w:t>我们的愿景是成为全球的</w:t>
      </w:r>
      <w:r w:rsidRPr="0060061A">
        <w:rPr>
          <w:rFonts w:ascii="宋体" w:eastAsia="宋体" w:hAnsi="宋体" w:cs="宋体" w:hint="eastAsia"/>
          <w:kern w:val="0"/>
          <w:szCs w:val="20"/>
          <w:lang w:eastAsia="zh-CN"/>
        </w:rPr>
        <w:t>厨具</w:t>
      </w:r>
      <w:r w:rsidRPr="0060061A">
        <w:rPr>
          <w:rFonts w:ascii="Malgun Gothic" w:eastAsia="Malgun Gothic" w:hAnsi="Malgun Gothic" w:cs="Malgun Gothic" w:hint="eastAsia"/>
          <w:kern w:val="0"/>
          <w:szCs w:val="20"/>
          <w:lang w:eastAsia="zh-CN"/>
        </w:rPr>
        <w:t>，</w:t>
      </w:r>
      <w:r w:rsidRPr="0060061A">
        <w:rPr>
          <w:rFonts w:ascii="宋体" w:eastAsia="宋体" w:hAnsi="宋体" w:cs="宋体" w:hint="eastAsia"/>
          <w:kern w:val="0"/>
          <w:szCs w:val="20"/>
          <w:lang w:eastAsia="zh-CN"/>
        </w:rPr>
        <w:t>家居用品和玩具</w:t>
      </w:r>
      <w:r>
        <w:rPr>
          <w:rFonts w:ascii="宋体" w:eastAsia="宋体" w:hAnsi="宋体" w:cs="宋体" w:hint="eastAsia"/>
          <w:kern w:val="0"/>
          <w:szCs w:val="20"/>
          <w:lang w:eastAsia="zh-CN"/>
        </w:rPr>
        <w:t>制造商</w:t>
      </w:r>
      <w:r w:rsidRPr="0060061A">
        <w:rPr>
          <w:rFonts w:ascii="Malgun Gothic" w:eastAsia="Malgun Gothic" w:hAnsi="Malgun Gothic" w:cs="Malgun Gothic" w:hint="eastAsia"/>
          <w:kern w:val="0"/>
          <w:szCs w:val="20"/>
          <w:lang w:eastAsia="zh-CN"/>
        </w:rPr>
        <w:t>，</w:t>
      </w:r>
      <w:r w:rsidRPr="0060061A">
        <w:rPr>
          <w:rFonts w:ascii="宋体" w:eastAsia="宋体" w:hAnsi="宋体" w:cs="宋体" w:hint="eastAsia"/>
          <w:kern w:val="0"/>
          <w:szCs w:val="20"/>
          <w:lang w:eastAsia="zh-CN"/>
        </w:rPr>
        <w:t>我们的使命是提高生活给予的快乐</w:t>
      </w:r>
      <w:r w:rsidRPr="0060061A">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提供</w:t>
      </w:r>
      <w:r w:rsidRPr="0060061A">
        <w:rPr>
          <w:rFonts w:ascii="宋体" w:eastAsia="宋体" w:hAnsi="宋体" w:cs="宋体" w:hint="eastAsia"/>
          <w:kern w:val="0"/>
          <w:szCs w:val="20"/>
          <w:lang w:eastAsia="zh-CN"/>
        </w:rPr>
        <w:t>幸福和便利</w:t>
      </w:r>
      <w:r w:rsidRPr="0060061A">
        <w:rPr>
          <w:rFonts w:ascii="Malgun Gothic" w:eastAsia="Malgun Gothic" w:hAnsi="Malgun Gothic" w:cs="Malgun Gothic" w:hint="eastAsia"/>
          <w:kern w:val="0"/>
          <w:szCs w:val="20"/>
          <w:lang w:eastAsia="zh-CN"/>
        </w:rPr>
        <w:t>。</w:t>
      </w:r>
    </w:p>
    <w:p w:rsidR="0099720F" w:rsidRPr="007A4695" w:rsidRDefault="0099720F" w:rsidP="0099720F">
      <w:pPr>
        <w:widowControl/>
        <w:wordWrap/>
        <w:autoSpaceDE/>
        <w:autoSpaceDN/>
        <w:spacing w:after="0" w:line="240" w:lineRule="auto"/>
        <w:rPr>
          <w:rFonts w:asciiTheme="majorHAnsi" w:eastAsiaTheme="majorHAnsi" w:hAnsiTheme="majorHAnsi" w:cs="Tahoma"/>
          <w:kern w:val="0"/>
          <w:szCs w:val="20"/>
          <w:lang w:eastAsia="zh-CN"/>
        </w:rPr>
      </w:pPr>
      <w:r>
        <w:rPr>
          <w:rFonts w:ascii="宋体" w:eastAsia="宋体" w:hAnsi="宋体" w:cs="宋体" w:hint="eastAsia"/>
          <w:kern w:val="0"/>
          <w:szCs w:val="20"/>
          <w:lang w:eastAsia="zh-CN"/>
        </w:rPr>
        <w:t>我们发展</w:t>
      </w:r>
      <w:r w:rsidRPr="0060061A">
        <w:rPr>
          <w:rFonts w:ascii="宋体" w:eastAsia="宋体" w:hAnsi="宋体" w:cs="宋体" w:hint="eastAsia"/>
          <w:kern w:val="0"/>
          <w:szCs w:val="20"/>
          <w:lang w:eastAsia="zh-CN"/>
        </w:rPr>
        <w:t>了</w:t>
      </w:r>
      <w:r w:rsidRPr="0060061A">
        <w:rPr>
          <w:rFonts w:ascii="Malgun Gothic" w:eastAsia="Malgun Gothic" w:hAnsi="Malgun Gothic" w:cs="Malgun Gothic" w:hint="eastAsia"/>
          <w:kern w:val="0"/>
          <w:szCs w:val="20"/>
          <w:lang w:eastAsia="zh-CN"/>
        </w:rPr>
        <w:t>“</w:t>
      </w:r>
      <w:r w:rsidRPr="007A4695">
        <w:rPr>
          <w:rFonts w:asciiTheme="majorHAnsi" w:eastAsiaTheme="majorHAnsi" w:hAnsiTheme="majorHAnsi" w:cs="Tahoma"/>
          <w:kern w:val="0"/>
          <w:szCs w:val="20"/>
          <w:lang w:eastAsia="zh-CN"/>
        </w:rPr>
        <w:t>Dirt Bye</w:t>
      </w:r>
      <w:r w:rsidRPr="0060061A">
        <w:rPr>
          <w:rFonts w:ascii="Malgun Gothic" w:eastAsia="Malgun Gothic" w:hAnsi="Malgun Gothic" w:cs="Malgun Gothic" w:hint="eastAsia"/>
          <w:kern w:val="0"/>
          <w:szCs w:val="20"/>
          <w:lang w:eastAsia="zh-CN"/>
        </w:rPr>
        <w:t>”</w:t>
      </w:r>
      <w:r>
        <w:rPr>
          <w:rFonts w:asciiTheme="majorHAnsi" w:eastAsiaTheme="majorHAnsi" w:hAnsiTheme="majorHAnsi" w:cs="Tahoma"/>
          <w:kern w:val="0"/>
          <w:szCs w:val="20"/>
          <w:lang w:eastAsia="zh-CN"/>
        </w:rPr>
        <w:t>–</w:t>
      </w:r>
      <w:r>
        <w:rPr>
          <w:rFonts w:ascii="宋体" w:eastAsia="宋体" w:hAnsi="宋体" w:cs="宋体" w:hint="eastAsia"/>
          <w:kern w:val="0"/>
          <w:szCs w:val="20"/>
          <w:lang w:eastAsia="zh-CN"/>
        </w:rPr>
        <w:t>一种用于</w:t>
      </w:r>
      <w:r w:rsidRPr="0060061A">
        <w:rPr>
          <w:rFonts w:ascii="宋体" w:eastAsia="宋体" w:hAnsi="宋体" w:cs="宋体" w:hint="eastAsia"/>
          <w:kern w:val="0"/>
          <w:szCs w:val="20"/>
          <w:lang w:eastAsia="zh-CN"/>
        </w:rPr>
        <w:t>密闭容器</w:t>
      </w:r>
      <w:r w:rsidRPr="0060061A">
        <w:rPr>
          <w:rFonts w:ascii="Malgun Gothic" w:eastAsia="Malgun Gothic" w:hAnsi="Malgun Gothic" w:cs="Malgun Gothic" w:hint="eastAsia"/>
          <w:kern w:val="0"/>
          <w:szCs w:val="20"/>
          <w:lang w:eastAsia="zh-CN"/>
        </w:rPr>
        <w:t>，</w:t>
      </w:r>
      <w:r w:rsidRPr="0060061A">
        <w:rPr>
          <w:rFonts w:ascii="宋体" w:eastAsia="宋体" w:hAnsi="宋体" w:cs="宋体" w:hint="eastAsia"/>
          <w:kern w:val="0"/>
          <w:szCs w:val="20"/>
          <w:lang w:eastAsia="zh-CN"/>
        </w:rPr>
        <w:t>水瓶</w:t>
      </w:r>
      <w:r w:rsidRPr="0060061A">
        <w:rPr>
          <w:rFonts w:ascii="Malgun Gothic" w:eastAsia="Malgun Gothic" w:hAnsi="Malgun Gothic" w:cs="Malgun Gothic" w:hint="eastAsia"/>
          <w:kern w:val="0"/>
          <w:szCs w:val="20"/>
          <w:lang w:eastAsia="zh-CN"/>
        </w:rPr>
        <w:t>，</w:t>
      </w:r>
      <w:r w:rsidRPr="0060061A">
        <w:rPr>
          <w:rFonts w:ascii="宋体" w:eastAsia="宋体" w:hAnsi="宋体" w:cs="宋体" w:hint="eastAsia"/>
          <w:kern w:val="0"/>
          <w:szCs w:val="20"/>
          <w:lang w:eastAsia="zh-CN"/>
        </w:rPr>
        <w:t>婴儿奶瓶和其他容器</w:t>
      </w:r>
      <w:r>
        <w:rPr>
          <w:rFonts w:ascii="宋体" w:eastAsia="宋体" w:hAnsi="宋体" w:cs="宋体" w:hint="eastAsia"/>
          <w:kern w:val="0"/>
          <w:szCs w:val="20"/>
          <w:lang w:eastAsia="zh-CN"/>
        </w:rPr>
        <w:t>等的清洁工具</w:t>
      </w:r>
      <w:r w:rsidRPr="0060061A">
        <w:rPr>
          <w:rFonts w:ascii="Malgun Gothic" w:eastAsia="Malgun Gothic" w:hAnsi="Malgun Gothic" w:cs="Malgun Gothic" w:hint="eastAsia"/>
          <w:kern w:val="0"/>
          <w:szCs w:val="20"/>
          <w:lang w:eastAsia="zh-CN"/>
        </w:rPr>
        <w:t>。</w:t>
      </w:r>
    </w:p>
    <w:p w:rsidR="0099720F" w:rsidRPr="0060061A" w:rsidRDefault="0099720F" w:rsidP="0099720F">
      <w:pPr>
        <w:widowControl/>
        <w:wordWrap/>
        <w:autoSpaceDE/>
        <w:autoSpaceDN/>
        <w:spacing w:after="0" w:line="240" w:lineRule="auto"/>
        <w:rPr>
          <w:rFonts w:asciiTheme="majorHAnsi" w:hAnsiTheme="majorHAnsi" w:cs="Gulim"/>
          <w:color w:val="FF0000"/>
          <w:kern w:val="0"/>
          <w:szCs w:val="20"/>
          <w:lang w:eastAsia="zh-CN"/>
        </w:rPr>
      </w:pPr>
      <w:r>
        <w:rPr>
          <w:rFonts w:ascii="New Gulim" w:eastAsia="New Gulim" w:hAnsi="New Gulim" w:cs="New Gulim" w:hint="eastAsia"/>
          <w:color w:val="FF0000"/>
          <w:kern w:val="0"/>
          <w:szCs w:val="20"/>
          <w:lang w:eastAsia="zh-CN"/>
        </w:rPr>
        <w:t>产品信息</w:t>
      </w:r>
    </w:p>
    <w:p w:rsidR="0099720F" w:rsidRDefault="0099720F" w:rsidP="0099720F">
      <w:pPr>
        <w:widowControl/>
        <w:wordWrap/>
        <w:autoSpaceDE/>
        <w:autoSpaceDN/>
        <w:spacing w:after="0" w:line="240" w:lineRule="auto"/>
        <w:rPr>
          <w:rFonts w:ascii="宋体" w:hAnsi="宋体" w:cs="宋体"/>
          <w:b/>
          <w:kern w:val="0"/>
          <w:sz w:val="22"/>
          <w:szCs w:val="20"/>
        </w:rPr>
      </w:pPr>
      <w:r w:rsidRPr="007A4695">
        <w:rPr>
          <w:rFonts w:asciiTheme="majorHAnsi" w:eastAsiaTheme="majorHAnsi" w:hAnsiTheme="majorHAnsi" w:cs="Gulim" w:hint="eastAsia"/>
          <w:b/>
          <w:kern w:val="0"/>
          <w:sz w:val="22"/>
          <w:szCs w:val="20"/>
        </w:rPr>
        <w:t>1)</w:t>
      </w:r>
      <w:r w:rsidRPr="0060061A">
        <w:rPr>
          <w:rFonts w:ascii="宋体" w:eastAsia="宋体" w:hAnsi="宋体" w:cs="宋体" w:hint="eastAsia"/>
          <w:b/>
          <w:kern w:val="0"/>
          <w:sz w:val="22"/>
          <w:szCs w:val="20"/>
        </w:rPr>
        <w:t>积木</w:t>
      </w:r>
    </w:p>
    <w:p w:rsidR="00B91A70" w:rsidRPr="00B91A70" w:rsidRDefault="00B91A70" w:rsidP="0099720F">
      <w:pPr>
        <w:widowControl/>
        <w:wordWrap/>
        <w:autoSpaceDE/>
        <w:autoSpaceDN/>
        <w:spacing w:after="0" w:line="240" w:lineRule="auto"/>
        <w:rPr>
          <w:rFonts w:asciiTheme="majorHAnsi" w:hAnsiTheme="majorHAnsi" w:cs="Gulim"/>
          <w:b/>
          <w:kern w:val="0"/>
          <w:sz w:val="22"/>
          <w:szCs w:val="20"/>
        </w:rPr>
      </w:pPr>
      <w:r>
        <w:rPr>
          <w:rFonts w:asciiTheme="majorHAnsi" w:hAnsiTheme="majorHAnsi" w:cs="Gulim"/>
          <w:b/>
          <w:noProof/>
          <w:kern w:val="0"/>
          <w:sz w:val="22"/>
          <w:szCs w:val="20"/>
          <w:lang w:eastAsia="zh-CN"/>
        </w:rPr>
        <w:drawing>
          <wp:inline distT="0" distB="0" distL="0" distR="0">
            <wp:extent cx="1133675" cy="1200150"/>
            <wp:effectExtent l="0" t="0" r="9525"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vel building blocks-1.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6224" cy="1202848"/>
                    </a:xfrm>
                    <a:prstGeom prst="rect">
                      <a:avLst/>
                    </a:prstGeom>
                  </pic:spPr>
                </pic:pic>
              </a:graphicData>
            </a:graphic>
          </wp:inline>
        </w:drawing>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r w:rsidRPr="007A4695">
        <w:rPr>
          <w:rFonts w:asciiTheme="majorHAnsi" w:eastAsiaTheme="majorHAnsi" w:hAnsiTheme="majorHAnsi" w:cs="Gulim"/>
          <w:kern w:val="0"/>
          <w:szCs w:val="20"/>
          <w:lang w:eastAsia="zh-CN"/>
        </w:rPr>
        <w:t>-</w:t>
      </w:r>
      <w:r w:rsidRPr="0060061A">
        <w:rPr>
          <w:rFonts w:ascii="宋体" w:eastAsia="宋体" w:hAnsi="宋体" w:cs="宋体" w:hint="eastAsia"/>
          <w:kern w:val="0"/>
          <w:szCs w:val="20"/>
          <w:lang w:eastAsia="zh-CN"/>
        </w:rPr>
        <w:t>美国</w:t>
      </w:r>
      <w:r w:rsidRPr="0060061A">
        <w:rPr>
          <w:rFonts w:ascii="Malgun Gothic" w:eastAsia="Malgun Gothic" w:hAnsi="Malgun Gothic" w:cs="Malgun Gothic" w:hint="eastAsia"/>
          <w:kern w:val="0"/>
          <w:szCs w:val="20"/>
          <w:lang w:eastAsia="zh-CN"/>
        </w:rPr>
        <w:t>：</w:t>
      </w:r>
      <w:r w:rsidRPr="0060061A">
        <w:rPr>
          <w:rFonts w:asciiTheme="majorHAnsi" w:eastAsiaTheme="majorHAnsi" w:hAnsiTheme="majorHAnsi" w:cs="Gulim" w:hint="eastAsia"/>
          <w:kern w:val="0"/>
          <w:szCs w:val="20"/>
          <w:lang w:eastAsia="zh-CN"/>
        </w:rPr>
        <w:t>2008</w:t>
      </w:r>
      <w:r w:rsidRPr="0060061A">
        <w:rPr>
          <w:rFonts w:ascii="宋体" w:eastAsia="宋体" w:hAnsi="宋体" w:cs="宋体" w:hint="eastAsia"/>
          <w:kern w:val="0"/>
          <w:szCs w:val="20"/>
          <w:lang w:eastAsia="zh-CN"/>
        </w:rPr>
        <w:t>年第</w:t>
      </w:r>
      <w:r w:rsidRPr="0060061A">
        <w:rPr>
          <w:rFonts w:asciiTheme="majorHAnsi" w:eastAsiaTheme="majorHAnsi" w:hAnsiTheme="majorHAnsi" w:cs="Gulim" w:hint="eastAsia"/>
          <w:kern w:val="0"/>
          <w:szCs w:val="20"/>
          <w:lang w:eastAsia="zh-CN"/>
        </w:rPr>
        <w:t>106</w:t>
      </w:r>
      <w:r>
        <w:rPr>
          <w:rFonts w:ascii="宋体" w:eastAsia="宋体" w:hAnsi="宋体" w:cs="宋体" w:hint="eastAsia"/>
          <w:kern w:val="0"/>
          <w:szCs w:val="20"/>
          <w:lang w:eastAsia="zh-CN"/>
        </w:rPr>
        <w:t>号</w:t>
      </w:r>
      <w:r w:rsidRPr="0060061A">
        <w:rPr>
          <w:rFonts w:ascii="宋体" w:eastAsia="宋体" w:hAnsi="宋体" w:cs="宋体" w:hint="eastAsia"/>
          <w:kern w:val="0"/>
          <w:szCs w:val="20"/>
          <w:lang w:eastAsia="zh-CN"/>
        </w:rPr>
        <w:t>消费品安全改进法案</w:t>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r w:rsidRPr="007A4695">
        <w:rPr>
          <w:rFonts w:asciiTheme="majorHAnsi" w:eastAsiaTheme="majorHAnsi" w:hAnsiTheme="majorHAnsi" w:cs="Gulim"/>
          <w:kern w:val="0"/>
          <w:szCs w:val="20"/>
          <w:lang w:eastAsia="zh-CN"/>
        </w:rPr>
        <w:t>-</w:t>
      </w:r>
      <w:r w:rsidRPr="0060061A">
        <w:rPr>
          <w:rFonts w:ascii="宋体" w:eastAsia="宋体" w:hAnsi="宋体" w:cs="宋体" w:hint="eastAsia"/>
          <w:kern w:val="0"/>
          <w:szCs w:val="20"/>
          <w:lang w:eastAsia="zh-CN"/>
        </w:rPr>
        <w:t>欧洲</w:t>
      </w:r>
      <w:r w:rsidRPr="0060061A">
        <w:rPr>
          <w:rFonts w:ascii="Malgun Gothic" w:eastAsia="Malgun Gothic" w:hAnsi="Malgun Gothic" w:cs="Malgun Gothic" w:hint="eastAsia"/>
          <w:kern w:val="0"/>
          <w:szCs w:val="20"/>
          <w:lang w:eastAsia="zh-CN"/>
        </w:rPr>
        <w:t>：</w:t>
      </w:r>
      <w:r w:rsidRPr="0060061A">
        <w:rPr>
          <w:rFonts w:asciiTheme="majorHAnsi" w:eastAsiaTheme="majorHAnsi" w:hAnsiTheme="majorHAnsi" w:cs="Gulim" w:hint="eastAsia"/>
          <w:kern w:val="0"/>
          <w:szCs w:val="20"/>
          <w:lang w:eastAsia="zh-CN"/>
        </w:rPr>
        <w:t>2009/48/ EC</w:t>
      </w:r>
    </w:p>
    <w:p w:rsidR="0099720F" w:rsidRPr="0060061A" w:rsidRDefault="0099720F" w:rsidP="0099720F">
      <w:pPr>
        <w:widowControl/>
        <w:wordWrap/>
        <w:autoSpaceDE/>
        <w:autoSpaceDN/>
        <w:spacing w:after="0" w:line="240" w:lineRule="auto"/>
        <w:rPr>
          <w:rFonts w:asciiTheme="majorHAnsi" w:hAnsiTheme="majorHAnsi" w:cs="Gulim"/>
          <w:kern w:val="0"/>
          <w:szCs w:val="20"/>
          <w:lang w:eastAsia="zh-CN"/>
        </w:rPr>
      </w:pPr>
      <w:r>
        <w:rPr>
          <w:rFonts w:ascii="New Gulim" w:eastAsia="New Gulim" w:hAnsi="New Gulim" w:cs="New Gulim" w:hint="eastAsia"/>
          <w:kern w:val="0"/>
          <w:szCs w:val="20"/>
          <w:lang w:eastAsia="zh-CN"/>
        </w:rPr>
        <w:t>你不需要任何特殊的说明来构建积木</w:t>
      </w:r>
      <w:r w:rsidR="003B29D4">
        <w:rPr>
          <w:rFonts w:asciiTheme="majorHAnsi" w:hAnsiTheme="majorHAnsi" w:cs="Gulim" w:hint="eastAsia"/>
          <w:kern w:val="0"/>
          <w:szCs w:val="20"/>
          <w:lang w:eastAsia="zh-CN"/>
        </w:rPr>
        <w:t>，</w:t>
      </w:r>
      <w:r w:rsidRPr="007A4695">
        <w:rPr>
          <w:rFonts w:asciiTheme="majorHAnsi" w:eastAsiaTheme="majorHAnsi" w:hAnsiTheme="majorHAnsi" w:cs="Gulim"/>
          <w:kern w:val="0"/>
          <w:szCs w:val="20"/>
          <w:lang w:eastAsia="zh-CN"/>
        </w:rPr>
        <w:t>.</w:t>
      </w:r>
      <w:r>
        <w:rPr>
          <w:rFonts w:ascii="New Gulim" w:eastAsia="New Gulim" w:hAnsi="New Gulim" w:cs="New Gulim" w:hint="eastAsia"/>
          <w:kern w:val="0"/>
          <w:szCs w:val="20"/>
          <w:lang w:eastAsia="zh-CN"/>
        </w:rPr>
        <w:t>你就根据你喜欢</w:t>
      </w:r>
      <w:r>
        <w:rPr>
          <w:rFonts w:ascii="Batang" w:eastAsia="Batang" w:hAnsi="Batang" w:cs="Batang" w:hint="eastAsia"/>
          <w:kern w:val="0"/>
          <w:szCs w:val="20"/>
          <w:lang w:eastAsia="zh-CN"/>
        </w:rPr>
        <w:t>的</w:t>
      </w:r>
      <w:r>
        <w:rPr>
          <w:rFonts w:ascii="New Gulim" w:eastAsia="New Gulim" w:hAnsi="New Gulim" w:cs="New Gulim" w:hint="eastAsia"/>
          <w:kern w:val="0"/>
          <w:szCs w:val="20"/>
          <w:lang w:eastAsia="zh-CN"/>
        </w:rPr>
        <w:t>来做就行了</w:t>
      </w:r>
    </w:p>
    <w:p w:rsidR="0099720F" w:rsidRPr="0060061A" w:rsidRDefault="0099720F" w:rsidP="0099720F">
      <w:pPr>
        <w:widowControl/>
        <w:wordWrap/>
        <w:autoSpaceDE/>
        <w:autoSpaceDN/>
        <w:spacing w:after="0" w:line="240" w:lineRule="auto"/>
        <w:rPr>
          <w:rFonts w:asciiTheme="majorHAnsi" w:hAnsiTheme="majorHAnsi" w:cs="Gulim"/>
          <w:kern w:val="0"/>
          <w:szCs w:val="20"/>
          <w:lang w:eastAsia="zh-CN"/>
        </w:rPr>
      </w:pPr>
      <w:r>
        <w:rPr>
          <w:rFonts w:asciiTheme="majorHAnsi" w:hAnsiTheme="majorHAnsi" w:cs="Gulim"/>
          <w:kern w:val="0"/>
          <w:szCs w:val="20"/>
          <w:lang w:eastAsia="zh-CN"/>
        </w:rPr>
        <w:t>“</w:t>
      </w:r>
      <w:proofErr w:type="spellStart"/>
      <w:r w:rsidRPr="0060061A">
        <w:rPr>
          <w:rFonts w:asciiTheme="majorHAnsi" w:eastAsiaTheme="majorHAnsi" w:hAnsiTheme="majorHAnsi" w:cs="Gulim" w:hint="eastAsia"/>
          <w:kern w:val="0"/>
          <w:szCs w:val="20"/>
          <w:lang w:eastAsia="zh-CN"/>
        </w:rPr>
        <w:t>Crevel</w:t>
      </w:r>
      <w:proofErr w:type="spellEnd"/>
      <w:r w:rsidRPr="0060061A">
        <w:rPr>
          <w:rFonts w:asciiTheme="majorHAnsi" w:eastAsiaTheme="majorHAnsi" w:hAnsiTheme="majorHAnsi" w:cs="Gulim" w:hint="eastAsia"/>
          <w:kern w:val="0"/>
          <w:szCs w:val="20"/>
          <w:lang w:eastAsia="zh-CN"/>
        </w:rPr>
        <w:t>”</w:t>
      </w:r>
      <w:r w:rsidRPr="0060061A">
        <w:rPr>
          <w:rFonts w:ascii="宋体" w:eastAsia="宋体" w:hAnsi="宋体" w:cs="宋体" w:hint="eastAsia"/>
          <w:kern w:val="0"/>
          <w:szCs w:val="20"/>
          <w:lang w:eastAsia="zh-CN"/>
        </w:rPr>
        <w:t>是新一代的积木</w:t>
      </w:r>
      <w:r>
        <w:rPr>
          <w:rFonts w:ascii="Malgun Gothic" w:hAnsi="Malgun Gothic" w:cs="Malgun Gothic" w:hint="eastAsia"/>
          <w:kern w:val="0"/>
          <w:szCs w:val="20"/>
          <w:lang w:eastAsia="zh-CN"/>
        </w:rPr>
        <w:t>，</w:t>
      </w:r>
      <w:r>
        <w:rPr>
          <w:rFonts w:ascii="Batang" w:eastAsia="Batang" w:hAnsi="Batang" w:cs="Batang" w:hint="eastAsia"/>
          <w:kern w:val="0"/>
          <w:szCs w:val="20"/>
          <w:lang w:eastAsia="zh-CN"/>
        </w:rPr>
        <w:t>新的</w:t>
      </w:r>
      <w:r>
        <w:rPr>
          <w:rFonts w:ascii="New Gulim" w:eastAsia="New Gulim" w:hAnsi="New Gulim" w:cs="New Gulim" w:hint="eastAsia"/>
          <w:kern w:val="0"/>
          <w:szCs w:val="20"/>
          <w:lang w:eastAsia="zh-CN"/>
        </w:rPr>
        <w:t>创意</w:t>
      </w:r>
      <w:r>
        <w:rPr>
          <w:rFonts w:ascii="Batang" w:eastAsia="Batang" w:hAnsi="Batang" w:cs="Batang" w:hint="eastAsia"/>
          <w:kern w:val="0"/>
          <w:szCs w:val="20"/>
          <w:lang w:eastAsia="zh-CN"/>
        </w:rPr>
        <w:t>就是</w:t>
      </w:r>
      <w:r>
        <w:rPr>
          <w:rFonts w:ascii="New Gulim" w:eastAsia="New Gulim" w:hAnsi="New Gulim" w:cs="New Gulim" w:hint="eastAsia"/>
          <w:kern w:val="0"/>
          <w:szCs w:val="20"/>
          <w:lang w:eastAsia="zh-CN"/>
        </w:rPr>
        <w:t>你和孩子</w:t>
      </w:r>
      <w:r>
        <w:rPr>
          <w:rFonts w:ascii="Batang" w:eastAsia="Batang" w:hAnsi="Batang" w:cs="Batang" w:hint="eastAsia"/>
          <w:kern w:val="0"/>
          <w:szCs w:val="20"/>
          <w:lang w:eastAsia="zh-CN"/>
        </w:rPr>
        <w:t>做出</w:t>
      </w:r>
      <w:r>
        <w:rPr>
          <w:rFonts w:ascii="New Gulim" w:eastAsia="New Gulim" w:hAnsi="New Gulim" w:cs="New Gulim" w:hint="eastAsia"/>
          <w:kern w:val="0"/>
          <w:szCs w:val="20"/>
          <w:lang w:eastAsia="zh-CN"/>
        </w:rPr>
        <w:t>来的东西</w:t>
      </w:r>
    </w:p>
    <w:p w:rsidR="0099720F" w:rsidRPr="001577AF" w:rsidRDefault="0099720F" w:rsidP="0099720F">
      <w:pPr>
        <w:widowControl/>
        <w:wordWrap/>
        <w:autoSpaceDE/>
        <w:autoSpaceDN/>
        <w:spacing w:after="0" w:line="240" w:lineRule="auto"/>
        <w:rPr>
          <w:rFonts w:asciiTheme="majorHAnsi" w:hAnsiTheme="majorHAnsi" w:cs="Gulim"/>
          <w:kern w:val="0"/>
          <w:szCs w:val="20"/>
          <w:lang w:eastAsia="zh-CN"/>
        </w:rPr>
      </w:pPr>
      <w:r w:rsidRPr="007A4695">
        <w:rPr>
          <w:rFonts w:asciiTheme="majorHAnsi" w:eastAsiaTheme="majorHAnsi" w:hAnsiTheme="majorHAnsi" w:cs="Gulim"/>
          <w:kern w:val="0"/>
          <w:szCs w:val="20"/>
          <w:lang w:eastAsia="zh-CN"/>
        </w:rPr>
        <w:t>.</w:t>
      </w:r>
      <w:r>
        <w:rPr>
          <w:rFonts w:ascii="New Gulim" w:eastAsia="New Gulim" w:hAnsi="New Gulim" w:cs="New Gulim" w:hint="eastAsia"/>
          <w:kern w:val="0"/>
          <w:szCs w:val="20"/>
          <w:lang w:eastAsia="zh-CN"/>
        </w:rPr>
        <w:t>你可以用来数数</w:t>
      </w:r>
      <w:r>
        <w:rPr>
          <w:rFonts w:ascii="Malgun Gothic" w:eastAsia="Malgun Gothic" w:hAnsi="Malgun Gothic" w:cs="Malgun Gothic" w:hint="eastAsia"/>
          <w:kern w:val="0"/>
          <w:szCs w:val="20"/>
          <w:lang w:eastAsia="zh-CN"/>
        </w:rPr>
        <w:t>，</w:t>
      </w:r>
      <w:r>
        <w:rPr>
          <w:rFonts w:ascii="New Gulim" w:eastAsia="New Gulim" w:hAnsi="New Gulim" w:cs="New Gulim" w:hint="eastAsia"/>
          <w:kern w:val="0"/>
          <w:szCs w:val="20"/>
          <w:lang w:eastAsia="zh-CN"/>
        </w:rPr>
        <w:t>给你孩子展示各种色彩</w:t>
      </w:r>
      <w:r>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例如花</w:t>
      </w:r>
      <w:r>
        <w:rPr>
          <w:rFonts w:ascii="Malgun Gothic" w:eastAsia="Malgun Gothic" w:hAnsi="Malgun Gothic" w:cs="Malgun Gothic" w:hint="eastAsia"/>
          <w:kern w:val="0"/>
          <w:szCs w:val="20"/>
          <w:lang w:eastAsia="zh-CN"/>
        </w:rPr>
        <w:t>，</w:t>
      </w:r>
      <w:r>
        <w:rPr>
          <w:rFonts w:ascii="New Gulim" w:eastAsia="New Gulim" w:hAnsi="New Gulim" w:cs="New Gulim" w:hint="eastAsia"/>
          <w:kern w:val="0"/>
          <w:szCs w:val="20"/>
          <w:lang w:eastAsia="zh-CN"/>
        </w:rPr>
        <w:t>鱼</w:t>
      </w:r>
      <w:r>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和太</w:t>
      </w:r>
      <w:r>
        <w:rPr>
          <w:rFonts w:ascii="New Gulim" w:eastAsia="New Gulim" w:hAnsi="New Gulim" w:cs="New Gulim" w:hint="eastAsia"/>
          <w:kern w:val="0"/>
          <w:szCs w:val="20"/>
          <w:lang w:eastAsia="zh-CN"/>
        </w:rPr>
        <w:t>阳</w:t>
      </w:r>
    </w:p>
    <w:p w:rsidR="0099720F" w:rsidRPr="007A4695" w:rsidRDefault="003B29D4" w:rsidP="0099720F">
      <w:pPr>
        <w:widowControl/>
        <w:wordWrap/>
        <w:autoSpaceDE/>
        <w:autoSpaceDN/>
        <w:spacing w:after="0" w:line="240" w:lineRule="auto"/>
        <w:rPr>
          <w:rFonts w:asciiTheme="majorHAnsi" w:eastAsiaTheme="majorHAnsi" w:hAnsiTheme="majorHAnsi" w:cs="Gulim"/>
          <w:kern w:val="0"/>
          <w:szCs w:val="20"/>
          <w:lang w:eastAsia="zh-CN"/>
        </w:rPr>
      </w:pPr>
      <w:r w:rsidRPr="001577AF">
        <w:rPr>
          <w:rFonts w:asciiTheme="majorHAnsi" w:eastAsiaTheme="majorHAnsi" w:hAnsiTheme="majorHAnsi" w:cs="Gulim" w:hint="eastAsia"/>
          <w:kern w:val="0"/>
          <w:szCs w:val="20"/>
          <w:lang w:eastAsia="zh-CN"/>
        </w:rPr>
        <w:t xml:space="preserve"> </w:t>
      </w:r>
      <w:r w:rsidR="0099720F" w:rsidRPr="001577AF">
        <w:rPr>
          <w:rFonts w:asciiTheme="majorHAnsi" w:eastAsiaTheme="majorHAnsi" w:hAnsiTheme="majorHAnsi" w:cs="Gulim" w:hint="eastAsia"/>
          <w:kern w:val="0"/>
          <w:szCs w:val="20"/>
          <w:lang w:eastAsia="zh-CN"/>
        </w:rPr>
        <w:t>“</w:t>
      </w:r>
      <w:proofErr w:type="spellStart"/>
      <w:r w:rsidR="0099720F" w:rsidRPr="001577AF">
        <w:rPr>
          <w:rFonts w:asciiTheme="majorHAnsi" w:eastAsiaTheme="majorHAnsi" w:hAnsiTheme="majorHAnsi" w:cs="Gulim" w:hint="eastAsia"/>
          <w:kern w:val="0"/>
          <w:szCs w:val="20"/>
          <w:lang w:eastAsia="zh-CN"/>
        </w:rPr>
        <w:t>Crevel</w:t>
      </w:r>
      <w:proofErr w:type="spellEnd"/>
      <w:r w:rsidR="0099720F" w:rsidRPr="001577AF">
        <w:rPr>
          <w:rFonts w:asciiTheme="majorHAnsi" w:eastAsiaTheme="majorHAnsi" w:hAnsiTheme="majorHAnsi" w:cs="Gulim" w:hint="eastAsia"/>
          <w:kern w:val="0"/>
          <w:szCs w:val="20"/>
          <w:lang w:eastAsia="zh-CN"/>
        </w:rPr>
        <w:t>”</w:t>
      </w:r>
      <w:r w:rsidR="0099720F" w:rsidRPr="001577AF">
        <w:rPr>
          <w:rFonts w:ascii="宋体" w:eastAsia="宋体" w:hAnsi="宋体" w:cs="宋体" w:hint="eastAsia"/>
          <w:kern w:val="0"/>
          <w:szCs w:val="20"/>
          <w:lang w:eastAsia="zh-CN"/>
        </w:rPr>
        <w:t>将帮助</w:t>
      </w:r>
      <w:r w:rsidR="0099720F">
        <w:rPr>
          <w:rFonts w:ascii="宋体" w:eastAsia="宋体" w:hAnsi="宋体" w:cs="宋体" w:hint="eastAsia"/>
          <w:kern w:val="0"/>
          <w:szCs w:val="20"/>
          <w:lang w:eastAsia="zh-CN"/>
        </w:rPr>
        <w:t>你的孩子对于各种动物，建筑物，昆虫，飞机等产生各种更多异想天开的想法，让孩子可以表达他们的观点和想象力</w:t>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p>
    <w:p w:rsidR="0099720F" w:rsidRDefault="0099720F" w:rsidP="0099720F">
      <w:pPr>
        <w:widowControl/>
        <w:wordWrap/>
        <w:autoSpaceDE/>
        <w:autoSpaceDN/>
        <w:spacing w:after="0" w:line="240" w:lineRule="auto"/>
        <w:rPr>
          <w:rFonts w:ascii="New Gulim" w:eastAsia="New Gulim" w:hAnsi="New Gulim" w:cs="New Gulim"/>
          <w:b/>
          <w:kern w:val="0"/>
          <w:sz w:val="22"/>
          <w:szCs w:val="20"/>
        </w:rPr>
      </w:pPr>
      <w:r w:rsidRPr="007A4695">
        <w:rPr>
          <w:rFonts w:asciiTheme="majorHAnsi" w:eastAsiaTheme="majorHAnsi" w:hAnsiTheme="majorHAnsi" w:cs="Gulim" w:hint="eastAsia"/>
          <w:b/>
          <w:kern w:val="0"/>
          <w:sz w:val="22"/>
          <w:szCs w:val="20"/>
        </w:rPr>
        <w:t>2)</w:t>
      </w:r>
      <w:r>
        <w:rPr>
          <w:rFonts w:ascii="Batang" w:eastAsia="Batang" w:hAnsi="Batang" w:cs="Batang" w:hint="eastAsia"/>
          <w:b/>
          <w:kern w:val="0"/>
          <w:sz w:val="22"/>
          <w:szCs w:val="20"/>
          <w:lang w:eastAsia="zh-CN"/>
        </w:rPr>
        <w:t>密</w:t>
      </w:r>
      <w:r>
        <w:rPr>
          <w:rFonts w:ascii="New Gulim" w:eastAsia="New Gulim" w:hAnsi="New Gulim" w:cs="New Gulim" w:hint="eastAsia"/>
          <w:b/>
          <w:kern w:val="0"/>
          <w:sz w:val="22"/>
          <w:szCs w:val="20"/>
          <w:lang w:eastAsia="zh-CN"/>
        </w:rPr>
        <w:t>闭容器清洁工具</w:t>
      </w:r>
    </w:p>
    <w:p w:rsidR="00B91A70" w:rsidRPr="001577AF" w:rsidRDefault="00B91A70" w:rsidP="0099720F">
      <w:pPr>
        <w:widowControl/>
        <w:wordWrap/>
        <w:autoSpaceDE/>
        <w:autoSpaceDN/>
        <w:spacing w:after="0" w:line="240" w:lineRule="auto"/>
        <w:rPr>
          <w:rFonts w:asciiTheme="majorHAnsi" w:hAnsiTheme="majorHAnsi" w:cs="Gulim"/>
          <w:b/>
          <w:kern w:val="0"/>
          <w:sz w:val="22"/>
          <w:szCs w:val="20"/>
        </w:rPr>
      </w:pPr>
      <w:r>
        <w:rPr>
          <w:rFonts w:asciiTheme="majorHAnsi" w:hAnsiTheme="majorHAnsi" w:cs="Gulim"/>
          <w:b/>
          <w:noProof/>
          <w:kern w:val="0"/>
          <w:sz w:val="22"/>
          <w:szCs w:val="20"/>
          <w:lang w:eastAsia="zh-CN"/>
        </w:rPr>
        <w:drawing>
          <wp:inline distT="0" distB="0" distL="0" distR="0">
            <wp:extent cx="863389" cy="1390649"/>
            <wp:effectExtent l="0" t="0" r="0" b="635"/>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 Bye Cleaning tool for airtight container-1.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3510" cy="1390843"/>
                    </a:xfrm>
                    <a:prstGeom prst="rect">
                      <a:avLst/>
                    </a:prstGeom>
                  </pic:spPr>
                </pic:pic>
              </a:graphicData>
            </a:graphic>
          </wp:inline>
        </w:drawing>
      </w:r>
    </w:p>
    <w:p w:rsidR="0099720F" w:rsidRPr="001577AF" w:rsidRDefault="0099720F" w:rsidP="0099720F">
      <w:pPr>
        <w:widowControl/>
        <w:wordWrap/>
        <w:autoSpaceDE/>
        <w:autoSpaceDN/>
        <w:spacing w:after="0" w:line="240" w:lineRule="auto"/>
        <w:rPr>
          <w:rFonts w:asciiTheme="majorHAnsi" w:hAnsiTheme="majorHAnsi" w:cs="Gulim"/>
          <w:kern w:val="0"/>
          <w:szCs w:val="20"/>
          <w:lang w:eastAsia="zh-CN"/>
        </w:rPr>
      </w:pPr>
      <w:r>
        <w:rPr>
          <w:rFonts w:ascii="Batang" w:eastAsia="Batang" w:hAnsi="Batang" w:cs="Batang" w:hint="eastAsia"/>
          <w:kern w:val="0"/>
          <w:szCs w:val="20"/>
          <w:lang w:eastAsia="zh-CN"/>
        </w:rPr>
        <w:t>我</w:t>
      </w:r>
      <w:r>
        <w:rPr>
          <w:rFonts w:ascii="New Gulim" w:eastAsia="New Gulim" w:hAnsi="New Gulim" w:cs="New Gulim" w:hint="eastAsia"/>
          <w:kern w:val="0"/>
          <w:szCs w:val="20"/>
          <w:lang w:eastAsia="zh-CN"/>
        </w:rPr>
        <w:t>们通常在清洗</w:t>
      </w:r>
      <w:r>
        <w:rPr>
          <w:rFonts w:ascii="Batang" w:eastAsia="Batang" w:hAnsi="Batang" w:cs="Batang" w:hint="eastAsia"/>
          <w:kern w:val="0"/>
          <w:szCs w:val="20"/>
          <w:lang w:eastAsia="zh-CN"/>
        </w:rPr>
        <w:t>密</w:t>
      </w:r>
      <w:r>
        <w:rPr>
          <w:rFonts w:ascii="New Gulim" w:eastAsia="New Gulim" w:hAnsi="New Gulim" w:cs="New Gulim" w:hint="eastAsia"/>
          <w:kern w:val="0"/>
          <w:szCs w:val="20"/>
          <w:lang w:eastAsia="zh-CN"/>
        </w:rPr>
        <w:t>闭容器时</w:t>
      </w:r>
      <w:r>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不</w:t>
      </w:r>
      <w:r>
        <w:rPr>
          <w:rFonts w:ascii="New Gulim" w:eastAsia="New Gulim" w:hAnsi="New Gulim" w:cs="New Gulim" w:hint="eastAsia"/>
          <w:kern w:val="0"/>
          <w:szCs w:val="20"/>
          <w:lang w:eastAsia="zh-CN"/>
        </w:rPr>
        <w:t>会注意到盖子内部凹槽处的密封条</w:t>
      </w:r>
    </w:p>
    <w:p w:rsidR="0099720F" w:rsidRPr="001577AF" w:rsidRDefault="0099720F" w:rsidP="0099720F">
      <w:pPr>
        <w:widowControl/>
        <w:wordWrap/>
        <w:autoSpaceDE/>
        <w:autoSpaceDN/>
        <w:spacing w:after="0" w:line="240" w:lineRule="auto"/>
        <w:rPr>
          <w:rFonts w:asciiTheme="majorHAnsi" w:hAnsiTheme="majorHAnsi" w:cs="Gulim"/>
          <w:kern w:val="0"/>
          <w:szCs w:val="20"/>
          <w:lang w:eastAsia="zh-CN"/>
        </w:rPr>
      </w:pPr>
      <w:r w:rsidRPr="007A4695">
        <w:rPr>
          <w:rFonts w:ascii="MS Mincho" w:eastAsia="MS Mincho" w:hAnsi="MS Mincho" w:cs="MS Mincho" w:hint="eastAsia"/>
          <w:kern w:val="0"/>
          <w:szCs w:val="20"/>
          <w:lang w:eastAsia="zh-CN"/>
        </w:rPr>
        <w:t>​</w:t>
      </w:r>
      <w:r w:rsidRPr="007A4695">
        <w:rPr>
          <w:rFonts w:asciiTheme="majorHAnsi" w:eastAsiaTheme="majorHAnsi" w:hAnsiTheme="majorHAnsi" w:cs="Gulim"/>
          <w:kern w:val="0"/>
          <w:szCs w:val="20"/>
          <w:lang w:eastAsia="zh-CN"/>
        </w:rPr>
        <w:t xml:space="preserve"> </w:t>
      </w:r>
      <w:r>
        <w:rPr>
          <w:rFonts w:ascii="宋体" w:eastAsia="宋体" w:hAnsi="宋体" w:cs="宋体" w:hint="eastAsia"/>
          <w:kern w:val="0"/>
          <w:szCs w:val="20"/>
          <w:lang w:eastAsia="zh-CN"/>
        </w:rPr>
        <w:t>如果取下盖子的</w:t>
      </w:r>
      <w:r w:rsidRPr="001577AF">
        <w:rPr>
          <w:rFonts w:ascii="宋体" w:eastAsia="宋体" w:hAnsi="宋体" w:cs="宋体" w:hint="eastAsia"/>
          <w:kern w:val="0"/>
          <w:szCs w:val="20"/>
          <w:lang w:eastAsia="zh-CN"/>
        </w:rPr>
        <w:t>密封</w:t>
      </w:r>
      <w:r>
        <w:rPr>
          <w:rFonts w:ascii="宋体" w:eastAsia="宋体" w:hAnsi="宋体" w:cs="宋体" w:hint="eastAsia"/>
          <w:kern w:val="0"/>
          <w:szCs w:val="20"/>
          <w:lang w:eastAsia="zh-CN"/>
        </w:rPr>
        <w:t>条</w:t>
      </w:r>
      <w:r w:rsidRPr="001577AF">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也</w:t>
      </w:r>
      <w:r>
        <w:rPr>
          <w:rFonts w:ascii="New Gulim" w:eastAsia="New Gulim" w:hAnsi="New Gulim" w:cs="New Gulim" w:hint="eastAsia"/>
          <w:kern w:val="0"/>
          <w:szCs w:val="20"/>
          <w:lang w:eastAsia="zh-CN"/>
        </w:rPr>
        <w:t>许还会产生病毒和细菌</w:t>
      </w:r>
    </w:p>
    <w:p w:rsidR="003B29D4" w:rsidRDefault="0099720F" w:rsidP="0099720F">
      <w:pPr>
        <w:widowControl/>
        <w:wordWrap/>
        <w:autoSpaceDE/>
        <w:autoSpaceDN/>
        <w:spacing w:after="0" w:line="240" w:lineRule="auto"/>
        <w:rPr>
          <w:rFonts w:asciiTheme="majorHAnsi" w:hAnsiTheme="majorHAnsi" w:cs="Gulim"/>
          <w:kern w:val="0"/>
          <w:szCs w:val="20"/>
          <w:lang w:eastAsia="zh-CN"/>
        </w:rPr>
      </w:pPr>
      <w:r w:rsidRPr="001577AF">
        <w:rPr>
          <w:rFonts w:ascii="宋体" w:eastAsia="宋体" w:hAnsi="宋体" w:cs="宋体" w:hint="eastAsia"/>
          <w:kern w:val="0"/>
          <w:szCs w:val="20"/>
          <w:lang w:eastAsia="zh-CN"/>
        </w:rPr>
        <w:t>不幸的是</w:t>
      </w:r>
      <w:r w:rsidRPr="001577AF">
        <w:rPr>
          <w:rFonts w:ascii="Malgun Gothic" w:eastAsia="Malgun Gothic" w:hAnsi="Malgun Gothic" w:cs="Malgun Gothic" w:hint="eastAsia"/>
          <w:kern w:val="0"/>
          <w:szCs w:val="20"/>
          <w:lang w:eastAsia="zh-CN"/>
        </w:rPr>
        <w:t>，</w:t>
      </w:r>
      <w:r>
        <w:rPr>
          <w:rFonts w:ascii="Batang" w:eastAsia="Batang" w:hAnsi="Batang" w:cs="Batang" w:hint="eastAsia"/>
          <w:kern w:val="0"/>
          <w:szCs w:val="20"/>
          <w:lang w:eastAsia="zh-CN"/>
        </w:rPr>
        <w:t>因</w:t>
      </w:r>
      <w:r>
        <w:rPr>
          <w:rFonts w:ascii="New Gulim" w:eastAsia="New Gulim" w:hAnsi="New Gulim" w:cs="New Gulim" w:hint="eastAsia"/>
          <w:kern w:val="0"/>
          <w:szCs w:val="20"/>
          <w:lang w:eastAsia="zh-CN"/>
        </w:rPr>
        <w:t>为</w:t>
      </w:r>
      <w:r w:rsidRPr="001577AF">
        <w:rPr>
          <w:rFonts w:ascii="宋体" w:eastAsia="宋体" w:hAnsi="宋体" w:cs="宋体" w:hint="eastAsia"/>
          <w:kern w:val="0"/>
          <w:szCs w:val="20"/>
          <w:lang w:eastAsia="zh-CN"/>
        </w:rPr>
        <w:t>没有有效的清洁</w:t>
      </w:r>
      <w:r>
        <w:rPr>
          <w:rFonts w:ascii="宋体" w:eastAsia="宋体" w:hAnsi="宋体" w:cs="宋体" w:hint="eastAsia"/>
          <w:kern w:val="0"/>
          <w:szCs w:val="20"/>
          <w:lang w:eastAsia="zh-CN"/>
        </w:rPr>
        <w:t>方法</w:t>
      </w:r>
      <w:r w:rsidRPr="001577AF">
        <w:rPr>
          <w:rFonts w:ascii="Malgun Gothic" w:eastAsia="Malgun Gothic" w:hAnsi="Malgun Gothic" w:cs="Malgun Gothic" w:hint="eastAsia"/>
          <w:kern w:val="0"/>
          <w:szCs w:val="20"/>
          <w:lang w:eastAsia="zh-CN"/>
        </w:rPr>
        <w:t>，</w:t>
      </w:r>
      <w:r w:rsidRPr="001577AF">
        <w:rPr>
          <w:rFonts w:ascii="宋体" w:eastAsia="宋体" w:hAnsi="宋体" w:cs="宋体" w:hint="eastAsia"/>
          <w:kern w:val="0"/>
          <w:szCs w:val="20"/>
          <w:lang w:eastAsia="zh-CN"/>
        </w:rPr>
        <w:t>有些人</w:t>
      </w:r>
      <w:r>
        <w:rPr>
          <w:rFonts w:ascii="宋体" w:eastAsia="宋体" w:hAnsi="宋体" w:cs="宋体" w:hint="eastAsia"/>
          <w:kern w:val="0"/>
          <w:szCs w:val="20"/>
          <w:lang w:eastAsia="zh-CN"/>
        </w:rPr>
        <w:t>就</w:t>
      </w:r>
      <w:r w:rsidRPr="001577AF">
        <w:rPr>
          <w:rFonts w:ascii="宋体" w:eastAsia="宋体" w:hAnsi="宋体" w:cs="宋体" w:hint="eastAsia"/>
          <w:kern w:val="0"/>
          <w:szCs w:val="20"/>
          <w:lang w:eastAsia="zh-CN"/>
        </w:rPr>
        <w:t>尝试用牙刷来清洁它</w:t>
      </w:r>
      <w:r w:rsidRPr="001577AF">
        <w:rPr>
          <w:rFonts w:ascii="Malgun Gothic" w:eastAsia="Malgun Gothic" w:hAnsi="Malgun Gothic" w:cs="Malgun Gothic" w:hint="eastAsia"/>
          <w:kern w:val="0"/>
          <w:szCs w:val="20"/>
          <w:lang w:eastAsia="zh-CN"/>
        </w:rPr>
        <w:t>。</w:t>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r w:rsidRPr="001577AF">
        <w:rPr>
          <w:rFonts w:ascii="宋体" w:eastAsia="宋体" w:hAnsi="宋体" w:cs="宋体" w:hint="eastAsia"/>
          <w:kern w:val="0"/>
          <w:szCs w:val="20"/>
          <w:lang w:eastAsia="zh-CN"/>
        </w:rPr>
        <w:t>此外</w:t>
      </w:r>
      <w:r w:rsidRPr="001577AF">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也</w:t>
      </w:r>
      <w:r w:rsidRPr="001577AF">
        <w:rPr>
          <w:rFonts w:ascii="宋体" w:eastAsia="宋体" w:hAnsi="宋体" w:cs="宋体" w:hint="eastAsia"/>
          <w:kern w:val="0"/>
          <w:szCs w:val="20"/>
          <w:lang w:eastAsia="zh-CN"/>
        </w:rPr>
        <w:t>没有一个有用的工具</w:t>
      </w:r>
      <w:r>
        <w:rPr>
          <w:rFonts w:ascii="宋体" w:eastAsia="宋体" w:hAnsi="宋体" w:cs="宋体" w:hint="eastAsia"/>
          <w:kern w:val="0"/>
          <w:szCs w:val="20"/>
          <w:lang w:eastAsia="zh-CN"/>
        </w:rPr>
        <w:t>来去除</w:t>
      </w:r>
      <w:r w:rsidRPr="001577AF">
        <w:rPr>
          <w:rFonts w:ascii="宋体" w:eastAsia="宋体" w:hAnsi="宋体" w:cs="宋体" w:hint="eastAsia"/>
          <w:kern w:val="0"/>
          <w:szCs w:val="20"/>
          <w:lang w:eastAsia="zh-CN"/>
        </w:rPr>
        <w:t>密</w:t>
      </w:r>
      <w:r>
        <w:rPr>
          <w:rFonts w:ascii="宋体" w:eastAsia="宋体" w:hAnsi="宋体" w:cs="宋体" w:hint="eastAsia"/>
          <w:kern w:val="0"/>
          <w:szCs w:val="20"/>
          <w:lang w:eastAsia="zh-CN"/>
        </w:rPr>
        <w:t>闭</w:t>
      </w:r>
      <w:r w:rsidRPr="001577AF">
        <w:rPr>
          <w:rFonts w:ascii="宋体" w:eastAsia="宋体" w:hAnsi="宋体" w:cs="宋体" w:hint="eastAsia"/>
          <w:kern w:val="0"/>
          <w:szCs w:val="20"/>
          <w:lang w:eastAsia="zh-CN"/>
        </w:rPr>
        <w:t>容器盖</w:t>
      </w:r>
      <w:r>
        <w:rPr>
          <w:rFonts w:ascii="宋体" w:eastAsia="宋体" w:hAnsi="宋体" w:cs="宋体" w:hint="eastAsia"/>
          <w:kern w:val="0"/>
          <w:szCs w:val="20"/>
          <w:lang w:eastAsia="zh-CN"/>
        </w:rPr>
        <w:t>上的</w:t>
      </w:r>
      <w:r w:rsidRPr="001577AF">
        <w:rPr>
          <w:rFonts w:ascii="宋体" w:eastAsia="宋体" w:hAnsi="宋体" w:cs="宋体" w:hint="eastAsia"/>
          <w:kern w:val="0"/>
          <w:szCs w:val="20"/>
          <w:lang w:eastAsia="zh-CN"/>
        </w:rPr>
        <w:t>密封</w:t>
      </w:r>
      <w:r>
        <w:rPr>
          <w:rFonts w:ascii="宋体" w:eastAsia="宋体" w:hAnsi="宋体" w:cs="宋体" w:hint="eastAsia"/>
          <w:kern w:val="0"/>
          <w:szCs w:val="20"/>
          <w:lang w:eastAsia="zh-CN"/>
        </w:rPr>
        <w:t>条</w:t>
      </w:r>
      <w:r w:rsidRPr="001577AF">
        <w:rPr>
          <w:rFonts w:ascii="Malgun Gothic" w:eastAsia="Malgun Gothic" w:hAnsi="Malgun Gothic" w:cs="Malgun Gothic" w:hint="eastAsia"/>
          <w:kern w:val="0"/>
          <w:szCs w:val="20"/>
          <w:lang w:eastAsia="zh-CN"/>
        </w:rPr>
        <w:t>。</w:t>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r w:rsidRPr="007A4695">
        <w:rPr>
          <w:rFonts w:ascii="MS Mincho" w:eastAsia="MS Mincho" w:hAnsi="MS Mincho" w:cs="MS Mincho" w:hint="eastAsia"/>
          <w:kern w:val="0"/>
          <w:szCs w:val="20"/>
          <w:lang w:eastAsia="zh-CN"/>
        </w:rPr>
        <w:t>​</w:t>
      </w:r>
      <w:r w:rsidRPr="007A4695">
        <w:rPr>
          <w:rFonts w:asciiTheme="majorHAnsi" w:eastAsiaTheme="majorHAnsi" w:hAnsiTheme="majorHAnsi" w:cs="Gulim"/>
          <w:kern w:val="0"/>
          <w:szCs w:val="20"/>
          <w:lang w:eastAsia="zh-CN"/>
        </w:rPr>
        <w:t>.</w:t>
      </w:r>
      <w:r>
        <w:rPr>
          <w:rFonts w:ascii="宋体" w:eastAsia="宋体" w:hAnsi="宋体" w:cs="宋体" w:hint="eastAsia"/>
          <w:kern w:val="0"/>
          <w:szCs w:val="20"/>
          <w:lang w:eastAsia="zh-CN"/>
        </w:rPr>
        <w:t>我们</w:t>
      </w:r>
      <w:r w:rsidRPr="001577AF">
        <w:rPr>
          <w:rFonts w:ascii="宋体" w:eastAsia="宋体" w:hAnsi="宋体" w:cs="宋体" w:hint="eastAsia"/>
          <w:kern w:val="0"/>
          <w:szCs w:val="20"/>
          <w:lang w:eastAsia="zh-CN"/>
        </w:rPr>
        <w:t>开发出</w:t>
      </w:r>
      <w:r>
        <w:rPr>
          <w:rFonts w:ascii="宋体" w:eastAsia="宋体" w:hAnsi="宋体" w:cs="宋体" w:hint="eastAsia"/>
          <w:kern w:val="0"/>
          <w:szCs w:val="20"/>
          <w:lang w:eastAsia="zh-CN"/>
        </w:rPr>
        <w:t>了解决这个麻烦源头的</w:t>
      </w:r>
      <w:r w:rsidRPr="001577AF">
        <w:rPr>
          <w:rFonts w:ascii="宋体" w:eastAsia="宋体" w:hAnsi="宋体" w:cs="宋体" w:hint="eastAsia"/>
          <w:kern w:val="0"/>
          <w:szCs w:val="20"/>
          <w:lang w:eastAsia="zh-CN"/>
        </w:rPr>
        <w:t>新概念清洁工具</w:t>
      </w:r>
      <w:r w:rsidRPr="001577AF">
        <w:rPr>
          <w:rFonts w:ascii="Malgun Gothic" w:eastAsia="Malgun Gothic" w:hAnsi="Malgun Gothic" w:cs="Malgun Gothic" w:hint="eastAsia"/>
          <w:kern w:val="0"/>
          <w:szCs w:val="20"/>
          <w:lang w:eastAsia="zh-CN"/>
        </w:rPr>
        <w:t>。</w:t>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r>
        <w:rPr>
          <w:rFonts w:ascii="Batang" w:eastAsia="Batang" w:hAnsi="Batang" w:cs="Batang" w:hint="eastAsia"/>
          <w:kern w:val="0"/>
          <w:szCs w:val="20"/>
          <w:lang w:eastAsia="zh-CN"/>
        </w:rPr>
        <w:t>我</w:t>
      </w:r>
      <w:r>
        <w:rPr>
          <w:rFonts w:ascii="New Gulim" w:eastAsia="New Gulim" w:hAnsi="New Gulim" w:cs="New Gulim" w:hint="eastAsia"/>
          <w:kern w:val="0"/>
          <w:szCs w:val="20"/>
          <w:lang w:eastAsia="zh-CN"/>
        </w:rPr>
        <w:t>们的新产品</w:t>
      </w:r>
      <w:r w:rsidRPr="007A4695">
        <w:rPr>
          <w:rFonts w:asciiTheme="majorHAnsi" w:eastAsiaTheme="majorHAnsi" w:hAnsiTheme="majorHAnsi" w:cs="Gulim"/>
          <w:kern w:val="0"/>
          <w:szCs w:val="20"/>
          <w:lang w:eastAsia="zh-CN"/>
        </w:rPr>
        <w:t>Dirt Bye</w:t>
      </w:r>
      <w:r w:rsidRPr="001577AF">
        <w:rPr>
          <w:rFonts w:ascii="宋体" w:eastAsia="宋体" w:hAnsi="宋体" w:cs="宋体" w:hint="eastAsia"/>
          <w:kern w:val="0"/>
          <w:szCs w:val="20"/>
          <w:lang w:eastAsia="zh-CN"/>
        </w:rPr>
        <w:t>就</w:t>
      </w:r>
      <w:r>
        <w:rPr>
          <w:rFonts w:ascii="宋体" w:eastAsia="宋体" w:hAnsi="宋体" w:cs="宋体" w:hint="eastAsia"/>
          <w:kern w:val="0"/>
          <w:szCs w:val="20"/>
          <w:lang w:eastAsia="zh-CN"/>
        </w:rPr>
        <w:t>可以很</w:t>
      </w:r>
      <w:r w:rsidRPr="001577AF">
        <w:rPr>
          <w:rFonts w:ascii="宋体" w:eastAsia="宋体" w:hAnsi="宋体" w:cs="宋体" w:hint="eastAsia"/>
          <w:kern w:val="0"/>
          <w:szCs w:val="20"/>
          <w:lang w:eastAsia="zh-CN"/>
        </w:rPr>
        <w:t>容易</w:t>
      </w:r>
      <w:r>
        <w:rPr>
          <w:rFonts w:ascii="宋体" w:eastAsia="宋体" w:hAnsi="宋体" w:cs="宋体" w:hint="eastAsia"/>
          <w:kern w:val="0"/>
          <w:szCs w:val="20"/>
          <w:lang w:eastAsia="zh-CN"/>
        </w:rPr>
        <w:t>的去除密闭容器盖上的</w:t>
      </w:r>
      <w:r w:rsidRPr="001577AF">
        <w:rPr>
          <w:rFonts w:ascii="宋体" w:eastAsia="宋体" w:hAnsi="宋体" w:cs="宋体" w:hint="eastAsia"/>
          <w:kern w:val="0"/>
          <w:szCs w:val="20"/>
          <w:lang w:eastAsia="zh-CN"/>
        </w:rPr>
        <w:t>密封</w:t>
      </w:r>
      <w:r>
        <w:rPr>
          <w:rFonts w:ascii="宋体" w:eastAsia="宋体" w:hAnsi="宋体" w:cs="宋体" w:hint="eastAsia"/>
          <w:kern w:val="0"/>
          <w:szCs w:val="20"/>
          <w:lang w:eastAsia="zh-CN"/>
        </w:rPr>
        <w:t>条</w:t>
      </w:r>
      <w:r w:rsidRPr="001577AF">
        <w:rPr>
          <w:rFonts w:ascii="Malgun Gothic" w:eastAsia="Malgun Gothic" w:hAnsi="Malgun Gothic" w:cs="Malgun Gothic" w:hint="eastAsia"/>
          <w:kern w:val="0"/>
          <w:szCs w:val="20"/>
          <w:lang w:eastAsia="zh-CN"/>
        </w:rPr>
        <w:t>，</w:t>
      </w:r>
      <w:r w:rsidRPr="001577AF">
        <w:rPr>
          <w:rFonts w:ascii="宋体" w:eastAsia="宋体" w:hAnsi="宋体" w:cs="宋体" w:hint="eastAsia"/>
          <w:kern w:val="0"/>
          <w:szCs w:val="20"/>
          <w:lang w:eastAsia="zh-CN"/>
        </w:rPr>
        <w:t>彻底清除污垢</w:t>
      </w:r>
      <w:r w:rsidRPr="001577AF">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污渍和在槽表面的任何</w:t>
      </w:r>
      <w:r w:rsidRPr="00862925">
        <w:rPr>
          <w:rFonts w:ascii="宋体" w:eastAsia="宋体" w:hAnsi="宋体" w:cs="宋体" w:hint="eastAsia"/>
          <w:kern w:val="0"/>
          <w:szCs w:val="20"/>
          <w:lang w:eastAsia="zh-CN"/>
        </w:rPr>
        <w:t>颗粒</w:t>
      </w:r>
      <w:r w:rsidRPr="00862925">
        <w:rPr>
          <w:rFonts w:ascii="Malgun Gothic" w:eastAsia="Malgun Gothic" w:hAnsi="Malgun Gothic" w:cs="Malgun Gothic" w:hint="eastAsia"/>
          <w:kern w:val="0"/>
          <w:szCs w:val="20"/>
          <w:lang w:eastAsia="zh-CN"/>
        </w:rPr>
        <w:t>。</w:t>
      </w:r>
    </w:p>
    <w:p w:rsidR="0099720F" w:rsidRPr="00862925" w:rsidRDefault="0099720F" w:rsidP="0099720F">
      <w:pPr>
        <w:widowControl/>
        <w:wordWrap/>
        <w:autoSpaceDE/>
        <w:autoSpaceDN/>
        <w:spacing w:after="0" w:line="240" w:lineRule="auto"/>
        <w:rPr>
          <w:rFonts w:asciiTheme="majorHAnsi" w:hAnsiTheme="majorHAnsi" w:cs="Gulim"/>
          <w:kern w:val="0"/>
          <w:szCs w:val="20"/>
          <w:lang w:eastAsia="zh-CN"/>
        </w:rPr>
      </w:pPr>
      <w:r w:rsidRPr="007A4695">
        <w:rPr>
          <w:rFonts w:ascii="MS Mincho" w:eastAsia="MS Mincho" w:hAnsi="MS Mincho" w:cs="MS Mincho" w:hint="eastAsia"/>
          <w:kern w:val="0"/>
          <w:szCs w:val="20"/>
          <w:lang w:eastAsia="zh-CN"/>
        </w:rPr>
        <w:t>​</w:t>
      </w:r>
      <w:r w:rsidRPr="007A4695">
        <w:rPr>
          <w:rFonts w:asciiTheme="majorHAnsi" w:eastAsiaTheme="majorHAnsi" w:hAnsiTheme="majorHAnsi" w:cs="Gulim"/>
          <w:kern w:val="0"/>
          <w:szCs w:val="20"/>
          <w:lang w:eastAsia="zh-CN"/>
        </w:rPr>
        <w:t>.</w:t>
      </w:r>
      <w:r>
        <w:rPr>
          <w:rFonts w:ascii="New Gulim" w:eastAsia="New Gulim" w:hAnsi="New Gulim" w:cs="New Gulim" w:hint="eastAsia"/>
          <w:kern w:val="0"/>
          <w:szCs w:val="20"/>
          <w:lang w:eastAsia="zh-CN"/>
        </w:rPr>
        <w:t>你如果使用</w:t>
      </w:r>
      <w:r w:rsidRPr="007A4695">
        <w:rPr>
          <w:rFonts w:asciiTheme="majorHAnsi" w:eastAsiaTheme="majorHAnsi" w:hAnsiTheme="majorHAnsi" w:cs="Gulim"/>
          <w:kern w:val="0"/>
          <w:szCs w:val="20"/>
          <w:lang w:eastAsia="zh-CN"/>
        </w:rPr>
        <w:t>Dirt bye</w:t>
      </w:r>
      <w:r>
        <w:rPr>
          <w:rFonts w:ascii="宋体" w:eastAsia="宋体" w:hAnsi="宋体" w:cs="宋体" w:hint="eastAsia"/>
          <w:kern w:val="0"/>
          <w:szCs w:val="20"/>
          <w:lang w:eastAsia="zh-CN"/>
        </w:rPr>
        <w:t>的话，</w:t>
      </w:r>
      <w:r>
        <w:rPr>
          <w:rFonts w:ascii="Batang" w:eastAsia="Batang" w:hAnsi="Batang" w:cs="Batang" w:hint="eastAsia"/>
          <w:kern w:val="0"/>
          <w:szCs w:val="20"/>
          <w:lang w:eastAsia="zh-CN"/>
        </w:rPr>
        <w:t>可以毫</w:t>
      </w:r>
      <w:r>
        <w:rPr>
          <w:rFonts w:ascii="New Gulim" w:eastAsia="New Gulim" w:hAnsi="New Gulim" w:cs="New Gulim" w:hint="eastAsia"/>
          <w:kern w:val="0"/>
          <w:szCs w:val="20"/>
          <w:lang w:eastAsia="zh-CN"/>
        </w:rPr>
        <w:t>发无损的去除容器里的污垢</w:t>
      </w:r>
    </w:p>
    <w:p w:rsidR="0099720F" w:rsidRPr="007A4695" w:rsidRDefault="0099720F" w:rsidP="0099720F">
      <w:pPr>
        <w:widowControl/>
        <w:wordWrap/>
        <w:autoSpaceDE/>
        <w:autoSpaceDN/>
        <w:spacing w:after="0" w:line="240" w:lineRule="auto"/>
        <w:rPr>
          <w:rFonts w:asciiTheme="majorHAnsi" w:eastAsiaTheme="majorHAnsi" w:hAnsiTheme="majorHAnsi" w:cs="Gulim"/>
          <w:kern w:val="0"/>
          <w:szCs w:val="20"/>
          <w:lang w:eastAsia="zh-CN"/>
        </w:rPr>
      </w:pPr>
      <w:r w:rsidRPr="007A4695">
        <w:rPr>
          <w:rFonts w:asciiTheme="majorHAnsi" w:eastAsiaTheme="majorHAnsi" w:hAnsiTheme="majorHAnsi" w:cs="Gulim"/>
          <w:kern w:val="0"/>
          <w:szCs w:val="20"/>
          <w:lang w:eastAsia="zh-CN"/>
        </w:rPr>
        <w:t>.</w:t>
      </w:r>
      <w:r w:rsidRPr="00862925">
        <w:rPr>
          <w:rFonts w:asciiTheme="majorHAnsi" w:eastAsiaTheme="majorHAnsi" w:hAnsiTheme="majorHAnsi" w:cs="Gulim" w:hint="eastAsia"/>
          <w:kern w:val="0"/>
          <w:szCs w:val="20"/>
          <w:lang w:eastAsia="zh-CN"/>
        </w:rPr>
        <w:t>3</w:t>
      </w:r>
      <w:r>
        <w:rPr>
          <w:rFonts w:ascii="宋体" w:eastAsia="宋体" w:hAnsi="宋体" w:cs="宋体" w:hint="eastAsia"/>
          <w:kern w:val="0"/>
          <w:szCs w:val="20"/>
          <w:lang w:eastAsia="zh-CN"/>
        </w:rPr>
        <w:t>种不同的工具可以帮助您去除任何密闭容器中的</w:t>
      </w:r>
      <w:r w:rsidRPr="00862925">
        <w:rPr>
          <w:rFonts w:ascii="宋体" w:eastAsia="宋体" w:hAnsi="宋体" w:cs="宋体" w:hint="eastAsia"/>
          <w:kern w:val="0"/>
          <w:szCs w:val="20"/>
          <w:lang w:eastAsia="zh-CN"/>
        </w:rPr>
        <w:t>污垢和污渍</w:t>
      </w:r>
      <w:r w:rsidRPr="00862925">
        <w:rPr>
          <w:rFonts w:ascii="Malgun Gothic" w:eastAsia="Malgun Gothic" w:hAnsi="Malgun Gothic" w:cs="Malgun Gothic" w:hint="eastAsia"/>
          <w:kern w:val="0"/>
          <w:szCs w:val="20"/>
          <w:lang w:eastAsia="zh-CN"/>
        </w:rPr>
        <w:t>。</w:t>
      </w:r>
    </w:p>
    <w:p w:rsidR="0099720F" w:rsidRDefault="0099720F" w:rsidP="00072634">
      <w:pPr>
        <w:widowControl/>
        <w:wordWrap/>
        <w:autoSpaceDE/>
        <w:autoSpaceDN/>
        <w:spacing w:after="0" w:line="240" w:lineRule="auto"/>
        <w:jc w:val="center"/>
        <w:rPr>
          <w:rFonts w:asciiTheme="majorHAnsi" w:eastAsiaTheme="majorHAnsi" w:hAnsiTheme="majorHAnsi" w:cs="Gulim"/>
          <w:b/>
          <w:kern w:val="0"/>
          <w:sz w:val="28"/>
          <w:szCs w:val="28"/>
          <w:lang w:eastAsia="zh-CN"/>
        </w:rPr>
      </w:pPr>
    </w:p>
    <w:p w:rsidR="00DC15F6" w:rsidRDefault="00DC15F6" w:rsidP="00DC15F6">
      <w:pPr>
        <w:jc w:val="center"/>
        <w:rPr>
          <w:lang w:eastAsia="zh-CN"/>
        </w:rPr>
      </w:pPr>
      <w:r>
        <w:rPr>
          <w:rFonts w:ascii="Malgun Gothic" w:eastAsia="Malgun Gothic" w:hAnsi="Malgun Gothic" w:cs="Gulim" w:hint="eastAsia"/>
          <w:b/>
          <w:kern w:val="0"/>
          <w:sz w:val="28"/>
        </w:rPr>
        <w:lastRenderedPageBreak/>
        <w:t>2.</w:t>
      </w:r>
      <w:r w:rsidRPr="00C441B9">
        <w:rPr>
          <w:rFonts w:ascii="Malgun Gothic" w:eastAsia="Malgun Gothic" w:hAnsi="Malgun Gothic" w:cs="Gulim"/>
          <w:b/>
          <w:kern w:val="0"/>
          <w:sz w:val="28"/>
        </w:rPr>
        <w:t>TAEWON International</w:t>
      </w:r>
      <w:r w:rsidRPr="00C96383">
        <w:rPr>
          <w:rFonts w:hint="eastAsia"/>
        </w:rPr>
        <w:t xml:space="preserve"> </w:t>
      </w:r>
    </w:p>
    <w:p w:rsidR="00DC15F6" w:rsidRPr="00C96383" w:rsidRDefault="00DC15F6" w:rsidP="00DC15F6">
      <w:pPr>
        <w:widowControl/>
        <w:wordWrap/>
        <w:autoSpaceDE/>
        <w:autoSpaceDN/>
        <w:spacing w:after="0" w:line="240" w:lineRule="auto"/>
        <w:rPr>
          <w:sz w:val="18"/>
          <w:szCs w:val="18"/>
          <w:lang w:eastAsia="zh-CN"/>
        </w:rPr>
      </w:pPr>
      <w:r>
        <w:rPr>
          <w:rFonts w:asciiTheme="majorHAnsi" w:hAnsiTheme="majorHAnsi" w:cs="Tahoma" w:hint="eastAsia"/>
          <w:color w:val="FF0000"/>
          <w:kern w:val="0"/>
          <w:szCs w:val="20"/>
          <w:lang w:eastAsia="zh-CN"/>
        </w:rPr>
        <w:t>公司介绍</w:t>
      </w:r>
    </w:p>
    <w:p w:rsidR="00DC15F6" w:rsidRPr="00AC19C2" w:rsidRDefault="00DC15F6" w:rsidP="00DC15F6">
      <w:pPr>
        <w:pStyle w:val="a8"/>
        <w:rPr>
          <w:lang w:eastAsia="zh-CN"/>
        </w:rPr>
      </w:pPr>
      <w:r>
        <w:rPr>
          <w:rFonts w:hint="eastAsia"/>
          <w:lang w:eastAsia="zh-CN"/>
        </w:rPr>
        <w:t>我们</w:t>
      </w:r>
      <w:r w:rsidRPr="00C96383">
        <w:rPr>
          <w:rFonts w:hint="eastAsia"/>
          <w:lang w:eastAsia="zh-CN"/>
        </w:rPr>
        <w:t>在</w:t>
      </w:r>
      <w:r w:rsidRPr="00C96383">
        <w:rPr>
          <w:rFonts w:hint="eastAsia"/>
          <w:lang w:eastAsia="zh-CN"/>
        </w:rPr>
        <w:t>2005</w:t>
      </w:r>
      <w:r w:rsidRPr="00C96383">
        <w:rPr>
          <w:rFonts w:hint="eastAsia"/>
          <w:lang w:eastAsia="zh-CN"/>
        </w:rPr>
        <w:t>年</w:t>
      </w:r>
      <w:r>
        <w:rPr>
          <w:rFonts w:hint="eastAsia"/>
          <w:lang w:eastAsia="zh-CN"/>
        </w:rPr>
        <w:t>创立了</w:t>
      </w:r>
      <w:r w:rsidRPr="00C96383">
        <w:rPr>
          <w:rFonts w:hint="eastAsia"/>
          <w:lang w:eastAsia="zh-CN"/>
        </w:rPr>
        <w:t>OKIMS</w:t>
      </w:r>
      <w:r>
        <w:rPr>
          <w:rFonts w:hint="eastAsia"/>
          <w:lang w:eastAsia="zh-CN"/>
        </w:rPr>
        <w:t>公司，</w:t>
      </w:r>
      <w:r>
        <w:rPr>
          <w:rFonts w:hint="eastAsia"/>
          <w:lang w:eastAsia="zh-CN"/>
        </w:rPr>
        <w:t xml:space="preserve"> </w:t>
      </w:r>
      <w:r>
        <w:rPr>
          <w:rFonts w:hint="eastAsia"/>
          <w:lang w:eastAsia="zh-CN"/>
        </w:rPr>
        <w:t>在</w:t>
      </w:r>
      <w:r>
        <w:rPr>
          <w:rFonts w:hint="eastAsia"/>
          <w:lang w:eastAsia="zh-CN"/>
        </w:rPr>
        <w:t>2011</w:t>
      </w:r>
      <w:r>
        <w:rPr>
          <w:rFonts w:hint="eastAsia"/>
          <w:lang w:eastAsia="zh-CN"/>
        </w:rPr>
        <w:t>年</w:t>
      </w:r>
      <w:r>
        <w:rPr>
          <w:rFonts w:hint="eastAsia"/>
          <w:lang w:eastAsia="zh-CN"/>
        </w:rPr>
        <w:t>3</w:t>
      </w:r>
      <w:r>
        <w:rPr>
          <w:rFonts w:hint="eastAsia"/>
          <w:lang w:eastAsia="zh-CN"/>
        </w:rPr>
        <w:t>月把公司的名称更改为</w:t>
      </w:r>
      <w:r w:rsidRPr="00C96383">
        <w:rPr>
          <w:rFonts w:hint="eastAsia"/>
          <w:lang w:eastAsia="zh-CN"/>
        </w:rPr>
        <w:t>TAEWON</w:t>
      </w:r>
      <w:r w:rsidRPr="00C96383">
        <w:rPr>
          <w:rFonts w:hint="eastAsia"/>
          <w:lang w:eastAsia="zh-CN"/>
        </w:rPr>
        <w:t>国际</w:t>
      </w:r>
    </w:p>
    <w:p w:rsidR="00DC15F6" w:rsidRPr="00AC19C2" w:rsidRDefault="00DC15F6" w:rsidP="00DC15F6">
      <w:pPr>
        <w:widowControl/>
        <w:wordWrap/>
        <w:autoSpaceDE/>
        <w:autoSpaceDN/>
        <w:spacing w:after="0" w:line="240" w:lineRule="auto"/>
        <w:rPr>
          <w:rFonts w:cs="Gulim"/>
          <w:lang w:eastAsia="zh-CN"/>
        </w:rPr>
      </w:pPr>
      <w:r>
        <w:rPr>
          <w:rFonts w:hint="eastAsia"/>
          <w:lang w:eastAsia="zh-CN"/>
        </w:rPr>
        <w:t>公司</w:t>
      </w:r>
      <w:r w:rsidRPr="00C96383">
        <w:rPr>
          <w:rFonts w:cs="Gulim" w:hint="eastAsia"/>
          <w:lang w:eastAsia="zh-CN"/>
        </w:rPr>
        <w:t>成立于</w:t>
      </w:r>
      <w:r w:rsidRPr="00C96383">
        <w:rPr>
          <w:rFonts w:cs="Gulim" w:hint="eastAsia"/>
          <w:lang w:eastAsia="zh-CN"/>
        </w:rPr>
        <w:t>2005</w:t>
      </w:r>
      <w:r w:rsidRPr="00C96383">
        <w:rPr>
          <w:rFonts w:cs="Gulim" w:hint="eastAsia"/>
          <w:lang w:eastAsia="zh-CN"/>
        </w:rPr>
        <w:t>年，</w:t>
      </w:r>
      <w:r w:rsidRPr="00C96383">
        <w:rPr>
          <w:rFonts w:cs="Gulim" w:hint="eastAsia"/>
          <w:lang w:eastAsia="zh-CN"/>
        </w:rPr>
        <w:t>TAEWON</w:t>
      </w:r>
      <w:r>
        <w:rPr>
          <w:rFonts w:cs="Gulim" w:hint="eastAsia"/>
          <w:lang w:eastAsia="zh-CN"/>
        </w:rPr>
        <w:t>国际正竭尽全力与世界的最终用户和</w:t>
      </w:r>
      <w:r w:rsidRPr="00C96383">
        <w:rPr>
          <w:rFonts w:cs="Gulim" w:hint="eastAsia"/>
          <w:lang w:eastAsia="zh-CN"/>
        </w:rPr>
        <w:t>生产厂家联系。</w:t>
      </w:r>
    </w:p>
    <w:p w:rsidR="00DC15F6" w:rsidRPr="00AC19C2" w:rsidRDefault="00DC15F6" w:rsidP="00DC15F6">
      <w:pPr>
        <w:widowControl/>
        <w:wordWrap/>
        <w:autoSpaceDE/>
        <w:autoSpaceDN/>
        <w:spacing w:after="0" w:line="240" w:lineRule="auto"/>
        <w:rPr>
          <w:rFonts w:cs="Gulim"/>
          <w:lang w:eastAsia="zh-CN"/>
        </w:rPr>
      </w:pPr>
      <w:r>
        <w:rPr>
          <w:rFonts w:cs="Gulim" w:hint="eastAsia"/>
          <w:lang w:eastAsia="zh-CN"/>
        </w:rPr>
        <w:t>我们引进了世界级的制造商和供应商</w:t>
      </w:r>
      <w:r w:rsidRPr="00C96383">
        <w:rPr>
          <w:rFonts w:cs="Gulim" w:hint="eastAsia"/>
          <w:lang w:eastAsia="zh-CN"/>
        </w:rPr>
        <w:t>，特别是在亚洲，日本，中国大陆和台湾。</w:t>
      </w:r>
    </w:p>
    <w:p w:rsidR="00DC15F6" w:rsidRPr="00AC19C2" w:rsidRDefault="00DC15F6" w:rsidP="00DC15F6">
      <w:pPr>
        <w:widowControl/>
        <w:wordWrap/>
        <w:autoSpaceDE/>
        <w:autoSpaceDN/>
        <w:spacing w:after="0" w:line="240" w:lineRule="auto"/>
        <w:rPr>
          <w:rFonts w:cs="Gulim"/>
          <w:lang w:eastAsia="zh-CN"/>
        </w:rPr>
      </w:pPr>
      <w:r>
        <w:rPr>
          <w:rFonts w:cs="Gulim" w:hint="eastAsia"/>
          <w:lang w:eastAsia="zh-CN"/>
        </w:rPr>
        <w:t>我们的主要任务是作为和最终用户之间</w:t>
      </w:r>
      <w:r w:rsidRPr="00C96383">
        <w:rPr>
          <w:rFonts w:cs="Gulim" w:hint="eastAsia"/>
          <w:lang w:eastAsia="zh-CN"/>
        </w:rPr>
        <w:t>唯一联系</w:t>
      </w:r>
      <w:r>
        <w:rPr>
          <w:rFonts w:cs="Gulim" w:hint="eastAsia"/>
          <w:lang w:eastAsia="zh-CN"/>
        </w:rPr>
        <w:t>的制造商，以最大限度减少</w:t>
      </w:r>
      <w:r w:rsidRPr="00C96383">
        <w:rPr>
          <w:rFonts w:cs="Gulim" w:hint="eastAsia"/>
          <w:lang w:eastAsia="zh-CN"/>
        </w:rPr>
        <w:t>生产成本。</w:t>
      </w:r>
    </w:p>
    <w:p w:rsidR="00DC15F6" w:rsidRPr="00AC19C2" w:rsidRDefault="00DC15F6" w:rsidP="00DC15F6">
      <w:pPr>
        <w:pStyle w:val="a8"/>
        <w:rPr>
          <w:lang w:eastAsia="zh-CN"/>
        </w:rPr>
      </w:pPr>
      <w:r>
        <w:rPr>
          <w:rFonts w:hint="eastAsia"/>
          <w:lang w:eastAsia="zh-CN"/>
        </w:rPr>
        <w:t>节约</w:t>
      </w:r>
      <w:r w:rsidRPr="00CB02A7">
        <w:rPr>
          <w:rFonts w:hint="eastAsia"/>
          <w:lang w:eastAsia="zh-CN"/>
        </w:rPr>
        <w:t>中期处理成本，</w:t>
      </w:r>
      <w:r>
        <w:rPr>
          <w:rFonts w:hint="eastAsia"/>
          <w:lang w:eastAsia="zh-CN"/>
        </w:rPr>
        <w:t>我们能够用有竞争力的价格</w:t>
      </w:r>
      <w:r w:rsidRPr="00CB02A7">
        <w:rPr>
          <w:rFonts w:hint="eastAsia"/>
          <w:lang w:eastAsia="zh-CN"/>
        </w:rPr>
        <w:t>为我们的客户提供高品质的产品。</w:t>
      </w:r>
    </w:p>
    <w:p w:rsidR="00DC15F6" w:rsidRPr="00AC19C2" w:rsidRDefault="00DC15F6" w:rsidP="00DC15F6">
      <w:pPr>
        <w:pStyle w:val="a8"/>
        <w:rPr>
          <w:lang w:eastAsia="zh-CN"/>
        </w:rPr>
      </w:pPr>
      <w:r>
        <w:rPr>
          <w:rFonts w:hint="eastAsia"/>
          <w:lang w:eastAsia="zh-CN"/>
        </w:rPr>
        <w:t>这种商业模式有助于节省供应商和客户的成本</w:t>
      </w:r>
      <w:r w:rsidRPr="00CB02A7">
        <w:rPr>
          <w:rFonts w:hint="eastAsia"/>
          <w:lang w:eastAsia="zh-CN"/>
        </w:rPr>
        <w:t>，创造一个双赢的局面</w:t>
      </w:r>
    </w:p>
    <w:p w:rsidR="00DC15F6" w:rsidRPr="00AC19C2" w:rsidRDefault="00DC15F6" w:rsidP="00DC15F6">
      <w:pPr>
        <w:widowControl/>
        <w:wordWrap/>
        <w:autoSpaceDE/>
        <w:autoSpaceDN/>
        <w:spacing w:after="0" w:line="240" w:lineRule="auto"/>
        <w:rPr>
          <w:rFonts w:cs="Gulim"/>
          <w:lang w:eastAsia="zh-CN"/>
        </w:rPr>
      </w:pPr>
      <w:r w:rsidRPr="00CB02A7">
        <w:rPr>
          <w:rFonts w:cs="Gulim" w:hint="eastAsia"/>
          <w:lang w:eastAsia="zh-CN"/>
        </w:rPr>
        <w:t>国际的最终目标是建立</w:t>
      </w:r>
      <w:r>
        <w:rPr>
          <w:rFonts w:cs="Gulim" w:hint="eastAsia"/>
          <w:lang w:eastAsia="zh-CN"/>
        </w:rPr>
        <w:t>一个涉及所有企业</w:t>
      </w:r>
      <w:r w:rsidRPr="00CB02A7">
        <w:rPr>
          <w:rFonts w:cs="Gulim" w:hint="eastAsia"/>
          <w:lang w:eastAsia="zh-CN"/>
        </w:rPr>
        <w:t>的信任网络。</w:t>
      </w:r>
    </w:p>
    <w:p w:rsidR="00DC15F6" w:rsidRDefault="00DC15F6" w:rsidP="00DC15F6">
      <w:pPr>
        <w:widowControl/>
        <w:wordWrap/>
        <w:autoSpaceDE/>
        <w:autoSpaceDN/>
        <w:spacing w:after="0" w:line="240" w:lineRule="auto"/>
        <w:rPr>
          <w:rFonts w:cs="Gulim"/>
          <w:color w:val="FF0000"/>
          <w:lang w:eastAsia="zh-CN"/>
        </w:rPr>
      </w:pPr>
      <w:r>
        <w:rPr>
          <w:rFonts w:cs="Gulim" w:hint="eastAsia"/>
          <w:color w:val="FF0000"/>
          <w:lang w:eastAsia="zh-CN"/>
        </w:rPr>
        <w:t>产品信息</w:t>
      </w:r>
    </w:p>
    <w:p w:rsidR="00DC15F6" w:rsidRDefault="00DC15F6" w:rsidP="00DC15F6">
      <w:pPr>
        <w:widowControl/>
        <w:wordWrap/>
        <w:autoSpaceDE/>
        <w:autoSpaceDN/>
        <w:spacing w:after="0" w:line="240" w:lineRule="auto"/>
        <w:rPr>
          <w:rFonts w:cs="Gulim"/>
          <w:b/>
          <w:sz w:val="22"/>
        </w:rPr>
      </w:pPr>
      <w:r w:rsidRPr="00AC19C2">
        <w:rPr>
          <w:rFonts w:cs="Gulim" w:hint="eastAsia"/>
          <w:b/>
          <w:sz w:val="22"/>
        </w:rPr>
        <w:t>1.</w:t>
      </w:r>
      <w:r w:rsidRPr="00CB02A7">
        <w:rPr>
          <w:rFonts w:cs="Gulim" w:hint="eastAsia"/>
          <w:b/>
          <w:sz w:val="22"/>
        </w:rPr>
        <w:t>硬脂酸锌</w:t>
      </w:r>
    </w:p>
    <w:p w:rsidR="00DC15F6" w:rsidRPr="00AC19C2" w:rsidRDefault="00DC15F6" w:rsidP="00DC15F6">
      <w:pPr>
        <w:widowControl/>
        <w:wordWrap/>
        <w:autoSpaceDE/>
        <w:autoSpaceDN/>
        <w:spacing w:after="0" w:line="240" w:lineRule="auto"/>
        <w:rPr>
          <w:rFonts w:cs="Gulim"/>
          <w:b/>
          <w:sz w:val="22"/>
        </w:rPr>
      </w:pPr>
      <w:r>
        <w:rPr>
          <w:rFonts w:cs="Gulim" w:hint="eastAsia"/>
          <w:b/>
          <w:noProof/>
          <w:sz w:val="22"/>
          <w:lang w:eastAsia="zh-CN"/>
        </w:rPr>
        <w:drawing>
          <wp:inline distT="0" distB="0" distL="0" distR="0">
            <wp:extent cx="971550" cy="1000125"/>
            <wp:effectExtent l="0" t="0" r="0" b="9525"/>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c Stearate-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1550" cy="1000125"/>
                    </a:xfrm>
                    <a:prstGeom prst="rect">
                      <a:avLst/>
                    </a:prstGeom>
                  </pic:spPr>
                </pic:pic>
              </a:graphicData>
            </a:graphic>
          </wp:inline>
        </w:drawing>
      </w:r>
    </w:p>
    <w:p w:rsidR="00DC15F6" w:rsidRDefault="00DC15F6" w:rsidP="00DC15F6">
      <w:pPr>
        <w:widowControl/>
        <w:wordWrap/>
        <w:autoSpaceDE/>
        <w:autoSpaceDN/>
        <w:spacing w:after="0" w:line="240" w:lineRule="auto"/>
        <w:rPr>
          <w:rFonts w:cs="Gulim"/>
          <w:b/>
          <w:sz w:val="22"/>
          <w:lang w:eastAsia="zh-CN"/>
        </w:rPr>
      </w:pPr>
      <w:r w:rsidRPr="00AC19C2">
        <w:rPr>
          <w:rFonts w:cs="Gulim"/>
          <w:lang w:eastAsia="zh-CN"/>
        </w:rPr>
        <w:t>*</w:t>
      </w:r>
      <w:r w:rsidRPr="00CB02A7">
        <w:rPr>
          <w:rFonts w:cs="Gulim" w:hint="eastAsia"/>
          <w:b/>
          <w:sz w:val="22"/>
          <w:lang w:eastAsia="zh-CN"/>
        </w:rPr>
        <w:t>硬脂酸锌</w:t>
      </w:r>
    </w:p>
    <w:p w:rsidR="00DC15F6" w:rsidRPr="00AC19C2" w:rsidRDefault="00DC15F6" w:rsidP="00DC15F6">
      <w:pPr>
        <w:widowControl/>
        <w:wordWrap/>
        <w:autoSpaceDE/>
        <w:autoSpaceDN/>
        <w:spacing w:after="0" w:line="240" w:lineRule="auto"/>
        <w:rPr>
          <w:rFonts w:cs="Gulim"/>
          <w:lang w:eastAsia="zh-CN"/>
        </w:rPr>
      </w:pPr>
      <w:r w:rsidRPr="00AC19C2">
        <w:rPr>
          <w:rFonts w:cs="Gulim"/>
          <w:lang w:eastAsia="zh-CN"/>
        </w:rPr>
        <w:t>-</w:t>
      </w:r>
      <w:r w:rsidRPr="00CB02A7">
        <w:rPr>
          <w:rFonts w:cs="Gulim" w:hint="eastAsia"/>
          <w:lang w:eastAsia="zh-CN"/>
        </w:rPr>
        <w:t>固体粉状</w:t>
      </w:r>
      <w:r w:rsidRPr="00CB02A7">
        <w:rPr>
          <w:rFonts w:cs="Gulim" w:hint="eastAsia"/>
          <w:lang w:eastAsia="zh-CN"/>
        </w:rPr>
        <w:t>PVC</w:t>
      </w:r>
      <w:r w:rsidRPr="00CB02A7">
        <w:rPr>
          <w:rFonts w:cs="Gulim" w:hint="eastAsia"/>
          <w:lang w:eastAsia="zh-CN"/>
        </w:rPr>
        <w:t>热稳定剂</w:t>
      </w:r>
    </w:p>
    <w:p w:rsidR="00DC15F6" w:rsidRPr="00AC19C2" w:rsidRDefault="00DC15F6" w:rsidP="00DC15F6">
      <w:pPr>
        <w:widowControl/>
        <w:wordWrap/>
        <w:autoSpaceDE/>
        <w:autoSpaceDN/>
        <w:spacing w:after="0" w:line="240" w:lineRule="auto"/>
        <w:rPr>
          <w:rFonts w:cs="Gulim"/>
          <w:lang w:eastAsia="zh-CN"/>
        </w:rPr>
      </w:pPr>
      <w:r w:rsidRPr="00AC19C2">
        <w:rPr>
          <w:rFonts w:cs="Gulim"/>
          <w:lang w:eastAsia="zh-CN"/>
        </w:rPr>
        <w:t>-</w:t>
      </w:r>
      <w:r w:rsidRPr="00CB02A7">
        <w:rPr>
          <w:rFonts w:cs="Gulim" w:hint="eastAsia"/>
          <w:lang w:eastAsia="zh-CN"/>
        </w:rPr>
        <w:t>添加剂</w:t>
      </w:r>
      <w:r w:rsidRPr="00CB02A7">
        <w:rPr>
          <w:rFonts w:cs="Gulim" w:hint="eastAsia"/>
          <w:lang w:eastAsia="zh-CN"/>
        </w:rPr>
        <w:t>PVC</w:t>
      </w:r>
      <w:r w:rsidRPr="00CB02A7">
        <w:rPr>
          <w:rFonts w:cs="Gulim" w:hint="eastAsia"/>
          <w:lang w:eastAsia="zh-CN"/>
        </w:rPr>
        <w:t>管材，涂料，</w:t>
      </w:r>
    </w:p>
    <w:p w:rsidR="00DC15F6" w:rsidRPr="00AC19C2" w:rsidRDefault="00DC15F6" w:rsidP="00DC15F6">
      <w:pPr>
        <w:widowControl/>
        <w:wordWrap/>
        <w:autoSpaceDE/>
        <w:autoSpaceDN/>
        <w:spacing w:after="0" w:line="240" w:lineRule="auto"/>
        <w:rPr>
          <w:rFonts w:cs="Gulim"/>
          <w:lang w:eastAsia="zh-CN"/>
        </w:rPr>
      </w:pPr>
      <w:r>
        <w:rPr>
          <w:rFonts w:cs="Gulim" w:hint="eastAsia"/>
          <w:lang w:eastAsia="zh-CN"/>
        </w:rPr>
        <w:t>硬质不透明板，橡胶添加剂</w:t>
      </w:r>
      <w:r w:rsidRPr="00CB02A7">
        <w:rPr>
          <w:rFonts w:cs="Gulim" w:hint="eastAsia"/>
          <w:lang w:eastAsia="zh-CN"/>
        </w:rPr>
        <w:t>，</w:t>
      </w:r>
    </w:p>
    <w:p w:rsidR="00DC15F6" w:rsidRPr="00AC19C2" w:rsidRDefault="00DC15F6" w:rsidP="00DC15F6">
      <w:pPr>
        <w:widowControl/>
        <w:wordWrap/>
        <w:autoSpaceDE/>
        <w:autoSpaceDN/>
        <w:spacing w:after="0" w:line="240" w:lineRule="auto"/>
        <w:rPr>
          <w:rFonts w:cs="Gulim"/>
          <w:lang w:eastAsia="zh-CN"/>
        </w:rPr>
      </w:pPr>
      <w:r w:rsidRPr="00CB02A7">
        <w:rPr>
          <w:rFonts w:cs="Gulim" w:hint="eastAsia"/>
          <w:lang w:eastAsia="zh-CN"/>
        </w:rPr>
        <w:t>轮胎释放分散剂，</w:t>
      </w:r>
    </w:p>
    <w:p w:rsidR="00DC15F6" w:rsidRPr="00AC19C2" w:rsidRDefault="00DC15F6" w:rsidP="00DC15F6">
      <w:pPr>
        <w:widowControl/>
        <w:wordWrap/>
        <w:autoSpaceDE/>
        <w:autoSpaceDN/>
        <w:spacing w:after="0" w:line="240" w:lineRule="auto"/>
        <w:rPr>
          <w:rFonts w:cs="Gulim"/>
          <w:lang w:eastAsia="zh-CN"/>
        </w:rPr>
      </w:pPr>
      <w:r w:rsidRPr="00CB02A7">
        <w:rPr>
          <w:rFonts w:cs="Gulim" w:hint="eastAsia"/>
          <w:lang w:eastAsia="zh-CN"/>
        </w:rPr>
        <w:t>润滑剂和稳定剂挤出制品，</w:t>
      </w:r>
    </w:p>
    <w:p w:rsidR="00DC15F6" w:rsidRPr="00AC19C2" w:rsidRDefault="00DC15F6" w:rsidP="00DC15F6">
      <w:pPr>
        <w:widowControl/>
        <w:wordWrap/>
        <w:autoSpaceDE/>
        <w:autoSpaceDN/>
        <w:spacing w:after="0" w:line="240" w:lineRule="auto"/>
        <w:rPr>
          <w:rFonts w:cs="Gulim"/>
          <w:lang w:eastAsia="zh-CN"/>
        </w:rPr>
      </w:pPr>
      <w:r w:rsidRPr="00CB02A7">
        <w:rPr>
          <w:rFonts w:cs="Gulim" w:hint="eastAsia"/>
          <w:lang w:eastAsia="zh-CN"/>
        </w:rPr>
        <w:t>增粘剂，着色剂</w:t>
      </w:r>
    </w:p>
    <w:p w:rsidR="00DC15F6" w:rsidRPr="00AC19C2" w:rsidRDefault="00DC15F6" w:rsidP="00DC15F6">
      <w:pPr>
        <w:widowControl/>
        <w:wordWrap/>
        <w:autoSpaceDE/>
        <w:autoSpaceDN/>
        <w:spacing w:after="0" w:line="240" w:lineRule="auto"/>
        <w:rPr>
          <w:rFonts w:cs="Gulim"/>
          <w:lang w:eastAsia="zh-CN"/>
        </w:rPr>
      </w:pPr>
      <w:r w:rsidRPr="00AC19C2">
        <w:rPr>
          <w:rFonts w:cs="Gulim"/>
          <w:lang w:eastAsia="zh-CN"/>
        </w:rPr>
        <w:t>-</w:t>
      </w:r>
      <w:r>
        <w:rPr>
          <w:rFonts w:cs="Gulim" w:hint="eastAsia"/>
          <w:lang w:eastAsia="zh-CN"/>
        </w:rPr>
        <w:t>增加透明度和耐磨度的作用。</w:t>
      </w:r>
    </w:p>
    <w:p w:rsidR="00DC15F6" w:rsidRPr="00AC19C2" w:rsidRDefault="00DC15F6" w:rsidP="00DC15F6">
      <w:pPr>
        <w:widowControl/>
        <w:wordWrap/>
        <w:autoSpaceDE/>
        <w:autoSpaceDN/>
        <w:spacing w:after="0" w:line="240" w:lineRule="auto"/>
        <w:rPr>
          <w:rFonts w:cs="Gulim"/>
          <w:lang w:eastAsia="zh-CN"/>
        </w:rPr>
      </w:pPr>
    </w:p>
    <w:p w:rsidR="00DC15F6" w:rsidRDefault="00DC15F6" w:rsidP="00DC15F6">
      <w:pPr>
        <w:widowControl/>
        <w:wordWrap/>
        <w:autoSpaceDE/>
        <w:autoSpaceDN/>
        <w:spacing w:after="0" w:line="240" w:lineRule="auto"/>
        <w:rPr>
          <w:rFonts w:cs="Gulim"/>
          <w:b/>
          <w:sz w:val="22"/>
          <w:lang w:eastAsia="zh-CN"/>
        </w:rPr>
      </w:pPr>
      <w:r w:rsidRPr="00AC19C2">
        <w:rPr>
          <w:rFonts w:cs="Gulim" w:hint="eastAsia"/>
          <w:b/>
          <w:sz w:val="22"/>
        </w:rPr>
        <w:t xml:space="preserve">2. </w:t>
      </w:r>
      <w:r w:rsidRPr="00AC19C2">
        <w:rPr>
          <w:rFonts w:cs="Gulim"/>
          <w:b/>
          <w:sz w:val="22"/>
        </w:rPr>
        <w:t>PVC Resin (PR-F / PR-G)</w:t>
      </w:r>
      <w:r>
        <w:rPr>
          <w:rFonts w:cs="Gulim" w:hint="eastAsia"/>
          <w:b/>
          <w:sz w:val="22"/>
          <w:lang w:eastAsia="zh-CN"/>
        </w:rPr>
        <w:t xml:space="preserve"> </w:t>
      </w:r>
      <w:r>
        <w:rPr>
          <w:rFonts w:cs="Gulim" w:hint="eastAsia"/>
          <w:b/>
          <w:sz w:val="22"/>
          <w:lang w:eastAsia="zh-CN"/>
        </w:rPr>
        <w:t>聚氯乙烯树脂</w:t>
      </w:r>
      <w:r w:rsidRPr="00AC19C2">
        <w:rPr>
          <w:rFonts w:cs="Gulim"/>
          <w:b/>
          <w:sz w:val="22"/>
        </w:rPr>
        <w:t>(PR-F / PR-G)</w:t>
      </w:r>
    </w:p>
    <w:p w:rsidR="00DC15F6" w:rsidRPr="00AC19C2" w:rsidRDefault="00DC15F6" w:rsidP="00DC15F6">
      <w:pPr>
        <w:widowControl/>
        <w:wordWrap/>
        <w:autoSpaceDE/>
        <w:autoSpaceDN/>
        <w:spacing w:after="0" w:line="240" w:lineRule="auto"/>
        <w:rPr>
          <w:rFonts w:cs="Gulim"/>
          <w:b/>
          <w:sz w:val="22"/>
        </w:rPr>
      </w:pPr>
      <w:r>
        <w:rPr>
          <w:rFonts w:cs="Gulim" w:hint="eastAsia"/>
          <w:b/>
          <w:noProof/>
          <w:sz w:val="22"/>
          <w:lang w:eastAsia="zh-CN"/>
        </w:rPr>
        <w:drawing>
          <wp:inline distT="0" distB="0" distL="0" distR="0">
            <wp:extent cx="1358813" cy="101917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C Resin -PR-F - PR-G--1.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9679" cy="1019825"/>
                    </a:xfrm>
                    <a:prstGeom prst="rect">
                      <a:avLst/>
                    </a:prstGeom>
                  </pic:spPr>
                </pic:pic>
              </a:graphicData>
            </a:graphic>
          </wp:inline>
        </w:drawing>
      </w:r>
    </w:p>
    <w:p w:rsidR="00DC15F6" w:rsidRPr="001C65D3" w:rsidRDefault="00DC15F6" w:rsidP="00DC15F6">
      <w:pPr>
        <w:widowControl/>
        <w:wordWrap/>
        <w:autoSpaceDE/>
        <w:autoSpaceDN/>
        <w:spacing w:after="0" w:line="240" w:lineRule="auto"/>
        <w:rPr>
          <w:rFonts w:cs="Gulim"/>
          <w:szCs w:val="20"/>
          <w:lang w:eastAsia="zh-CN"/>
        </w:rPr>
      </w:pPr>
      <w:r w:rsidRPr="00AC19C2">
        <w:rPr>
          <w:rFonts w:cs="Gulim"/>
          <w:lang w:eastAsia="zh-CN"/>
        </w:rPr>
        <w:t xml:space="preserve">* </w:t>
      </w:r>
      <w:r w:rsidRPr="001C65D3">
        <w:rPr>
          <w:rFonts w:cs="Gulim" w:hint="eastAsia"/>
          <w:lang w:eastAsia="zh-CN"/>
        </w:rPr>
        <w:t>PVC</w:t>
      </w:r>
      <w:r w:rsidRPr="001C65D3">
        <w:rPr>
          <w:rFonts w:cs="Gulim" w:hint="eastAsia"/>
          <w:lang w:eastAsia="zh-CN"/>
        </w:rPr>
        <w:t>糊树脂</w:t>
      </w:r>
      <w:r w:rsidRPr="001C65D3">
        <w:rPr>
          <w:rFonts w:ascii="Arial" w:hAnsi="Arial" w:cs="Arial"/>
          <w:color w:val="333333"/>
          <w:sz w:val="21"/>
          <w:szCs w:val="21"/>
          <w:shd w:val="clear" w:color="auto" w:fill="FFFFFF"/>
          <w:lang w:eastAsia="zh-CN"/>
        </w:rPr>
        <w:t>/</w:t>
      </w:r>
      <w:r w:rsidRPr="001C65D3">
        <w:rPr>
          <w:rFonts w:ascii="Arial" w:hAnsi="Arial" w:cs="Arial" w:hint="eastAsia"/>
          <w:color w:val="333333"/>
          <w:szCs w:val="20"/>
          <w:shd w:val="clear" w:color="auto" w:fill="FFFFFF"/>
          <w:lang w:eastAsia="zh-CN"/>
        </w:rPr>
        <w:t>悬浮</w:t>
      </w:r>
      <w:proofErr w:type="spellStart"/>
      <w:r>
        <w:rPr>
          <w:rFonts w:ascii="Arial" w:hAnsi="Arial" w:cs="Arial" w:hint="eastAsia"/>
          <w:color w:val="333333"/>
          <w:szCs w:val="20"/>
          <w:shd w:val="clear" w:color="auto" w:fill="FFFFFF"/>
          <w:lang w:eastAsia="zh-CN"/>
        </w:rPr>
        <w:t>pvc</w:t>
      </w:r>
      <w:proofErr w:type="spellEnd"/>
      <w:r>
        <w:rPr>
          <w:rFonts w:ascii="Arial" w:hAnsi="Arial" w:cs="Arial" w:hint="eastAsia"/>
          <w:color w:val="333333"/>
          <w:szCs w:val="20"/>
          <w:shd w:val="clear" w:color="auto" w:fill="FFFFFF"/>
          <w:lang w:eastAsia="zh-CN"/>
        </w:rPr>
        <w:t>树脂</w:t>
      </w:r>
    </w:p>
    <w:p w:rsidR="00DC15F6" w:rsidRPr="00AC19C2" w:rsidRDefault="00DC15F6" w:rsidP="00DC15F6">
      <w:pPr>
        <w:widowControl/>
        <w:wordWrap/>
        <w:autoSpaceDE/>
        <w:autoSpaceDN/>
        <w:spacing w:after="0" w:line="240" w:lineRule="auto"/>
        <w:rPr>
          <w:rFonts w:cs="Gulim"/>
          <w:lang w:eastAsia="zh-CN"/>
        </w:rPr>
      </w:pPr>
      <w:r w:rsidRPr="00AC19C2">
        <w:rPr>
          <w:rFonts w:cs="Gulim"/>
          <w:lang w:eastAsia="zh-CN"/>
        </w:rPr>
        <w:t>-</w:t>
      </w:r>
      <w:r>
        <w:rPr>
          <w:rFonts w:cs="Gulim" w:hint="eastAsia"/>
          <w:lang w:eastAsia="zh-CN"/>
        </w:rPr>
        <w:t>优良的成型性能</w:t>
      </w:r>
    </w:p>
    <w:p w:rsidR="00DC15F6" w:rsidRPr="00AC19C2" w:rsidRDefault="00DC15F6" w:rsidP="00DC15F6">
      <w:pPr>
        <w:widowControl/>
        <w:wordWrap/>
        <w:autoSpaceDE/>
        <w:autoSpaceDN/>
        <w:spacing w:after="0" w:line="240" w:lineRule="auto"/>
        <w:rPr>
          <w:rFonts w:cs="Gulim"/>
          <w:lang w:eastAsia="zh-CN"/>
        </w:rPr>
      </w:pPr>
      <w:r w:rsidRPr="00AC19C2">
        <w:rPr>
          <w:rFonts w:cs="Gulim"/>
          <w:lang w:eastAsia="zh-CN"/>
        </w:rPr>
        <w:t>-</w:t>
      </w:r>
      <w:r w:rsidRPr="001C65D3">
        <w:rPr>
          <w:rFonts w:cs="Gulim" w:hint="eastAsia"/>
          <w:lang w:eastAsia="zh-CN"/>
        </w:rPr>
        <w:t>与现有的方法相比，</w:t>
      </w:r>
      <w:r>
        <w:rPr>
          <w:rFonts w:cs="Gulim" w:hint="eastAsia"/>
          <w:lang w:eastAsia="zh-CN"/>
        </w:rPr>
        <w:t>成形性能和亮度不会因为粘度的上升而产生不利影响，所以它被广泛应用于墙纸的使用，皮革和顶料等。</w:t>
      </w:r>
    </w:p>
    <w:p w:rsidR="00DC15F6" w:rsidRPr="00AC19C2" w:rsidRDefault="00DC15F6" w:rsidP="00DC15F6">
      <w:pPr>
        <w:widowControl/>
        <w:wordWrap/>
        <w:autoSpaceDE/>
        <w:autoSpaceDN/>
        <w:spacing w:after="0" w:line="240" w:lineRule="auto"/>
        <w:rPr>
          <w:rFonts w:cs="Gulim"/>
          <w:lang w:eastAsia="zh-CN"/>
        </w:rPr>
      </w:pPr>
      <w:r w:rsidRPr="00AC19C2">
        <w:rPr>
          <w:rFonts w:cs="Gulim"/>
          <w:lang w:eastAsia="zh-CN"/>
        </w:rPr>
        <w:t>-</w:t>
      </w:r>
      <w:r>
        <w:rPr>
          <w:rFonts w:cs="Gulim" w:hint="eastAsia"/>
          <w:lang w:eastAsia="zh-CN"/>
        </w:rPr>
        <w:t>它具有优良的流动性，低粘度。</w:t>
      </w:r>
    </w:p>
    <w:p w:rsidR="00DC15F6" w:rsidRDefault="00DC15F6" w:rsidP="00DC15F6">
      <w:pPr>
        <w:jc w:val="center"/>
        <w:rPr>
          <w:rFonts w:asciiTheme="majorHAnsi" w:eastAsiaTheme="majorHAnsi" w:hAnsiTheme="majorHAnsi" w:cs="Arial"/>
          <w:b/>
          <w:kern w:val="0"/>
          <w:sz w:val="28"/>
          <w:szCs w:val="28"/>
          <w:lang w:eastAsia="zh-CN"/>
        </w:rPr>
      </w:pPr>
    </w:p>
    <w:p w:rsidR="00DC15F6" w:rsidRDefault="00DC15F6" w:rsidP="00DC15F6">
      <w:pPr>
        <w:widowControl/>
        <w:wordWrap/>
        <w:autoSpaceDE/>
        <w:autoSpaceDN/>
        <w:spacing w:after="0" w:line="240" w:lineRule="auto"/>
        <w:jc w:val="center"/>
        <w:rPr>
          <w:b/>
          <w:sz w:val="28"/>
          <w:lang w:eastAsia="zh-CN"/>
        </w:rPr>
      </w:pPr>
      <w:r>
        <w:rPr>
          <w:rFonts w:hint="eastAsia"/>
          <w:b/>
          <w:sz w:val="28"/>
          <w:lang w:eastAsia="zh-CN"/>
        </w:rPr>
        <w:t>6.</w:t>
      </w:r>
      <w:r w:rsidRPr="00AC19C2">
        <w:rPr>
          <w:b/>
          <w:sz w:val="28"/>
          <w:lang w:eastAsia="zh-CN"/>
        </w:rPr>
        <w:t>Carex Co., Ltd.</w:t>
      </w:r>
      <w:r w:rsidRPr="003A500A">
        <w:rPr>
          <w:b/>
          <w:sz w:val="28"/>
          <w:lang w:eastAsia="zh-CN"/>
        </w:rPr>
        <w:t xml:space="preserve"> </w:t>
      </w:r>
    </w:p>
    <w:p w:rsidR="00DC15F6" w:rsidRPr="00BA6932" w:rsidRDefault="00DC15F6" w:rsidP="00DC15F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AC19C2"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sidRPr="00BA6932">
        <w:rPr>
          <w:rFonts w:ascii="宋体" w:eastAsia="宋体" w:hAnsi="宋体" w:cs="宋体" w:hint="eastAsia"/>
          <w:kern w:val="0"/>
          <w:szCs w:val="20"/>
          <w:lang w:eastAsia="zh-CN"/>
        </w:rPr>
        <w:t>国内最大的汽车供应商</w:t>
      </w:r>
      <w:r w:rsidRPr="00BA6932">
        <w:rPr>
          <w:rFonts w:asciiTheme="majorHAnsi" w:eastAsiaTheme="majorHAnsi" w:hAnsiTheme="majorHAnsi" w:cs="Tahoma" w:hint="eastAsia"/>
          <w:kern w:val="0"/>
          <w:szCs w:val="20"/>
          <w:lang w:eastAsia="zh-CN"/>
        </w:rPr>
        <w:t xml:space="preserve"> - CAREX</w:t>
      </w:r>
    </w:p>
    <w:p w:rsidR="00DC15F6" w:rsidRPr="00BA6932" w:rsidRDefault="00DC15F6" w:rsidP="00DC15F6">
      <w:pPr>
        <w:widowControl/>
        <w:wordWrap/>
        <w:autoSpaceDE/>
        <w:autoSpaceDN/>
        <w:spacing w:after="0" w:line="240" w:lineRule="auto"/>
        <w:rPr>
          <w:rFonts w:asciiTheme="majorHAnsi" w:hAnsiTheme="majorHAnsi" w:cs="Tahoma"/>
          <w:kern w:val="0"/>
          <w:szCs w:val="20"/>
          <w:lang w:eastAsia="zh-CN"/>
        </w:rPr>
      </w:pPr>
      <w:r w:rsidRPr="00BA6932">
        <w:rPr>
          <w:rFonts w:ascii="宋体" w:eastAsia="宋体" w:hAnsi="宋体" w:cs="宋体" w:hint="eastAsia"/>
          <w:kern w:val="0"/>
          <w:szCs w:val="20"/>
          <w:lang w:eastAsia="zh-CN"/>
        </w:rPr>
        <w:t>自</w:t>
      </w:r>
      <w:r w:rsidRPr="00BA6932">
        <w:rPr>
          <w:rFonts w:asciiTheme="majorHAnsi" w:eastAsiaTheme="majorHAnsi" w:hAnsiTheme="majorHAnsi" w:cs="Tahoma" w:hint="eastAsia"/>
          <w:kern w:val="0"/>
          <w:szCs w:val="20"/>
          <w:lang w:eastAsia="zh-CN"/>
        </w:rPr>
        <w:t>1974</w:t>
      </w:r>
      <w:r w:rsidRPr="00BA6932">
        <w:rPr>
          <w:rFonts w:ascii="宋体" w:eastAsia="宋体" w:hAnsi="宋体" w:cs="宋体" w:hint="eastAsia"/>
          <w:kern w:val="0"/>
          <w:szCs w:val="20"/>
          <w:lang w:eastAsia="zh-CN"/>
        </w:rPr>
        <w:t>年成立以来</w:t>
      </w:r>
      <w:r w:rsidRPr="00BA6932">
        <w:rPr>
          <w:rFonts w:ascii="Malgun Gothic" w:eastAsia="Malgun Gothic" w:hAnsi="Malgun Gothic" w:cs="Malgun Gothic" w:hint="eastAsia"/>
          <w:kern w:val="0"/>
          <w:szCs w:val="20"/>
          <w:lang w:eastAsia="zh-CN"/>
        </w:rPr>
        <w:t>，</w:t>
      </w:r>
      <w:r w:rsidRPr="00BA6932">
        <w:rPr>
          <w:rFonts w:asciiTheme="majorHAnsi" w:eastAsiaTheme="majorHAnsi" w:hAnsiTheme="majorHAnsi" w:cs="Tahoma" w:hint="eastAsia"/>
          <w:kern w:val="0"/>
          <w:szCs w:val="20"/>
          <w:lang w:eastAsia="zh-CN"/>
        </w:rPr>
        <w:t>CAREX</w:t>
      </w:r>
      <w:r>
        <w:rPr>
          <w:rFonts w:ascii="宋体" w:eastAsia="宋体" w:hAnsi="宋体" w:cs="宋体" w:hint="eastAsia"/>
          <w:kern w:val="0"/>
          <w:szCs w:val="20"/>
          <w:lang w:eastAsia="zh-CN"/>
        </w:rPr>
        <w:t>带动了国内汽车市场的供应，和源源</w:t>
      </w:r>
      <w:r w:rsidRPr="00BA6932">
        <w:rPr>
          <w:rFonts w:ascii="宋体" w:eastAsia="宋体" w:hAnsi="宋体" w:cs="宋体" w:hint="eastAsia"/>
          <w:kern w:val="0"/>
          <w:szCs w:val="20"/>
          <w:lang w:eastAsia="zh-CN"/>
        </w:rPr>
        <w:t>不断的研究和投资</w:t>
      </w:r>
      <w:r w:rsidRPr="00BA6932">
        <w:rPr>
          <w:rFonts w:ascii="Malgun Gothic" w:eastAsia="Malgun Gothic" w:hAnsi="Malgun Gothic" w:cs="Malgun Gothic" w:hint="eastAsia"/>
          <w:kern w:val="0"/>
          <w:szCs w:val="20"/>
          <w:lang w:eastAsia="zh-CN"/>
        </w:rPr>
        <w:t>。</w:t>
      </w:r>
      <w:r>
        <w:rPr>
          <w:rFonts w:asciiTheme="majorHAnsi" w:hAnsiTheme="majorHAnsi" w:cs="Tahoma" w:hint="eastAsia"/>
          <w:kern w:val="0"/>
          <w:szCs w:val="20"/>
          <w:lang w:eastAsia="zh-CN"/>
        </w:rPr>
        <w:t>目前我们有</w:t>
      </w:r>
      <w:r>
        <w:rPr>
          <w:rFonts w:asciiTheme="majorHAnsi" w:hAnsiTheme="majorHAnsi" w:cs="Tahoma" w:hint="eastAsia"/>
          <w:kern w:val="0"/>
          <w:szCs w:val="20"/>
          <w:lang w:eastAsia="zh-CN"/>
        </w:rPr>
        <w:t>3000</w:t>
      </w:r>
      <w:r>
        <w:rPr>
          <w:rFonts w:asciiTheme="majorHAnsi" w:hAnsiTheme="majorHAnsi" w:cs="Tahoma" w:hint="eastAsia"/>
          <w:kern w:val="0"/>
          <w:szCs w:val="20"/>
          <w:lang w:eastAsia="zh-CN"/>
        </w:rPr>
        <w:t>多种不同的产品，代表了韩国最佳汽车供应和生产商的水平。</w:t>
      </w:r>
    </w:p>
    <w:p w:rsidR="00DC15F6" w:rsidRPr="00AC19C2" w:rsidRDefault="00DC15F6" w:rsidP="00DC15F6">
      <w:pPr>
        <w:widowControl/>
        <w:wordWrap/>
        <w:autoSpaceDE/>
        <w:autoSpaceDN/>
        <w:spacing w:after="0" w:line="240" w:lineRule="auto"/>
        <w:rPr>
          <w:rFonts w:asciiTheme="majorHAnsi" w:eastAsiaTheme="majorHAnsi" w:hAnsiTheme="majorHAnsi" w:cs="Tahoma"/>
          <w:kern w:val="0"/>
          <w:szCs w:val="20"/>
        </w:rPr>
      </w:pPr>
      <w:r w:rsidRPr="00BA6932">
        <w:rPr>
          <w:rFonts w:ascii="宋体" w:eastAsia="宋体" w:hAnsi="宋体" w:cs="宋体" w:hint="eastAsia"/>
          <w:kern w:val="0"/>
          <w:szCs w:val="20"/>
        </w:rPr>
        <w:t>请参阅下面的列表</w:t>
      </w:r>
      <w:r w:rsidRPr="00BA6932">
        <w:rPr>
          <w:rFonts w:ascii="Malgun Gothic" w:eastAsia="Malgun Gothic" w:hAnsi="Malgun Gothic" w:cs="Malgun Gothic" w:hint="eastAsia"/>
          <w:kern w:val="0"/>
          <w:szCs w:val="20"/>
        </w:rPr>
        <w:t>。</w:t>
      </w:r>
    </w:p>
    <w:p w:rsidR="00DC15F6" w:rsidRPr="00AC19C2" w:rsidRDefault="00DC15F6" w:rsidP="00DC15F6">
      <w:pPr>
        <w:widowControl/>
        <w:wordWrap/>
        <w:autoSpaceDE/>
        <w:autoSpaceDN/>
        <w:spacing w:after="0" w:line="240" w:lineRule="auto"/>
        <w:rPr>
          <w:rFonts w:asciiTheme="majorHAnsi" w:eastAsiaTheme="majorHAnsi" w:hAnsiTheme="majorHAnsi" w:cs="Tahoma"/>
          <w:kern w:val="0"/>
          <w:szCs w:val="20"/>
        </w:rPr>
      </w:pPr>
      <w:r>
        <w:rPr>
          <w:rFonts w:ascii="宋体" w:eastAsia="宋体" w:hAnsi="宋体" w:cs="宋体" w:hint="eastAsia"/>
          <w:kern w:val="0"/>
          <w:szCs w:val="20"/>
        </w:rPr>
        <w:lastRenderedPageBreak/>
        <w:t>英</w:t>
      </w:r>
      <w:r>
        <w:rPr>
          <w:rFonts w:ascii="宋体" w:eastAsia="宋体" w:hAnsi="宋体" w:cs="宋体" w:hint="eastAsia"/>
          <w:kern w:val="0"/>
          <w:szCs w:val="20"/>
          <w:lang w:eastAsia="zh-CN"/>
        </w:rPr>
        <w:t>文网站</w:t>
      </w:r>
      <w:r w:rsidRPr="00BA6932">
        <w:rPr>
          <w:rFonts w:asciiTheme="majorHAnsi" w:eastAsiaTheme="majorHAnsi" w:hAnsiTheme="majorHAnsi" w:cs="Tahoma" w:hint="eastAsia"/>
          <w:kern w:val="0"/>
          <w:szCs w:val="20"/>
        </w:rPr>
        <w:t>http://issuu.com/ralla86/docs/carex_en</w:t>
      </w:r>
    </w:p>
    <w:p w:rsidR="00DC15F6" w:rsidRPr="00BA6932" w:rsidRDefault="00DC15F6" w:rsidP="00DC15F6">
      <w:pPr>
        <w:widowControl/>
        <w:wordWrap/>
        <w:autoSpaceDE/>
        <w:autoSpaceDN/>
        <w:spacing w:after="0" w:line="240" w:lineRule="auto"/>
        <w:rPr>
          <w:rFonts w:ascii="宋体" w:eastAsia="宋体" w:hAnsi="宋体" w:cs="宋体"/>
          <w:kern w:val="0"/>
          <w:szCs w:val="20"/>
          <w:lang w:eastAsia="zh-CN"/>
        </w:rPr>
      </w:pPr>
      <w:r w:rsidRPr="00BA6932">
        <w:rPr>
          <w:rFonts w:ascii="宋体" w:eastAsia="宋体" w:hAnsi="宋体" w:cs="宋体" w:hint="eastAsia"/>
          <w:kern w:val="0"/>
          <w:szCs w:val="20"/>
          <w:lang w:eastAsia="zh-CN"/>
        </w:rPr>
        <w:t>我们将尽最大努力提高汽车的生活方式</w:t>
      </w:r>
      <w:r w:rsidRPr="00BA6932">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在开发产品时，一定会优先考虑消费者的意见。</w:t>
      </w:r>
    </w:p>
    <w:p w:rsidR="00DC15F6" w:rsidRDefault="00DC15F6" w:rsidP="00DC15F6">
      <w:pPr>
        <w:widowControl/>
        <w:wordWrap/>
        <w:autoSpaceDE/>
        <w:autoSpaceDN/>
        <w:spacing w:after="0" w:line="240" w:lineRule="auto"/>
        <w:rPr>
          <w:rFonts w:asciiTheme="majorHAnsi" w:hAnsiTheme="majorHAnsi" w:cs="Tahoma"/>
          <w:kern w:val="0"/>
          <w:szCs w:val="20"/>
          <w:lang w:eastAsia="zh-CN"/>
        </w:rPr>
      </w:pPr>
      <w:r w:rsidRPr="00BA6932">
        <w:rPr>
          <w:rFonts w:hint="eastAsia"/>
          <w:lang w:eastAsia="zh-CN"/>
        </w:rPr>
        <w:t xml:space="preserve"> </w:t>
      </w:r>
      <w:r w:rsidRPr="00BA6932">
        <w:rPr>
          <w:rFonts w:asciiTheme="majorHAnsi" w:eastAsiaTheme="majorHAnsi" w:hAnsiTheme="majorHAnsi" w:cs="Tahoma" w:hint="eastAsia"/>
          <w:kern w:val="0"/>
          <w:szCs w:val="20"/>
          <w:lang w:eastAsia="zh-CN"/>
        </w:rPr>
        <w:t>“CAREX</w:t>
      </w:r>
      <w:r w:rsidRPr="00BA6932">
        <w:rPr>
          <w:rFonts w:ascii="宋体" w:eastAsia="宋体" w:hAnsi="宋体" w:cs="宋体" w:hint="eastAsia"/>
          <w:kern w:val="0"/>
          <w:szCs w:val="20"/>
          <w:lang w:eastAsia="zh-CN"/>
        </w:rPr>
        <w:t>使得有车生活变得</w:t>
      </w:r>
      <w:r>
        <w:rPr>
          <w:rFonts w:ascii="宋体" w:eastAsia="宋体" w:hAnsi="宋体" w:cs="宋体" w:hint="eastAsia"/>
          <w:kern w:val="0"/>
          <w:szCs w:val="20"/>
          <w:lang w:eastAsia="zh-CN"/>
        </w:rPr>
        <w:t>更</w:t>
      </w:r>
      <w:r w:rsidRPr="00BA6932">
        <w:rPr>
          <w:rFonts w:ascii="宋体" w:eastAsia="宋体" w:hAnsi="宋体" w:cs="宋体" w:hint="eastAsia"/>
          <w:kern w:val="0"/>
          <w:szCs w:val="20"/>
          <w:lang w:eastAsia="zh-CN"/>
        </w:rPr>
        <w:t>愉快</w:t>
      </w:r>
      <w:r w:rsidRPr="00BA6932">
        <w:rPr>
          <w:rFonts w:ascii="Malgun Gothic" w:eastAsia="Malgun Gothic" w:hAnsi="Malgun Gothic" w:cs="Malgun Gothic" w:hint="eastAsia"/>
          <w:kern w:val="0"/>
          <w:szCs w:val="20"/>
          <w:lang w:eastAsia="zh-CN"/>
        </w:rPr>
        <w:t>。”</w:t>
      </w:r>
      <w:r w:rsidRPr="00BA6932">
        <w:rPr>
          <w:rFonts w:ascii="宋体" w:eastAsia="宋体" w:hAnsi="宋体" w:cs="宋体" w:hint="eastAsia"/>
          <w:kern w:val="0"/>
          <w:szCs w:val="20"/>
          <w:lang w:eastAsia="zh-CN"/>
        </w:rPr>
        <w:t>国内最大的一站式汽车服务</w:t>
      </w:r>
    </w:p>
    <w:p w:rsidR="00DC15F6" w:rsidRPr="000D0070"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Pr>
          <w:rFonts w:asciiTheme="majorHAnsi" w:eastAsiaTheme="majorHAnsi" w:hAnsiTheme="majorHAnsi" w:cs="Tahoma"/>
          <w:noProof/>
          <w:color w:val="000000" w:themeColor="text1"/>
          <w:kern w:val="0"/>
          <w:szCs w:val="20"/>
          <w:lang w:eastAsia="zh-CN"/>
        </w:rPr>
        <w:drawing>
          <wp:inline distT="0" distB="0" distL="0" distR="0">
            <wp:extent cx="1171575" cy="1171575"/>
            <wp:effectExtent l="0" t="0" r="9525" b="9525"/>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7894950_CA07895151.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0881" cy="1170881"/>
                    </a:xfrm>
                    <a:prstGeom prst="rect">
                      <a:avLst/>
                    </a:prstGeom>
                  </pic:spPr>
                </pic:pic>
              </a:graphicData>
            </a:graphic>
          </wp:inline>
        </w:drawing>
      </w:r>
    </w:p>
    <w:p w:rsidR="00DC15F6" w:rsidRDefault="00DC15F6" w:rsidP="00DC15F6">
      <w:pPr>
        <w:rPr>
          <w:lang w:eastAsia="zh-CN"/>
        </w:rPr>
      </w:pPr>
    </w:p>
    <w:p w:rsidR="00DC15F6" w:rsidRPr="003A3A55" w:rsidRDefault="00DC15F6" w:rsidP="00DC15F6">
      <w:pPr>
        <w:widowControl/>
        <w:wordWrap/>
        <w:autoSpaceDE/>
        <w:autoSpaceDN/>
        <w:spacing w:after="0" w:line="240" w:lineRule="auto"/>
        <w:jc w:val="center"/>
        <w:rPr>
          <w:rFonts w:asciiTheme="majorHAnsi" w:eastAsiaTheme="majorHAnsi" w:hAnsiTheme="majorHAnsi" w:cs="Gulim"/>
          <w:b/>
          <w:kern w:val="0"/>
          <w:sz w:val="28"/>
          <w:szCs w:val="20"/>
          <w:lang w:eastAsia="zh-CN"/>
        </w:rPr>
      </w:pPr>
      <w:r>
        <w:rPr>
          <w:rFonts w:asciiTheme="majorHAnsi" w:eastAsiaTheme="majorHAnsi" w:hAnsiTheme="majorHAnsi" w:cs="Gulim" w:hint="eastAsia"/>
          <w:b/>
          <w:kern w:val="0"/>
          <w:sz w:val="28"/>
          <w:szCs w:val="20"/>
          <w:lang w:eastAsia="zh-CN"/>
        </w:rPr>
        <w:t>9.</w:t>
      </w:r>
      <w:r w:rsidRPr="00F35540">
        <w:rPr>
          <w:rFonts w:asciiTheme="majorHAnsi" w:eastAsiaTheme="majorHAnsi" w:hAnsiTheme="majorHAnsi" w:cs="Gulim"/>
          <w:b/>
          <w:kern w:val="0"/>
          <w:sz w:val="28"/>
          <w:szCs w:val="20"/>
          <w:lang w:eastAsia="zh-CN"/>
        </w:rPr>
        <w:t>ST GLOBIZ</w:t>
      </w:r>
    </w:p>
    <w:p w:rsidR="00DC15F6" w:rsidRPr="00B20855" w:rsidRDefault="00DC15F6" w:rsidP="00DC15F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F35540"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sidRPr="00B20855">
        <w:rPr>
          <w:rFonts w:asciiTheme="majorHAnsi" w:eastAsiaTheme="majorHAnsi" w:hAnsiTheme="majorHAnsi" w:cs="Tahoma" w:hint="eastAsia"/>
          <w:kern w:val="0"/>
          <w:szCs w:val="20"/>
          <w:lang w:eastAsia="zh-CN"/>
        </w:rPr>
        <w:t xml:space="preserve">SUN TOUCH </w:t>
      </w:r>
      <w:r>
        <w:rPr>
          <w:rFonts w:asciiTheme="majorHAnsi" w:hAnsiTheme="majorHAnsi" w:cs="Tahoma" w:hint="eastAsia"/>
          <w:kern w:val="0"/>
          <w:szCs w:val="20"/>
          <w:lang w:eastAsia="zh-CN"/>
        </w:rPr>
        <w:t>有限公司</w:t>
      </w:r>
      <w:r>
        <w:rPr>
          <w:rFonts w:ascii="宋体" w:eastAsia="宋体" w:hAnsi="宋体" w:cs="宋体" w:hint="eastAsia"/>
          <w:kern w:val="0"/>
          <w:szCs w:val="20"/>
          <w:lang w:eastAsia="zh-CN"/>
        </w:rPr>
        <w:t>是在</w:t>
      </w:r>
      <w:r w:rsidRPr="00B20855">
        <w:rPr>
          <w:rFonts w:ascii="宋体" w:eastAsia="宋体" w:hAnsi="宋体" w:cs="宋体" w:hint="eastAsia"/>
          <w:kern w:val="0"/>
          <w:szCs w:val="20"/>
          <w:lang w:eastAsia="zh-CN"/>
        </w:rPr>
        <w:t>便携式丁烷气灶行业</w:t>
      </w:r>
      <w:r>
        <w:rPr>
          <w:rFonts w:ascii="宋体" w:eastAsia="宋体" w:hAnsi="宋体" w:cs="宋体" w:hint="eastAsia"/>
          <w:kern w:val="0"/>
          <w:szCs w:val="20"/>
          <w:lang w:eastAsia="zh-CN"/>
        </w:rPr>
        <w:t>里的头号公司</w:t>
      </w:r>
      <w:r>
        <w:rPr>
          <w:rFonts w:asciiTheme="majorHAnsi" w:hAnsiTheme="majorHAnsi" w:cs="Tahoma" w:hint="eastAsia"/>
          <w:kern w:val="0"/>
          <w:szCs w:val="20"/>
          <w:lang w:eastAsia="zh-CN"/>
        </w:rPr>
        <w:t>同时，我们也有各种型号的灶具。</w:t>
      </w:r>
      <w:r w:rsidRPr="00B20855">
        <w:rPr>
          <w:rFonts w:ascii="宋体" w:eastAsia="宋体" w:hAnsi="宋体" w:cs="宋体" w:hint="eastAsia"/>
          <w:kern w:val="0"/>
          <w:szCs w:val="20"/>
          <w:lang w:eastAsia="zh-CN"/>
        </w:rPr>
        <w:t>我们预计</w:t>
      </w:r>
      <w:r>
        <w:rPr>
          <w:rFonts w:ascii="宋体" w:eastAsia="宋体" w:hAnsi="宋体" w:cs="宋体" w:hint="eastAsia"/>
          <w:kern w:val="0"/>
          <w:szCs w:val="20"/>
          <w:lang w:eastAsia="zh-CN"/>
        </w:rPr>
        <w:t>每天</w:t>
      </w:r>
      <w:r w:rsidRPr="00B20855">
        <w:rPr>
          <w:rFonts w:ascii="宋体" w:eastAsia="宋体" w:hAnsi="宋体" w:cs="宋体" w:hint="eastAsia"/>
          <w:kern w:val="0"/>
          <w:szCs w:val="20"/>
          <w:lang w:eastAsia="zh-CN"/>
        </w:rPr>
        <w:t>生产</w:t>
      </w:r>
      <w:r>
        <w:rPr>
          <w:rFonts w:ascii="宋体" w:eastAsia="宋体" w:hAnsi="宋体" w:cs="宋体" w:hint="eastAsia"/>
          <w:kern w:val="0"/>
          <w:szCs w:val="20"/>
          <w:lang w:eastAsia="zh-CN"/>
        </w:rPr>
        <w:t>了</w:t>
      </w:r>
      <w:r w:rsidRPr="00B20855">
        <w:rPr>
          <w:rFonts w:ascii="宋体" w:eastAsia="宋体" w:hAnsi="宋体" w:cs="宋体" w:hint="eastAsia"/>
          <w:kern w:val="0"/>
          <w:szCs w:val="20"/>
          <w:lang w:eastAsia="zh-CN"/>
        </w:rPr>
        <w:t>超过</w:t>
      </w:r>
      <w:r w:rsidRPr="00B20855">
        <w:rPr>
          <w:rFonts w:asciiTheme="majorHAnsi" w:eastAsiaTheme="majorHAnsi" w:hAnsiTheme="majorHAnsi" w:cs="Tahoma" w:hint="eastAsia"/>
          <w:kern w:val="0"/>
          <w:szCs w:val="20"/>
          <w:lang w:eastAsia="zh-CN"/>
        </w:rPr>
        <w:t>10000</w:t>
      </w:r>
      <w:r>
        <w:rPr>
          <w:rFonts w:ascii="宋体" w:eastAsia="宋体" w:hAnsi="宋体" w:cs="宋体" w:hint="eastAsia"/>
          <w:kern w:val="0"/>
          <w:szCs w:val="20"/>
          <w:lang w:eastAsia="zh-CN"/>
        </w:rPr>
        <w:t>炉各种</w:t>
      </w:r>
      <w:r w:rsidRPr="00B20855">
        <w:rPr>
          <w:rFonts w:ascii="宋体" w:eastAsia="宋体" w:hAnsi="宋体" w:cs="宋体" w:hint="eastAsia"/>
          <w:kern w:val="0"/>
          <w:szCs w:val="20"/>
          <w:lang w:eastAsia="zh-CN"/>
        </w:rPr>
        <w:t>型号</w:t>
      </w:r>
      <w:r>
        <w:rPr>
          <w:rFonts w:ascii="宋体" w:eastAsia="宋体" w:hAnsi="宋体" w:cs="宋体" w:hint="eastAsia"/>
          <w:kern w:val="0"/>
          <w:szCs w:val="20"/>
          <w:lang w:eastAsia="zh-CN"/>
        </w:rPr>
        <w:t>的炉具，</w:t>
      </w:r>
      <w:r w:rsidRPr="00F35540">
        <w:rPr>
          <w:rFonts w:asciiTheme="majorHAnsi" w:eastAsiaTheme="majorHAnsi" w:hAnsiTheme="majorHAnsi" w:cs="Tahoma"/>
          <w:kern w:val="0"/>
          <w:szCs w:val="20"/>
          <w:lang w:eastAsia="zh-CN"/>
        </w:rPr>
        <w:t xml:space="preserve"> </w:t>
      </w:r>
      <w:r>
        <w:rPr>
          <w:rFonts w:ascii="宋体" w:eastAsia="宋体" w:hAnsi="宋体" w:cs="宋体" w:hint="eastAsia"/>
          <w:kern w:val="0"/>
          <w:szCs w:val="20"/>
          <w:lang w:eastAsia="zh-CN"/>
        </w:rPr>
        <w:t>我们有储备大量库存</w:t>
      </w:r>
      <w:r w:rsidRPr="009377F1">
        <w:rPr>
          <w:rFonts w:ascii="宋体" w:eastAsia="宋体" w:hAnsi="宋体" w:cs="宋体" w:hint="eastAsia"/>
          <w:kern w:val="0"/>
          <w:szCs w:val="20"/>
          <w:lang w:eastAsia="zh-CN"/>
        </w:rPr>
        <w:t>部件的</w:t>
      </w:r>
      <w:r>
        <w:rPr>
          <w:rFonts w:ascii="宋体" w:eastAsia="宋体" w:hAnsi="宋体" w:cs="宋体" w:hint="eastAsia"/>
          <w:kern w:val="0"/>
          <w:szCs w:val="20"/>
          <w:lang w:eastAsia="zh-CN"/>
        </w:rPr>
        <w:t>更换</w:t>
      </w:r>
      <w:r w:rsidRPr="009377F1">
        <w:rPr>
          <w:rFonts w:ascii="宋体" w:eastAsia="宋体" w:hAnsi="宋体" w:cs="宋体" w:hint="eastAsia"/>
          <w:kern w:val="0"/>
          <w:szCs w:val="20"/>
          <w:lang w:eastAsia="zh-CN"/>
        </w:rPr>
        <w:t>能力</w:t>
      </w:r>
      <w:r w:rsidRPr="009377F1">
        <w:rPr>
          <w:rFonts w:ascii="Malgun Gothic" w:eastAsia="Malgun Gothic" w:hAnsi="Malgun Gothic" w:cs="Malgun Gothic" w:hint="eastAsia"/>
          <w:kern w:val="0"/>
          <w:szCs w:val="20"/>
          <w:lang w:eastAsia="zh-CN"/>
        </w:rPr>
        <w:t>。</w:t>
      </w:r>
      <w:r>
        <w:rPr>
          <w:rFonts w:ascii="Malgun Gothic" w:hAnsi="Malgun Gothic" w:cs="Malgun Gothic" w:hint="eastAsia"/>
          <w:kern w:val="0"/>
          <w:szCs w:val="20"/>
          <w:lang w:eastAsia="zh-CN"/>
        </w:rPr>
        <w:t>保证</w:t>
      </w:r>
      <w:r w:rsidRPr="00F35540">
        <w:rPr>
          <w:rFonts w:asciiTheme="majorHAnsi" w:eastAsiaTheme="majorHAnsi" w:hAnsiTheme="majorHAnsi" w:cs="Tahoma"/>
          <w:kern w:val="0"/>
          <w:szCs w:val="20"/>
          <w:lang w:eastAsia="zh-CN"/>
        </w:rPr>
        <w:t>Sun Touch</w:t>
      </w:r>
      <w:r w:rsidRPr="009377F1">
        <w:rPr>
          <w:rFonts w:ascii="宋体" w:eastAsia="宋体" w:hAnsi="宋体" w:cs="宋体" w:hint="eastAsia"/>
          <w:kern w:val="0"/>
          <w:szCs w:val="20"/>
          <w:lang w:eastAsia="zh-CN"/>
        </w:rPr>
        <w:t>有限公司燃气灶的热功能</w:t>
      </w:r>
      <w:r>
        <w:rPr>
          <w:rFonts w:ascii="宋体" w:eastAsia="宋体" w:hAnsi="宋体" w:cs="宋体" w:hint="eastAsia"/>
          <w:kern w:val="0"/>
          <w:szCs w:val="20"/>
          <w:lang w:eastAsia="zh-CN"/>
        </w:rPr>
        <w:t>有</w:t>
      </w:r>
      <w:r w:rsidRPr="009377F1">
        <w:rPr>
          <w:rFonts w:ascii="宋体" w:eastAsia="宋体" w:hAnsi="宋体" w:cs="宋体" w:hint="eastAsia"/>
          <w:kern w:val="0"/>
          <w:szCs w:val="20"/>
          <w:lang w:eastAsia="zh-CN"/>
        </w:rPr>
        <w:t>强大的来源</w:t>
      </w:r>
      <w:r w:rsidRPr="009377F1">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和</w:t>
      </w:r>
      <w:r w:rsidRPr="00A9724E">
        <w:rPr>
          <w:rFonts w:ascii="宋体" w:eastAsia="宋体" w:hAnsi="宋体" w:cs="宋体" w:hint="eastAsia"/>
          <w:kern w:val="0"/>
          <w:szCs w:val="20"/>
          <w:lang w:eastAsia="zh-CN"/>
        </w:rPr>
        <w:t>显着的效益</w:t>
      </w:r>
      <w:r>
        <w:rPr>
          <w:rFonts w:asciiTheme="majorHAnsi" w:hAnsiTheme="majorHAnsi" w:cs="Tahoma" w:hint="eastAsia"/>
          <w:kern w:val="0"/>
          <w:szCs w:val="20"/>
          <w:lang w:eastAsia="zh-CN"/>
        </w:rPr>
        <w:t>,</w:t>
      </w:r>
      <w:r w:rsidRPr="00A9724E">
        <w:rPr>
          <w:rFonts w:ascii="宋体" w:eastAsia="宋体" w:hAnsi="宋体" w:cs="宋体" w:hint="eastAsia"/>
          <w:kern w:val="0"/>
          <w:szCs w:val="20"/>
          <w:lang w:eastAsia="zh-CN"/>
        </w:rPr>
        <w:t>该机型的特点</w:t>
      </w:r>
      <w:r w:rsidRPr="00A9724E">
        <w:rPr>
          <w:rFonts w:ascii="Malgun Gothic" w:eastAsia="Malgun Gothic" w:hAnsi="Malgun Gothic" w:cs="Malgun Gothic" w:hint="eastAsia"/>
          <w:kern w:val="0"/>
          <w:szCs w:val="20"/>
          <w:lang w:eastAsia="zh-CN"/>
        </w:rPr>
        <w:t>：</w:t>
      </w:r>
      <w:r w:rsidRPr="00A9724E">
        <w:rPr>
          <w:rFonts w:ascii="宋体" w:eastAsia="宋体" w:hAnsi="宋体" w:cs="宋体" w:hint="eastAsia"/>
          <w:kern w:val="0"/>
          <w:szCs w:val="20"/>
          <w:lang w:eastAsia="zh-CN"/>
        </w:rPr>
        <w:t>可变火焰高度控制</w:t>
      </w:r>
      <w:r w:rsidRPr="00A9724E">
        <w:rPr>
          <w:rFonts w:ascii="Malgun Gothic" w:eastAsia="Malgun Gothic" w:hAnsi="Malgun Gothic" w:cs="Malgun Gothic" w:hint="eastAsia"/>
          <w:kern w:val="0"/>
          <w:szCs w:val="20"/>
          <w:lang w:eastAsia="zh-CN"/>
        </w:rPr>
        <w:t>，</w:t>
      </w:r>
      <w:r w:rsidRPr="00A9724E">
        <w:rPr>
          <w:rFonts w:ascii="宋体" w:eastAsia="宋体" w:hAnsi="宋体" w:cs="宋体" w:hint="eastAsia"/>
          <w:kern w:val="0"/>
          <w:szCs w:val="20"/>
          <w:lang w:eastAsia="zh-CN"/>
        </w:rPr>
        <w:t>多种安全装置</w:t>
      </w:r>
      <w:r w:rsidRPr="00A9724E">
        <w:rPr>
          <w:rFonts w:ascii="Malgun Gothic" w:eastAsia="Malgun Gothic" w:hAnsi="Malgun Gothic" w:cs="Malgun Gothic" w:hint="eastAsia"/>
          <w:kern w:val="0"/>
          <w:szCs w:val="20"/>
          <w:lang w:eastAsia="zh-CN"/>
        </w:rPr>
        <w:t>，</w:t>
      </w:r>
      <w:r w:rsidRPr="00A9724E">
        <w:rPr>
          <w:rFonts w:ascii="宋体" w:eastAsia="宋体" w:hAnsi="宋体" w:cs="宋体" w:hint="eastAsia"/>
          <w:kern w:val="0"/>
          <w:szCs w:val="20"/>
          <w:lang w:eastAsia="zh-CN"/>
        </w:rPr>
        <w:t>和独特的设计</w:t>
      </w:r>
      <w:r w:rsidRPr="00A9724E">
        <w:rPr>
          <w:rFonts w:ascii="Malgun Gothic" w:eastAsia="Malgun Gothic" w:hAnsi="Malgun Gothic" w:cs="Malgun Gothic" w:hint="eastAsia"/>
          <w:kern w:val="0"/>
          <w:szCs w:val="20"/>
          <w:lang w:eastAsia="zh-CN"/>
        </w:rPr>
        <w:t>。</w:t>
      </w:r>
    </w:p>
    <w:p w:rsidR="00DC15F6" w:rsidRPr="00A9724E" w:rsidRDefault="00DC15F6" w:rsidP="00DC15F6">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DC15F6" w:rsidRPr="00F35540" w:rsidRDefault="00DC15F6" w:rsidP="00DC15F6">
      <w:pPr>
        <w:widowControl/>
        <w:wordWrap/>
        <w:autoSpaceDE/>
        <w:autoSpaceDN/>
        <w:spacing w:after="0" w:line="240" w:lineRule="auto"/>
        <w:rPr>
          <w:rFonts w:asciiTheme="majorHAnsi" w:eastAsiaTheme="majorHAnsi" w:hAnsiTheme="majorHAnsi" w:cs="Gulim"/>
          <w:b/>
          <w:kern w:val="0"/>
          <w:sz w:val="22"/>
          <w:szCs w:val="20"/>
        </w:rPr>
      </w:pPr>
      <w:r w:rsidRPr="00F35540">
        <w:rPr>
          <w:rFonts w:asciiTheme="majorHAnsi" w:eastAsiaTheme="majorHAnsi" w:hAnsiTheme="majorHAnsi" w:cs="Gulim" w:hint="eastAsia"/>
          <w:b/>
          <w:kern w:val="0"/>
          <w:sz w:val="22"/>
          <w:szCs w:val="20"/>
        </w:rPr>
        <w:t xml:space="preserve">1. </w:t>
      </w:r>
      <w:r w:rsidRPr="00A9724E">
        <w:rPr>
          <w:rFonts w:ascii="宋体" w:eastAsia="宋体" w:hAnsi="宋体" w:cs="宋体" w:hint="eastAsia"/>
          <w:b/>
          <w:kern w:val="0"/>
          <w:sz w:val="22"/>
          <w:szCs w:val="20"/>
        </w:rPr>
        <w:t>便携式燃气灶</w:t>
      </w:r>
      <w:r w:rsidRPr="00A9724E">
        <w:rPr>
          <w:rFonts w:asciiTheme="majorHAnsi" w:eastAsiaTheme="majorHAnsi" w:hAnsiTheme="majorHAnsi" w:cs="Gulim" w:hint="eastAsia"/>
          <w:b/>
          <w:kern w:val="0"/>
          <w:sz w:val="22"/>
          <w:szCs w:val="20"/>
        </w:rPr>
        <w:t>ST-002S</w:t>
      </w:r>
    </w:p>
    <w:p w:rsidR="00DC15F6" w:rsidRDefault="00DC15F6" w:rsidP="00DC15F6">
      <w:pPr>
        <w:widowControl/>
        <w:wordWrap/>
        <w:autoSpaceDE/>
        <w:autoSpaceDN/>
        <w:spacing w:after="0" w:line="240" w:lineRule="auto"/>
        <w:rPr>
          <w:rFonts w:asciiTheme="majorHAnsi" w:eastAsiaTheme="majorHAnsi" w:hAnsiTheme="majorHAnsi" w:cs="Gulim"/>
          <w:color w:val="FF0000"/>
          <w:kern w:val="0"/>
          <w:szCs w:val="20"/>
        </w:rPr>
      </w:pPr>
      <w:r>
        <w:rPr>
          <w:rFonts w:asciiTheme="majorHAnsi" w:eastAsiaTheme="majorHAnsi" w:hAnsiTheme="majorHAnsi" w:cs="Gulim"/>
          <w:noProof/>
          <w:color w:val="FF0000"/>
          <w:kern w:val="0"/>
          <w:szCs w:val="20"/>
          <w:lang w:eastAsia="zh-CN"/>
        </w:rPr>
        <w:drawing>
          <wp:inline distT="0" distB="0" distL="0" distR="0">
            <wp:extent cx="1146048" cy="82296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ㄴ.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6048" cy="822960"/>
                    </a:xfrm>
                    <a:prstGeom prst="rect">
                      <a:avLst/>
                    </a:prstGeom>
                  </pic:spPr>
                </pic:pic>
              </a:graphicData>
            </a:graphic>
          </wp:inline>
        </w:drawing>
      </w:r>
    </w:p>
    <w:p w:rsidR="00DC15F6" w:rsidRPr="00F35540" w:rsidRDefault="00DC15F6" w:rsidP="00DC15F6">
      <w:pPr>
        <w:widowControl/>
        <w:wordWrap/>
        <w:autoSpaceDE/>
        <w:autoSpaceDN/>
        <w:spacing w:after="0" w:line="240" w:lineRule="auto"/>
        <w:ind w:firstLineChars="50" w:firstLine="100"/>
        <w:rPr>
          <w:rFonts w:asciiTheme="majorHAnsi" w:eastAsiaTheme="majorHAnsi" w:hAnsiTheme="majorHAnsi" w:cs="Gulim"/>
          <w:kern w:val="0"/>
          <w:szCs w:val="20"/>
          <w:lang w:eastAsia="zh-CN"/>
        </w:rPr>
      </w:pPr>
      <w:r w:rsidRPr="00F35540">
        <w:rPr>
          <w:rFonts w:asciiTheme="majorHAnsi" w:eastAsiaTheme="majorHAnsi" w:hAnsiTheme="majorHAnsi" w:cs="Gulim"/>
          <w:kern w:val="0"/>
          <w:szCs w:val="20"/>
          <w:lang w:eastAsia="zh-CN"/>
        </w:rPr>
        <w:t>1</w:t>
      </w:r>
      <w:r w:rsidRPr="00F35540">
        <w:rPr>
          <w:rFonts w:asciiTheme="majorHAnsi" w:eastAsiaTheme="majorHAnsi" w:hAnsiTheme="majorHAnsi" w:cs="Gulim" w:hint="eastAsia"/>
          <w:kern w:val="0"/>
          <w:szCs w:val="20"/>
          <w:lang w:eastAsia="zh-CN"/>
        </w:rPr>
        <w:t>)</w:t>
      </w:r>
      <w:r w:rsidRPr="00A9724E">
        <w:rPr>
          <w:rFonts w:ascii="宋体" w:eastAsia="宋体" w:hAnsi="宋体" w:cs="宋体" w:hint="eastAsia"/>
          <w:kern w:val="0"/>
          <w:szCs w:val="20"/>
          <w:lang w:eastAsia="zh-CN"/>
        </w:rPr>
        <w:t>全球最大规模的便携式燃气灶</w:t>
      </w:r>
    </w:p>
    <w:p w:rsidR="00DC15F6" w:rsidRPr="00F35540" w:rsidRDefault="00DC15F6" w:rsidP="00DC15F6">
      <w:pPr>
        <w:pStyle w:val="a8"/>
        <w:ind w:firstLineChars="50" w:firstLine="100"/>
        <w:rPr>
          <w:kern w:val="0"/>
          <w:lang w:eastAsia="zh-CN"/>
        </w:rPr>
      </w:pPr>
      <w:r w:rsidRPr="00F35540">
        <w:rPr>
          <w:kern w:val="0"/>
          <w:lang w:eastAsia="zh-CN"/>
        </w:rPr>
        <w:t>2</w:t>
      </w:r>
      <w:r>
        <w:rPr>
          <w:rFonts w:hint="eastAsia"/>
          <w:kern w:val="0"/>
          <w:lang w:eastAsia="zh-CN"/>
        </w:rPr>
        <w:t>)</w:t>
      </w:r>
      <w:r w:rsidRPr="00A9724E">
        <w:rPr>
          <w:rFonts w:hint="eastAsia"/>
          <w:kern w:val="0"/>
          <w:lang w:eastAsia="zh-CN"/>
        </w:rPr>
        <w:t>95</w:t>
      </w:r>
      <w:r>
        <w:rPr>
          <w:rFonts w:ascii="宋体" w:eastAsia="宋体" w:hAnsi="宋体" w:cs="宋体" w:hint="eastAsia"/>
          <w:kern w:val="0"/>
          <w:lang w:eastAsia="zh-CN"/>
        </w:rPr>
        <w:t>毫米，是</w:t>
      </w:r>
      <w:r w:rsidRPr="00A9724E">
        <w:rPr>
          <w:rFonts w:ascii="宋体" w:eastAsia="宋体" w:hAnsi="宋体" w:cs="宋体" w:hint="eastAsia"/>
          <w:kern w:val="0"/>
          <w:lang w:eastAsia="zh-CN"/>
        </w:rPr>
        <w:t>世界上最大的火焰开高加热功率</w:t>
      </w:r>
    </w:p>
    <w:p w:rsidR="00DC15F6" w:rsidRPr="00F35540" w:rsidRDefault="00DC15F6" w:rsidP="00DC15F6">
      <w:pPr>
        <w:widowControl/>
        <w:wordWrap/>
        <w:autoSpaceDE/>
        <w:autoSpaceDN/>
        <w:spacing w:after="0" w:line="240" w:lineRule="auto"/>
        <w:ind w:firstLineChars="50" w:firstLine="100"/>
        <w:rPr>
          <w:rFonts w:asciiTheme="majorHAnsi" w:eastAsiaTheme="majorHAnsi" w:hAnsiTheme="majorHAnsi" w:cs="Gulim"/>
          <w:kern w:val="0"/>
          <w:szCs w:val="20"/>
          <w:lang w:eastAsia="zh-CN"/>
        </w:rPr>
      </w:pPr>
      <w:r w:rsidRPr="00F35540">
        <w:rPr>
          <w:rFonts w:asciiTheme="majorHAnsi" w:eastAsiaTheme="majorHAnsi" w:hAnsiTheme="majorHAnsi" w:cs="Gulim"/>
          <w:kern w:val="0"/>
          <w:szCs w:val="20"/>
          <w:lang w:eastAsia="zh-CN"/>
        </w:rPr>
        <w:t>3</w:t>
      </w:r>
      <w:r w:rsidRPr="00F35540">
        <w:rPr>
          <w:rFonts w:asciiTheme="majorHAnsi" w:eastAsiaTheme="majorHAnsi" w:hAnsiTheme="majorHAnsi" w:cs="Gulim" w:hint="eastAsia"/>
          <w:kern w:val="0"/>
          <w:szCs w:val="20"/>
          <w:lang w:eastAsia="zh-CN"/>
        </w:rPr>
        <w:t>)</w:t>
      </w:r>
      <w:r w:rsidRPr="00A9724E">
        <w:rPr>
          <w:rFonts w:ascii="宋体" w:eastAsia="宋体" w:hAnsi="宋体" w:cs="宋体" w:hint="eastAsia"/>
          <w:kern w:val="0"/>
          <w:szCs w:val="20"/>
          <w:lang w:eastAsia="zh-CN"/>
        </w:rPr>
        <w:t>密封煤气灶</w:t>
      </w:r>
    </w:p>
    <w:p w:rsidR="00DC15F6" w:rsidRPr="00F35540" w:rsidRDefault="00DC15F6" w:rsidP="00DC15F6">
      <w:pPr>
        <w:widowControl/>
        <w:wordWrap/>
        <w:autoSpaceDE/>
        <w:autoSpaceDN/>
        <w:spacing w:after="0" w:line="240" w:lineRule="auto"/>
        <w:ind w:firstLineChars="50" w:firstLine="100"/>
        <w:rPr>
          <w:rFonts w:asciiTheme="majorHAnsi" w:eastAsiaTheme="majorHAnsi" w:hAnsiTheme="majorHAnsi" w:cs="Gulim"/>
          <w:kern w:val="0"/>
          <w:szCs w:val="20"/>
          <w:lang w:eastAsia="zh-CN"/>
        </w:rPr>
      </w:pPr>
      <w:r w:rsidRPr="00F35540">
        <w:rPr>
          <w:rFonts w:asciiTheme="majorHAnsi" w:eastAsiaTheme="majorHAnsi" w:hAnsiTheme="majorHAnsi" w:cs="Gulim"/>
          <w:kern w:val="0"/>
          <w:szCs w:val="20"/>
          <w:lang w:eastAsia="zh-CN"/>
        </w:rPr>
        <w:t>4</w:t>
      </w:r>
      <w:r w:rsidRPr="00F35540">
        <w:rPr>
          <w:rFonts w:asciiTheme="majorHAnsi" w:eastAsiaTheme="majorHAnsi" w:hAnsiTheme="majorHAnsi" w:cs="Gulim" w:hint="eastAsia"/>
          <w:kern w:val="0"/>
          <w:szCs w:val="20"/>
          <w:lang w:eastAsia="zh-CN"/>
        </w:rPr>
        <w:t>)</w:t>
      </w:r>
      <w:r>
        <w:rPr>
          <w:rFonts w:ascii="宋体" w:eastAsia="宋体" w:hAnsi="宋体" w:cs="宋体" w:hint="eastAsia"/>
          <w:kern w:val="0"/>
          <w:szCs w:val="20"/>
          <w:lang w:eastAsia="zh-CN"/>
        </w:rPr>
        <w:t>荣获设计促进韩国</w:t>
      </w:r>
      <w:r w:rsidRPr="00A9724E">
        <w:rPr>
          <w:rFonts w:ascii="宋体" w:eastAsia="宋体" w:hAnsi="宋体" w:cs="宋体" w:hint="eastAsia"/>
          <w:kern w:val="0"/>
          <w:szCs w:val="20"/>
          <w:lang w:eastAsia="zh-CN"/>
        </w:rPr>
        <w:t>成功设计奖</w:t>
      </w:r>
    </w:p>
    <w:p w:rsidR="00DC15F6" w:rsidRPr="00F35540" w:rsidRDefault="00DC15F6" w:rsidP="00DC15F6">
      <w:pPr>
        <w:widowControl/>
        <w:wordWrap/>
        <w:autoSpaceDE/>
        <w:autoSpaceDN/>
        <w:spacing w:after="0" w:line="240" w:lineRule="auto"/>
        <w:ind w:firstLineChars="50" w:firstLine="100"/>
        <w:rPr>
          <w:rFonts w:asciiTheme="majorHAnsi" w:eastAsiaTheme="majorHAnsi" w:hAnsiTheme="majorHAnsi" w:cs="Gulim"/>
          <w:kern w:val="0"/>
          <w:szCs w:val="20"/>
          <w:lang w:eastAsia="zh-CN"/>
        </w:rPr>
      </w:pPr>
      <w:r w:rsidRPr="00F35540">
        <w:rPr>
          <w:rFonts w:asciiTheme="majorHAnsi" w:eastAsiaTheme="majorHAnsi" w:hAnsiTheme="majorHAnsi" w:cs="Gulim"/>
          <w:kern w:val="0"/>
          <w:szCs w:val="20"/>
          <w:lang w:eastAsia="zh-CN"/>
        </w:rPr>
        <w:t>5</w:t>
      </w:r>
      <w:r w:rsidRPr="00F35540">
        <w:rPr>
          <w:rFonts w:asciiTheme="majorHAnsi" w:eastAsiaTheme="majorHAnsi" w:hAnsiTheme="majorHAnsi" w:cs="Gulim" w:hint="eastAsia"/>
          <w:kern w:val="0"/>
          <w:szCs w:val="20"/>
          <w:lang w:eastAsia="zh-CN"/>
        </w:rPr>
        <w:t>)</w:t>
      </w:r>
      <w:r w:rsidRPr="008E643C">
        <w:rPr>
          <w:rFonts w:ascii="宋体" w:eastAsia="宋体" w:hAnsi="宋体" w:cs="宋体" w:hint="eastAsia"/>
          <w:kern w:val="0"/>
          <w:szCs w:val="20"/>
          <w:lang w:eastAsia="zh-CN"/>
        </w:rPr>
        <w:t>采用高加热功率导板</w:t>
      </w:r>
    </w:p>
    <w:p w:rsidR="00DC15F6" w:rsidRPr="00F35540" w:rsidRDefault="00DC15F6" w:rsidP="00DC15F6">
      <w:pPr>
        <w:widowControl/>
        <w:wordWrap/>
        <w:autoSpaceDE/>
        <w:autoSpaceDN/>
        <w:spacing w:after="0" w:line="240" w:lineRule="auto"/>
        <w:ind w:firstLineChars="50" w:firstLine="100"/>
        <w:rPr>
          <w:rFonts w:asciiTheme="majorHAnsi" w:eastAsiaTheme="majorHAnsi" w:hAnsiTheme="majorHAnsi" w:cs="Gulim"/>
          <w:kern w:val="0"/>
          <w:szCs w:val="20"/>
          <w:lang w:eastAsia="zh-CN"/>
        </w:rPr>
      </w:pPr>
      <w:r w:rsidRPr="00F35540">
        <w:rPr>
          <w:rFonts w:asciiTheme="majorHAnsi" w:eastAsiaTheme="majorHAnsi" w:hAnsiTheme="majorHAnsi" w:cs="Gulim"/>
          <w:kern w:val="0"/>
          <w:szCs w:val="20"/>
          <w:lang w:eastAsia="zh-CN"/>
        </w:rPr>
        <w:t>6</w:t>
      </w:r>
      <w:r w:rsidRPr="00F35540">
        <w:rPr>
          <w:rFonts w:asciiTheme="majorHAnsi" w:eastAsiaTheme="majorHAnsi" w:hAnsiTheme="majorHAnsi" w:cs="Gulim" w:hint="eastAsia"/>
          <w:kern w:val="0"/>
          <w:szCs w:val="20"/>
          <w:lang w:eastAsia="zh-CN"/>
        </w:rPr>
        <w:t>)</w:t>
      </w:r>
      <w:r w:rsidRPr="008E643C">
        <w:rPr>
          <w:rFonts w:ascii="宋体" w:eastAsia="宋体" w:hAnsi="宋体" w:cs="宋体" w:hint="eastAsia"/>
          <w:kern w:val="0"/>
          <w:szCs w:val="20"/>
          <w:lang w:eastAsia="zh-CN"/>
        </w:rPr>
        <w:t>双重安全设计</w:t>
      </w:r>
      <w:r w:rsidRPr="008E643C">
        <w:rPr>
          <w:rFonts w:ascii="Malgun Gothic" w:eastAsia="Malgun Gothic" w:hAnsi="Malgun Gothic" w:cs="Malgun Gothic" w:hint="eastAsia"/>
          <w:kern w:val="0"/>
          <w:szCs w:val="20"/>
          <w:lang w:eastAsia="zh-CN"/>
        </w:rPr>
        <w:t>（</w:t>
      </w:r>
      <w:r w:rsidRPr="008E643C">
        <w:rPr>
          <w:rFonts w:ascii="宋体" w:eastAsia="宋体" w:hAnsi="宋体" w:cs="宋体" w:hint="eastAsia"/>
          <w:kern w:val="0"/>
          <w:szCs w:val="20"/>
          <w:lang w:eastAsia="zh-CN"/>
        </w:rPr>
        <w:t>双安全装置</w:t>
      </w:r>
      <w:r w:rsidRPr="008E643C">
        <w:rPr>
          <w:rFonts w:ascii="Malgun Gothic" w:eastAsia="Malgun Gothic" w:hAnsi="Malgun Gothic" w:cs="Malgun Gothic" w:hint="eastAsia"/>
          <w:kern w:val="0"/>
          <w:szCs w:val="20"/>
          <w:lang w:eastAsia="zh-CN"/>
        </w:rPr>
        <w:t>）</w:t>
      </w:r>
    </w:p>
    <w:p w:rsidR="00DC15F6" w:rsidRPr="00F35540" w:rsidRDefault="00DC15F6" w:rsidP="00DC15F6">
      <w:pPr>
        <w:widowControl/>
        <w:wordWrap/>
        <w:autoSpaceDE/>
        <w:autoSpaceDN/>
        <w:spacing w:after="0" w:line="240" w:lineRule="auto"/>
        <w:rPr>
          <w:rFonts w:asciiTheme="majorHAnsi" w:eastAsiaTheme="majorHAnsi" w:hAnsiTheme="majorHAnsi" w:cs="Gulim"/>
          <w:kern w:val="0"/>
          <w:szCs w:val="20"/>
        </w:rPr>
      </w:pPr>
      <w:r w:rsidRPr="008E643C">
        <w:rPr>
          <w:rFonts w:ascii="宋体" w:eastAsia="宋体" w:hAnsi="宋体" w:cs="宋体" w:hint="eastAsia"/>
          <w:kern w:val="0"/>
          <w:szCs w:val="20"/>
        </w:rPr>
        <w:t>外形尺寸</w:t>
      </w:r>
      <w:r w:rsidRPr="008E643C">
        <w:rPr>
          <w:rFonts w:ascii="Malgun Gothic" w:eastAsia="Malgun Gothic" w:hAnsi="Malgun Gothic" w:cs="Malgun Gothic" w:hint="eastAsia"/>
          <w:kern w:val="0"/>
          <w:szCs w:val="20"/>
        </w:rPr>
        <w:t>：</w:t>
      </w:r>
      <w:r w:rsidRPr="008E643C">
        <w:rPr>
          <w:rFonts w:asciiTheme="majorHAnsi" w:eastAsiaTheme="majorHAnsi" w:hAnsiTheme="majorHAnsi" w:cs="Gulim"/>
          <w:kern w:val="0"/>
          <w:szCs w:val="20"/>
        </w:rPr>
        <w:t>345*291*103</w:t>
      </w:r>
    </w:p>
    <w:p w:rsidR="00DC15F6" w:rsidRPr="00F35540" w:rsidRDefault="00DC15F6" w:rsidP="00DC15F6">
      <w:pPr>
        <w:widowControl/>
        <w:wordWrap/>
        <w:autoSpaceDE/>
        <w:autoSpaceDN/>
        <w:spacing w:after="0" w:line="240" w:lineRule="auto"/>
        <w:rPr>
          <w:rFonts w:asciiTheme="majorHAnsi" w:eastAsiaTheme="majorHAnsi" w:hAnsiTheme="majorHAnsi" w:cs="Gulim"/>
          <w:kern w:val="0"/>
          <w:szCs w:val="20"/>
        </w:rPr>
      </w:pPr>
      <w:r w:rsidRPr="008E643C">
        <w:rPr>
          <w:rFonts w:ascii="宋体" w:eastAsia="宋体" w:hAnsi="宋体" w:cs="宋体" w:hint="eastAsia"/>
          <w:kern w:val="0"/>
          <w:szCs w:val="20"/>
        </w:rPr>
        <w:t>重量</w:t>
      </w:r>
      <w:r w:rsidRPr="008E643C">
        <w:rPr>
          <w:rFonts w:ascii="Malgun Gothic" w:eastAsia="Malgun Gothic" w:hAnsi="Malgun Gothic" w:cs="Malgun Gothic" w:hint="eastAsia"/>
          <w:kern w:val="0"/>
          <w:szCs w:val="20"/>
        </w:rPr>
        <w:t>：</w:t>
      </w:r>
      <w:r w:rsidRPr="008E643C">
        <w:rPr>
          <w:rFonts w:asciiTheme="majorHAnsi" w:eastAsiaTheme="majorHAnsi" w:hAnsiTheme="majorHAnsi" w:cs="Gulim"/>
          <w:kern w:val="0"/>
          <w:szCs w:val="20"/>
        </w:rPr>
        <w:t>1.50KG</w:t>
      </w:r>
    </w:p>
    <w:p w:rsidR="00DC15F6" w:rsidRDefault="00DC15F6" w:rsidP="00DC15F6">
      <w:pPr>
        <w:widowControl/>
        <w:wordWrap/>
        <w:autoSpaceDE/>
        <w:autoSpaceDN/>
        <w:spacing w:after="0" w:line="240" w:lineRule="auto"/>
        <w:rPr>
          <w:rFonts w:ascii="宋体" w:eastAsia="Malgun Gothic" w:hAnsi="宋体" w:cs="宋体"/>
          <w:kern w:val="0"/>
          <w:szCs w:val="20"/>
        </w:rPr>
      </w:pPr>
      <w:r w:rsidRPr="00F35540">
        <w:rPr>
          <w:rFonts w:asciiTheme="majorHAnsi" w:eastAsiaTheme="majorHAnsi" w:hAnsiTheme="majorHAnsi" w:cs="Gulim"/>
          <w:kern w:val="0"/>
          <w:szCs w:val="20"/>
        </w:rPr>
        <w:t>1</w:t>
      </w:r>
      <w:r w:rsidRPr="008E643C">
        <w:rPr>
          <w:rFonts w:asciiTheme="majorHAnsi" w:eastAsiaTheme="majorHAnsi" w:hAnsiTheme="majorHAnsi" w:cs="Gulim"/>
          <w:kern w:val="0"/>
          <w:szCs w:val="20"/>
        </w:rPr>
        <w:t>1</w:t>
      </w:r>
      <w:r w:rsidRPr="008E643C">
        <w:rPr>
          <w:rFonts w:ascii="宋体" w:eastAsia="宋体" w:hAnsi="宋体" w:cs="宋体" w:hint="eastAsia"/>
          <w:kern w:val="0"/>
          <w:szCs w:val="20"/>
        </w:rPr>
        <w:t>箱</w:t>
      </w:r>
      <w:r w:rsidRPr="008E643C">
        <w:rPr>
          <w:rFonts w:ascii="Malgun Gothic" w:eastAsia="Malgun Gothic" w:hAnsi="Malgun Gothic" w:cs="Malgun Gothic" w:hint="eastAsia"/>
          <w:kern w:val="0"/>
          <w:szCs w:val="20"/>
        </w:rPr>
        <w:t>：</w:t>
      </w:r>
      <w:r w:rsidRPr="008E643C">
        <w:rPr>
          <w:rFonts w:asciiTheme="majorHAnsi" w:eastAsiaTheme="majorHAnsi" w:hAnsiTheme="majorHAnsi" w:cs="Gulim"/>
          <w:kern w:val="0"/>
          <w:szCs w:val="20"/>
        </w:rPr>
        <w:t>6</w:t>
      </w:r>
      <w:r>
        <w:rPr>
          <w:rFonts w:ascii="宋体" w:eastAsia="宋体" w:hAnsi="宋体" w:cs="宋体" w:hint="eastAsia"/>
          <w:kern w:val="0"/>
          <w:szCs w:val="20"/>
          <w:lang w:eastAsia="zh-CN"/>
        </w:rPr>
        <w:t>个</w:t>
      </w:r>
    </w:p>
    <w:p w:rsidR="00DC15F6" w:rsidRDefault="00DC15F6" w:rsidP="00DC15F6">
      <w:pPr>
        <w:widowControl/>
        <w:wordWrap/>
        <w:autoSpaceDE/>
        <w:autoSpaceDN/>
        <w:spacing w:after="0" w:line="240" w:lineRule="auto"/>
        <w:rPr>
          <w:rFonts w:ascii="宋体" w:eastAsia="Malgun Gothic" w:hAnsi="宋体" w:cs="宋体"/>
          <w:kern w:val="0"/>
          <w:szCs w:val="20"/>
        </w:rPr>
      </w:pPr>
    </w:p>
    <w:p w:rsidR="00DC15F6" w:rsidRDefault="00DC15F6" w:rsidP="00DC15F6">
      <w:pPr>
        <w:widowControl/>
        <w:wordWrap/>
        <w:autoSpaceDE/>
        <w:autoSpaceDN/>
        <w:spacing w:after="0" w:line="240" w:lineRule="auto"/>
        <w:rPr>
          <w:rFonts w:ascii="宋体" w:eastAsia="Malgun Gothic" w:hAnsi="宋体" w:cs="宋体"/>
          <w:kern w:val="0"/>
          <w:szCs w:val="20"/>
        </w:rPr>
      </w:pPr>
    </w:p>
    <w:p w:rsidR="00DC15F6" w:rsidRDefault="00DC15F6" w:rsidP="00DC15F6">
      <w:pPr>
        <w:widowControl/>
        <w:wordWrap/>
        <w:autoSpaceDE/>
        <w:autoSpaceDN/>
        <w:spacing w:after="0" w:line="240" w:lineRule="auto"/>
        <w:rPr>
          <w:rFonts w:ascii="宋体" w:eastAsia="Malgun Gothic" w:hAnsi="宋体" w:cs="宋体"/>
          <w:kern w:val="0"/>
          <w:szCs w:val="20"/>
        </w:rPr>
      </w:pPr>
    </w:p>
    <w:p w:rsidR="00DC15F6" w:rsidRDefault="00DC15F6" w:rsidP="00DC15F6">
      <w:pPr>
        <w:widowControl/>
        <w:wordWrap/>
        <w:autoSpaceDE/>
        <w:autoSpaceDN/>
        <w:spacing w:after="0" w:line="240" w:lineRule="auto"/>
        <w:rPr>
          <w:rFonts w:ascii="宋体" w:eastAsia="Malgun Gothic" w:hAnsi="宋体" w:cs="宋体"/>
          <w:kern w:val="0"/>
          <w:szCs w:val="20"/>
        </w:rPr>
      </w:pPr>
    </w:p>
    <w:p w:rsidR="00DC15F6" w:rsidRPr="00BB1000" w:rsidRDefault="00DC15F6" w:rsidP="00DC15F6">
      <w:pPr>
        <w:widowControl/>
        <w:wordWrap/>
        <w:autoSpaceDE/>
        <w:autoSpaceDN/>
        <w:spacing w:after="0" w:line="240" w:lineRule="auto"/>
        <w:rPr>
          <w:rFonts w:asciiTheme="majorHAnsi" w:hAnsiTheme="majorHAnsi" w:cs="Gulim"/>
          <w:color w:val="FF0000"/>
          <w:kern w:val="0"/>
          <w:szCs w:val="20"/>
          <w:lang w:eastAsia="zh-CN"/>
        </w:rPr>
      </w:pPr>
    </w:p>
    <w:p w:rsidR="00DC15F6" w:rsidRDefault="00DC15F6" w:rsidP="00DC15F6">
      <w:pPr>
        <w:widowControl/>
        <w:wordWrap/>
        <w:autoSpaceDE/>
        <w:autoSpaceDN/>
        <w:spacing w:after="0" w:line="240" w:lineRule="auto"/>
        <w:jc w:val="center"/>
        <w:rPr>
          <w:rFonts w:asciiTheme="majorHAnsi" w:hAnsiTheme="majorHAnsi" w:cs="Gulim"/>
          <w:b/>
          <w:kern w:val="0"/>
          <w:sz w:val="28"/>
          <w:szCs w:val="20"/>
          <w:lang w:eastAsia="zh-CN"/>
        </w:rPr>
      </w:pPr>
      <w:r>
        <w:rPr>
          <w:rFonts w:asciiTheme="majorHAnsi" w:eastAsiaTheme="majorHAnsi" w:hAnsiTheme="majorHAnsi" w:cs="Gulim" w:hint="eastAsia"/>
          <w:b/>
          <w:kern w:val="0"/>
          <w:sz w:val="28"/>
          <w:szCs w:val="20"/>
        </w:rPr>
        <w:t>10.</w:t>
      </w:r>
      <w:r w:rsidRPr="00F35540">
        <w:rPr>
          <w:rFonts w:asciiTheme="majorHAnsi" w:eastAsiaTheme="majorHAnsi" w:hAnsiTheme="majorHAnsi" w:cs="Gulim"/>
          <w:b/>
          <w:kern w:val="0"/>
          <w:sz w:val="28"/>
          <w:szCs w:val="20"/>
        </w:rPr>
        <w:t>Hyesung Cable &amp; Communication Inc.</w:t>
      </w:r>
    </w:p>
    <w:p w:rsidR="00DC15F6" w:rsidRPr="008E643C" w:rsidRDefault="00DC15F6" w:rsidP="00DC15F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B67C58"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proofErr w:type="spellStart"/>
      <w:r w:rsidRPr="00B67C58">
        <w:rPr>
          <w:rFonts w:asciiTheme="majorHAnsi" w:eastAsiaTheme="majorHAnsi" w:hAnsiTheme="majorHAnsi" w:cs="Tahoma"/>
          <w:kern w:val="0"/>
          <w:szCs w:val="20"/>
          <w:lang w:eastAsia="zh-CN"/>
        </w:rPr>
        <w:t>Hyesung</w:t>
      </w:r>
      <w:proofErr w:type="spellEnd"/>
      <w:r>
        <w:rPr>
          <w:rFonts w:ascii="宋体" w:eastAsia="宋体" w:hAnsi="宋体" w:cs="宋体" w:hint="eastAsia"/>
          <w:kern w:val="0"/>
          <w:szCs w:val="20"/>
          <w:lang w:eastAsia="zh-CN"/>
        </w:rPr>
        <w:t>公司是一家在韩国最大的专业生产通信电缆的</w:t>
      </w:r>
      <w:r w:rsidRPr="008E643C">
        <w:rPr>
          <w:rFonts w:ascii="宋体" w:eastAsia="宋体" w:hAnsi="宋体" w:cs="宋体" w:hint="eastAsia"/>
          <w:kern w:val="0"/>
          <w:szCs w:val="20"/>
          <w:lang w:eastAsia="zh-CN"/>
        </w:rPr>
        <w:t>制造商和出口商</w:t>
      </w:r>
      <w:r>
        <w:rPr>
          <w:rFonts w:ascii="宋体" w:eastAsia="宋体" w:hAnsi="宋体" w:cs="宋体" w:hint="eastAsia"/>
          <w:kern w:val="0"/>
          <w:szCs w:val="20"/>
          <w:lang w:eastAsia="zh-CN"/>
        </w:rPr>
        <w:t>之一</w:t>
      </w:r>
      <w:r w:rsidRPr="008E643C">
        <w:rPr>
          <w:rFonts w:ascii="Malgun Gothic" w:eastAsia="Malgun Gothic" w:hAnsi="Malgun Gothic" w:cs="Malgun Gothic" w:hint="eastAsia"/>
          <w:kern w:val="0"/>
          <w:szCs w:val="20"/>
          <w:lang w:eastAsia="zh-CN"/>
        </w:rPr>
        <w:t>，</w:t>
      </w:r>
      <w:r w:rsidRPr="008E643C">
        <w:rPr>
          <w:rFonts w:ascii="宋体" w:eastAsia="宋体" w:hAnsi="宋体" w:cs="宋体" w:hint="eastAsia"/>
          <w:kern w:val="0"/>
          <w:szCs w:val="20"/>
          <w:lang w:eastAsia="zh-CN"/>
        </w:rPr>
        <w:t>包括</w:t>
      </w:r>
      <w:r w:rsidRPr="008E643C">
        <w:rPr>
          <w:rFonts w:asciiTheme="majorHAnsi" w:eastAsiaTheme="majorHAnsi" w:hAnsiTheme="majorHAnsi" w:cs="Tahoma" w:hint="eastAsia"/>
          <w:kern w:val="0"/>
          <w:szCs w:val="20"/>
          <w:lang w:eastAsia="zh-CN"/>
        </w:rPr>
        <w:t>FTTH</w:t>
      </w:r>
      <w:r w:rsidRPr="008E643C">
        <w:rPr>
          <w:rFonts w:ascii="宋体" w:eastAsia="宋体" w:hAnsi="宋体" w:cs="宋体" w:hint="eastAsia"/>
          <w:kern w:val="0"/>
          <w:szCs w:val="20"/>
          <w:lang w:eastAsia="zh-CN"/>
        </w:rPr>
        <w:t>光缆</w:t>
      </w:r>
      <w:r w:rsidRPr="008E643C">
        <w:rPr>
          <w:rFonts w:ascii="Malgun Gothic" w:eastAsia="Malgun Gothic" w:hAnsi="Malgun Gothic" w:cs="Malgun Gothic" w:hint="eastAsia"/>
          <w:kern w:val="0"/>
          <w:szCs w:val="20"/>
          <w:lang w:eastAsia="zh-CN"/>
        </w:rPr>
        <w:t>。</w:t>
      </w:r>
    </w:p>
    <w:p w:rsidR="00DC15F6" w:rsidRPr="00B67C58" w:rsidRDefault="00DC15F6" w:rsidP="00DC15F6">
      <w:pPr>
        <w:pStyle w:val="a8"/>
        <w:rPr>
          <w:kern w:val="0"/>
          <w:lang w:eastAsia="zh-CN"/>
        </w:rPr>
      </w:pPr>
      <w:r w:rsidRPr="00B67C58">
        <w:rPr>
          <w:kern w:val="0"/>
          <w:lang w:eastAsia="zh-CN"/>
        </w:rPr>
        <w:t>-</w:t>
      </w:r>
      <w:r w:rsidRPr="00EE6E8F">
        <w:rPr>
          <w:rFonts w:ascii="宋体" w:eastAsia="宋体" w:hAnsi="宋体" w:cs="宋体" w:hint="eastAsia"/>
          <w:kern w:val="0"/>
          <w:lang w:eastAsia="zh-CN"/>
        </w:rPr>
        <w:t>我们的主要产品是</w:t>
      </w:r>
      <w:r w:rsidRPr="00EE6E8F">
        <w:rPr>
          <w:rFonts w:hint="eastAsia"/>
          <w:kern w:val="0"/>
          <w:lang w:eastAsia="zh-CN"/>
        </w:rPr>
        <w:t>FTTH</w:t>
      </w:r>
      <w:r w:rsidRPr="00EE6E8F">
        <w:rPr>
          <w:rFonts w:hint="eastAsia"/>
          <w:kern w:val="0"/>
          <w:lang w:eastAsia="zh-CN"/>
        </w:rPr>
        <w:t>（</w:t>
      </w:r>
      <w:r w:rsidRPr="00EE6E8F">
        <w:rPr>
          <w:rFonts w:ascii="宋体" w:eastAsia="宋体" w:hAnsi="宋体" w:cs="宋体" w:hint="eastAsia"/>
          <w:kern w:val="0"/>
          <w:lang w:eastAsia="zh-CN"/>
        </w:rPr>
        <w:t>图</w:t>
      </w:r>
      <w:r w:rsidRPr="00EE6E8F">
        <w:rPr>
          <w:rFonts w:hint="eastAsia"/>
          <w:kern w:val="0"/>
          <w:lang w:eastAsia="zh-CN"/>
        </w:rPr>
        <w:t>-8</w:t>
      </w:r>
      <w:r w:rsidRPr="00EE6E8F">
        <w:rPr>
          <w:rFonts w:ascii="宋体" w:eastAsia="宋体" w:hAnsi="宋体" w:cs="宋体" w:hint="eastAsia"/>
          <w:kern w:val="0"/>
          <w:lang w:eastAsia="zh-CN"/>
        </w:rPr>
        <w:t>型</w:t>
      </w:r>
      <w:r w:rsidRPr="00EE6E8F">
        <w:rPr>
          <w:rFonts w:ascii="Malgun Gothic" w:eastAsia="Malgun Gothic" w:hAnsi="Malgun Gothic" w:cs="Malgun Gothic" w:hint="eastAsia"/>
          <w:kern w:val="0"/>
          <w:lang w:eastAsia="zh-CN"/>
        </w:rPr>
        <w:t>，</w:t>
      </w:r>
      <w:r w:rsidRPr="00EE6E8F">
        <w:rPr>
          <w:rFonts w:ascii="宋体" w:eastAsia="宋体" w:hAnsi="宋体" w:cs="宋体" w:hint="eastAsia"/>
          <w:kern w:val="0"/>
          <w:lang w:eastAsia="zh-CN"/>
        </w:rPr>
        <w:t>扁平型</w:t>
      </w:r>
      <w:r w:rsidRPr="00EE6E8F">
        <w:rPr>
          <w:rFonts w:ascii="Malgun Gothic" w:eastAsia="Malgun Gothic" w:hAnsi="Malgun Gothic" w:cs="Malgun Gothic" w:hint="eastAsia"/>
          <w:kern w:val="0"/>
          <w:lang w:eastAsia="zh-CN"/>
        </w:rPr>
        <w:t>，</w:t>
      </w:r>
      <w:r w:rsidRPr="00EE6E8F">
        <w:rPr>
          <w:rFonts w:ascii="宋体" w:eastAsia="宋体" w:hAnsi="宋体" w:cs="宋体" w:hint="eastAsia"/>
          <w:kern w:val="0"/>
          <w:lang w:eastAsia="zh-CN"/>
        </w:rPr>
        <w:t>圆型</w:t>
      </w:r>
      <w:r w:rsidRPr="00EE6E8F">
        <w:rPr>
          <w:rFonts w:ascii="Malgun Gothic" w:eastAsia="Malgun Gothic" w:hAnsi="Malgun Gothic" w:cs="Malgun Gothic" w:hint="eastAsia"/>
          <w:kern w:val="0"/>
          <w:lang w:eastAsia="zh-CN"/>
        </w:rPr>
        <w:t>），</w:t>
      </w:r>
      <w:r w:rsidRPr="00EE6E8F">
        <w:rPr>
          <w:rFonts w:hint="eastAsia"/>
          <w:kern w:val="0"/>
          <w:lang w:eastAsia="zh-CN"/>
        </w:rPr>
        <w:t>LAN</w:t>
      </w:r>
      <w:r w:rsidRPr="00EE6E8F">
        <w:rPr>
          <w:rFonts w:hint="eastAsia"/>
          <w:kern w:val="0"/>
          <w:lang w:eastAsia="zh-CN"/>
        </w:rPr>
        <w:t>（</w:t>
      </w:r>
      <w:r w:rsidRPr="00EE6E8F">
        <w:rPr>
          <w:rFonts w:hint="eastAsia"/>
          <w:kern w:val="0"/>
          <w:lang w:eastAsia="zh-CN"/>
        </w:rPr>
        <w:t>UTP</w:t>
      </w:r>
      <w:r w:rsidRPr="00EE6E8F">
        <w:rPr>
          <w:rFonts w:hint="eastAsia"/>
          <w:kern w:val="0"/>
          <w:lang w:eastAsia="zh-CN"/>
        </w:rPr>
        <w:t>）</w:t>
      </w:r>
      <w:r w:rsidRPr="00EE6E8F">
        <w:rPr>
          <w:rFonts w:ascii="宋体" w:eastAsia="宋体" w:hAnsi="宋体" w:cs="宋体" w:hint="eastAsia"/>
          <w:kern w:val="0"/>
          <w:lang w:eastAsia="zh-CN"/>
        </w:rPr>
        <w:t>电缆</w:t>
      </w:r>
      <w:r w:rsidRPr="00EE6E8F">
        <w:rPr>
          <w:rFonts w:ascii="Malgun Gothic" w:eastAsia="Malgun Gothic" w:hAnsi="Malgun Gothic" w:cs="Malgun Gothic" w:hint="eastAsia"/>
          <w:kern w:val="0"/>
          <w:lang w:eastAsia="zh-CN"/>
        </w:rPr>
        <w:t>，</w:t>
      </w:r>
      <w:r w:rsidRPr="00EE6E8F">
        <w:rPr>
          <w:rFonts w:ascii="宋体" w:eastAsia="宋体" w:hAnsi="宋体" w:cs="宋体" w:hint="eastAsia"/>
          <w:kern w:val="0"/>
          <w:lang w:eastAsia="zh-CN"/>
        </w:rPr>
        <w:t>泡沫皮肤铜质电话线和步兵现场电线光纤入户光缆</w:t>
      </w:r>
      <w:r w:rsidRPr="00EE6E8F">
        <w:rPr>
          <w:rFonts w:ascii="Malgun Gothic" w:eastAsia="Malgun Gothic" w:hAnsi="Malgun Gothic" w:cs="Malgun Gothic" w:hint="eastAsia"/>
          <w:kern w:val="0"/>
          <w:lang w:eastAsia="zh-CN"/>
        </w:rPr>
        <w:t>。</w:t>
      </w:r>
    </w:p>
    <w:p w:rsidR="00DC15F6" w:rsidRPr="00EE6E8F" w:rsidRDefault="00DC15F6" w:rsidP="00DC15F6">
      <w:pPr>
        <w:widowControl/>
        <w:wordWrap/>
        <w:autoSpaceDE/>
        <w:autoSpaceDN/>
        <w:spacing w:after="0" w:line="240" w:lineRule="auto"/>
        <w:rPr>
          <w:rFonts w:asciiTheme="majorHAnsi" w:hAnsiTheme="majorHAnsi" w:cs="Tahoma"/>
          <w:kern w:val="0"/>
          <w:szCs w:val="20"/>
          <w:lang w:eastAsia="zh-CN"/>
        </w:rPr>
      </w:pPr>
      <w:proofErr w:type="spellStart"/>
      <w:r w:rsidRPr="00B67C58">
        <w:rPr>
          <w:rFonts w:asciiTheme="majorHAnsi" w:eastAsiaTheme="majorHAnsi" w:hAnsiTheme="majorHAnsi" w:cs="Tahoma"/>
          <w:kern w:val="0"/>
          <w:szCs w:val="20"/>
          <w:lang w:eastAsia="zh-CN"/>
        </w:rPr>
        <w:t>Hyesung</w:t>
      </w:r>
      <w:proofErr w:type="spellEnd"/>
      <w:r>
        <w:rPr>
          <w:rFonts w:asciiTheme="majorHAnsi" w:hAnsiTheme="majorHAnsi" w:cs="Tahoma" w:hint="eastAsia"/>
          <w:kern w:val="0"/>
          <w:szCs w:val="20"/>
          <w:lang w:eastAsia="zh-CN"/>
        </w:rPr>
        <w:t>也提供产品给韩国主要的电信营业商如，</w:t>
      </w:r>
      <w:r>
        <w:rPr>
          <w:rFonts w:asciiTheme="majorHAnsi" w:hAnsiTheme="majorHAnsi" w:cs="Tahoma" w:hint="eastAsia"/>
          <w:kern w:val="0"/>
          <w:szCs w:val="20"/>
          <w:lang w:eastAsia="zh-CN"/>
        </w:rPr>
        <w:t>L</w:t>
      </w:r>
      <w:r w:rsidRPr="00EE6E8F">
        <w:rPr>
          <w:rFonts w:asciiTheme="majorHAnsi" w:hAnsiTheme="majorHAnsi" w:cs="Tahoma" w:hint="eastAsia"/>
          <w:kern w:val="0"/>
          <w:szCs w:val="20"/>
          <w:lang w:eastAsia="zh-CN"/>
        </w:rPr>
        <w:t>S</w:t>
      </w:r>
      <w:r w:rsidRPr="00EE6E8F">
        <w:rPr>
          <w:rFonts w:asciiTheme="majorHAnsi" w:hAnsiTheme="majorHAnsi" w:cs="Tahoma" w:hint="eastAsia"/>
          <w:kern w:val="0"/>
          <w:szCs w:val="20"/>
          <w:lang w:eastAsia="zh-CN"/>
        </w:rPr>
        <w:t>电缆有限公司，</w:t>
      </w:r>
      <w:r w:rsidRPr="00EE6E8F">
        <w:rPr>
          <w:rFonts w:asciiTheme="majorHAnsi" w:hAnsiTheme="majorHAnsi" w:cs="Tahoma" w:hint="eastAsia"/>
          <w:kern w:val="0"/>
          <w:szCs w:val="20"/>
          <w:lang w:eastAsia="zh-CN"/>
        </w:rPr>
        <w:t>SK</w:t>
      </w:r>
      <w:r w:rsidRPr="00EE6E8F">
        <w:rPr>
          <w:rFonts w:asciiTheme="majorHAnsi" w:hAnsiTheme="majorHAnsi" w:cs="Tahoma" w:hint="eastAsia"/>
          <w:kern w:val="0"/>
          <w:szCs w:val="20"/>
          <w:lang w:eastAsia="zh-CN"/>
        </w:rPr>
        <w:t>电信，韩国</w:t>
      </w:r>
      <w:r w:rsidRPr="00EE6E8F">
        <w:rPr>
          <w:rFonts w:asciiTheme="majorHAnsi" w:hAnsiTheme="majorHAnsi" w:cs="Tahoma" w:hint="eastAsia"/>
          <w:kern w:val="0"/>
          <w:szCs w:val="20"/>
          <w:lang w:eastAsia="zh-CN"/>
        </w:rPr>
        <w:t>NEXAN</w:t>
      </w:r>
      <w:r w:rsidRPr="00EE6E8F">
        <w:rPr>
          <w:rFonts w:asciiTheme="majorHAnsi" w:hAnsiTheme="majorHAnsi" w:cs="Tahoma" w:hint="eastAsia"/>
          <w:kern w:val="0"/>
          <w:szCs w:val="20"/>
          <w:lang w:eastAsia="zh-CN"/>
        </w:rPr>
        <w:t>等</w:t>
      </w:r>
    </w:p>
    <w:p w:rsidR="00DC15F6" w:rsidRPr="00B67C58" w:rsidRDefault="00DC15F6" w:rsidP="00DC15F6">
      <w:pPr>
        <w:widowControl/>
        <w:wordWrap/>
        <w:autoSpaceDE/>
        <w:autoSpaceDN/>
        <w:spacing w:after="0" w:line="240" w:lineRule="auto"/>
        <w:rPr>
          <w:rFonts w:asciiTheme="majorHAnsi" w:eastAsiaTheme="majorHAnsi" w:hAnsiTheme="majorHAnsi" w:cs="Tahoma"/>
          <w:kern w:val="0"/>
          <w:szCs w:val="20"/>
        </w:rPr>
      </w:pPr>
      <w:r w:rsidRPr="00B67C58">
        <w:rPr>
          <w:rFonts w:asciiTheme="majorHAnsi" w:eastAsiaTheme="majorHAnsi" w:hAnsiTheme="majorHAnsi" w:cs="Tahoma"/>
          <w:kern w:val="0"/>
          <w:szCs w:val="20"/>
        </w:rPr>
        <w:t xml:space="preserve">- In brief </w:t>
      </w:r>
      <w:proofErr w:type="spellStart"/>
      <w:r w:rsidRPr="00B67C58">
        <w:rPr>
          <w:rFonts w:asciiTheme="majorHAnsi" w:eastAsiaTheme="majorHAnsi" w:hAnsiTheme="majorHAnsi" w:cs="Tahoma"/>
          <w:kern w:val="0"/>
          <w:szCs w:val="20"/>
        </w:rPr>
        <w:t>Hyesungis</w:t>
      </w:r>
      <w:proofErr w:type="spellEnd"/>
      <w:r w:rsidRPr="00B67C58">
        <w:rPr>
          <w:rFonts w:asciiTheme="majorHAnsi" w:eastAsiaTheme="majorHAnsi" w:hAnsiTheme="majorHAnsi" w:cs="Tahoma"/>
          <w:kern w:val="0"/>
          <w:szCs w:val="20"/>
        </w:rPr>
        <w:t xml:space="preserve"> :</w:t>
      </w:r>
    </w:p>
    <w:p w:rsidR="00DC15F6" w:rsidRPr="00B67C58"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sidRPr="00B67C58">
        <w:rPr>
          <w:rFonts w:asciiTheme="majorHAnsi" w:eastAsiaTheme="majorHAnsi" w:hAnsiTheme="majorHAnsi" w:cs="Tahoma"/>
          <w:kern w:val="0"/>
          <w:szCs w:val="20"/>
        </w:rPr>
        <w:t xml:space="preserve"> </w:t>
      </w:r>
      <w:r w:rsidRPr="00B67C58">
        <w:rPr>
          <w:rFonts w:asciiTheme="majorHAnsi" w:eastAsiaTheme="majorHAnsi" w:hAnsiTheme="majorHAnsi" w:cs="Tahoma"/>
          <w:kern w:val="0"/>
          <w:szCs w:val="20"/>
          <w:lang w:eastAsia="zh-CN"/>
        </w:rPr>
        <w:t xml:space="preserve">1. </w:t>
      </w:r>
      <w:r w:rsidRPr="00EE6E8F">
        <w:rPr>
          <w:rFonts w:ascii="宋体" w:eastAsia="宋体" w:hAnsi="宋体" w:cs="宋体" w:hint="eastAsia"/>
          <w:kern w:val="0"/>
          <w:szCs w:val="20"/>
          <w:lang w:eastAsia="zh-CN"/>
        </w:rPr>
        <w:t>直接注册的供应商</w:t>
      </w:r>
      <w:r w:rsidRPr="00EE6E8F">
        <w:rPr>
          <w:rFonts w:asciiTheme="majorHAnsi" w:eastAsiaTheme="majorHAnsi" w:hAnsiTheme="majorHAnsi" w:cs="Tahoma" w:hint="eastAsia"/>
          <w:kern w:val="0"/>
          <w:szCs w:val="20"/>
          <w:lang w:eastAsia="zh-CN"/>
        </w:rPr>
        <w:t>KT（</w:t>
      </w:r>
      <w:r w:rsidRPr="00EE6E8F">
        <w:rPr>
          <w:rFonts w:ascii="宋体" w:eastAsia="宋体" w:hAnsi="宋体" w:cs="宋体" w:hint="eastAsia"/>
          <w:kern w:val="0"/>
          <w:szCs w:val="20"/>
          <w:lang w:eastAsia="zh-CN"/>
        </w:rPr>
        <w:t>韩国电信</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光学引入电缆的</w:t>
      </w:r>
      <w:r w:rsidRPr="00EE6E8F">
        <w:rPr>
          <w:rFonts w:ascii="Malgun Gothic" w:eastAsia="Malgun Gothic" w:hAnsi="Malgun Gothic" w:cs="Malgun Gothic" w:hint="eastAsia"/>
          <w:kern w:val="0"/>
          <w:szCs w:val="20"/>
          <w:lang w:eastAsia="zh-CN"/>
        </w:rPr>
        <w:t>FTTH</w:t>
      </w:r>
      <w:r w:rsidRPr="00EE6E8F">
        <w:rPr>
          <w:rFonts w:ascii="宋体" w:eastAsia="宋体" w:hAnsi="宋体" w:cs="宋体" w:hint="eastAsia"/>
          <w:kern w:val="0"/>
          <w:szCs w:val="20"/>
          <w:lang w:eastAsia="zh-CN"/>
        </w:rPr>
        <w:t>和泡皮铜电缆</w:t>
      </w:r>
      <w:r w:rsidRPr="00EE6E8F">
        <w:rPr>
          <w:rFonts w:ascii="Malgun Gothic" w:eastAsia="Malgun Gothic" w:hAnsi="Malgun Gothic" w:cs="Malgun Gothic" w:hint="eastAsia"/>
          <w:kern w:val="0"/>
          <w:szCs w:val="20"/>
          <w:lang w:eastAsia="zh-CN"/>
        </w:rPr>
        <w:t>。</w:t>
      </w:r>
    </w:p>
    <w:p w:rsidR="00DC15F6" w:rsidRPr="00EE6E8F" w:rsidRDefault="00DC15F6" w:rsidP="00DC15F6">
      <w:pPr>
        <w:widowControl/>
        <w:wordWrap/>
        <w:autoSpaceDE/>
        <w:autoSpaceDN/>
        <w:spacing w:after="0" w:line="240" w:lineRule="auto"/>
        <w:rPr>
          <w:rFonts w:asciiTheme="majorHAnsi" w:hAnsiTheme="majorHAnsi" w:cs="Tahoma"/>
          <w:kern w:val="0"/>
          <w:szCs w:val="20"/>
          <w:lang w:eastAsia="zh-CN"/>
        </w:rPr>
      </w:pPr>
      <w:r w:rsidRPr="00B67C58">
        <w:rPr>
          <w:rFonts w:asciiTheme="majorHAnsi" w:eastAsiaTheme="majorHAnsi" w:hAnsiTheme="majorHAnsi" w:cs="Tahoma"/>
          <w:kern w:val="0"/>
          <w:szCs w:val="20"/>
          <w:lang w:eastAsia="zh-CN"/>
        </w:rPr>
        <w:lastRenderedPageBreak/>
        <w:t xml:space="preserve"> 2.</w:t>
      </w:r>
      <w:r>
        <w:rPr>
          <w:rFonts w:asciiTheme="majorHAnsi" w:hAnsiTheme="majorHAnsi" w:cs="Tahoma" w:hint="eastAsia"/>
          <w:kern w:val="0"/>
          <w:szCs w:val="20"/>
          <w:lang w:eastAsia="zh-CN"/>
        </w:rPr>
        <w:t>为韩国光纤入户电缆保持最大的制造能力。</w:t>
      </w:r>
    </w:p>
    <w:p w:rsidR="00DC15F6" w:rsidRPr="00B67C58"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sidRPr="00B67C58">
        <w:rPr>
          <w:rFonts w:asciiTheme="majorHAnsi" w:eastAsiaTheme="majorHAnsi" w:hAnsiTheme="majorHAnsi" w:cs="Tahoma"/>
          <w:kern w:val="0"/>
          <w:szCs w:val="20"/>
          <w:lang w:eastAsia="zh-CN"/>
        </w:rPr>
        <w:t xml:space="preserve"> 3.</w:t>
      </w:r>
      <w:r w:rsidRPr="00EE6E8F">
        <w:rPr>
          <w:rFonts w:ascii="宋体" w:eastAsia="宋体" w:hAnsi="宋体" w:cs="宋体" w:hint="eastAsia"/>
          <w:kern w:val="0"/>
          <w:szCs w:val="20"/>
          <w:lang w:eastAsia="zh-CN"/>
        </w:rPr>
        <w:t>专注于通信电缆</w:t>
      </w:r>
    </w:p>
    <w:p w:rsidR="00DC15F6" w:rsidRPr="00EE6E8F" w:rsidRDefault="00DC15F6" w:rsidP="00DC15F6">
      <w:pPr>
        <w:widowControl/>
        <w:wordWrap/>
        <w:autoSpaceDE/>
        <w:autoSpaceDN/>
        <w:spacing w:after="0" w:line="240" w:lineRule="auto"/>
        <w:rPr>
          <w:rFonts w:asciiTheme="majorHAnsi" w:hAnsiTheme="majorHAnsi" w:cs="Tahoma"/>
          <w:kern w:val="0"/>
          <w:szCs w:val="20"/>
          <w:lang w:eastAsia="zh-CN"/>
        </w:rPr>
      </w:pPr>
      <w:r w:rsidRPr="00B67C58">
        <w:rPr>
          <w:rFonts w:asciiTheme="majorHAnsi" w:eastAsiaTheme="majorHAnsi" w:hAnsiTheme="majorHAnsi" w:cs="Tahoma"/>
          <w:kern w:val="0"/>
          <w:szCs w:val="20"/>
          <w:lang w:eastAsia="zh-CN"/>
        </w:rPr>
        <w:t>-</w:t>
      </w:r>
      <w:r>
        <w:rPr>
          <w:rFonts w:asciiTheme="majorHAnsi" w:hAnsiTheme="majorHAnsi" w:cs="Tahoma" w:hint="eastAsia"/>
          <w:kern w:val="0"/>
          <w:szCs w:val="20"/>
          <w:lang w:eastAsia="zh-CN"/>
        </w:rPr>
        <w:t xml:space="preserve"> </w:t>
      </w:r>
      <w:r>
        <w:rPr>
          <w:rFonts w:asciiTheme="majorHAnsi" w:hAnsiTheme="majorHAnsi" w:cs="Tahoma" w:hint="eastAsia"/>
          <w:kern w:val="0"/>
          <w:szCs w:val="20"/>
          <w:lang w:eastAsia="zh-CN"/>
        </w:rPr>
        <w:t>目前我们更专注于海外</w:t>
      </w:r>
      <w:r>
        <w:rPr>
          <w:rFonts w:asciiTheme="majorHAnsi" w:hAnsiTheme="majorHAnsi" w:cs="Tahoma" w:hint="eastAsia"/>
          <w:kern w:val="0"/>
          <w:szCs w:val="20"/>
          <w:lang w:eastAsia="zh-CN"/>
        </w:rPr>
        <w:t>FTTH</w:t>
      </w:r>
      <w:r>
        <w:rPr>
          <w:rFonts w:asciiTheme="majorHAnsi" w:hAnsiTheme="majorHAnsi" w:cs="Tahoma" w:hint="eastAsia"/>
          <w:kern w:val="0"/>
          <w:szCs w:val="20"/>
          <w:lang w:eastAsia="zh-CN"/>
        </w:rPr>
        <w:t>机会的光学分支电缆的持久性，以满足您的需求。</w:t>
      </w:r>
    </w:p>
    <w:p w:rsidR="00DC15F6" w:rsidRPr="00B67C58"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sidRPr="00EE6E8F">
        <w:rPr>
          <w:rFonts w:ascii="宋体" w:eastAsia="宋体" w:hAnsi="宋体" w:cs="宋体" w:hint="eastAsia"/>
          <w:kern w:val="0"/>
          <w:szCs w:val="20"/>
          <w:lang w:eastAsia="zh-CN"/>
        </w:rPr>
        <w:t>韩国</w:t>
      </w:r>
      <w:r>
        <w:rPr>
          <w:rFonts w:ascii="宋体" w:eastAsia="宋体" w:hAnsi="宋体" w:cs="宋体" w:hint="eastAsia"/>
          <w:kern w:val="0"/>
          <w:szCs w:val="20"/>
          <w:lang w:eastAsia="zh-CN"/>
        </w:rPr>
        <w:t>是</w:t>
      </w:r>
      <w:r w:rsidRPr="00EE6E8F">
        <w:rPr>
          <w:rFonts w:asciiTheme="majorHAnsi" w:eastAsiaTheme="majorHAnsi" w:hAnsiTheme="majorHAnsi" w:cs="Tahoma" w:hint="eastAsia"/>
          <w:kern w:val="0"/>
          <w:szCs w:val="20"/>
          <w:lang w:eastAsia="zh-CN"/>
        </w:rPr>
        <w:t>IT</w:t>
      </w:r>
      <w:r>
        <w:rPr>
          <w:rFonts w:ascii="宋体" w:eastAsia="宋体" w:hAnsi="宋体" w:cs="宋体" w:hint="eastAsia"/>
          <w:kern w:val="0"/>
          <w:szCs w:val="20"/>
          <w:lang w:eastAsia="zh-CN"/>
        </w:rPr>
        <w:t>网络</w:t>
      </w:r>
      <w:r w:rsidRPr="00EE6E8F">
        <w:rPr>
          <w:rFonts w:ascii="宋体" w:eastAsia="宋体" w:hAnsi="宋体" w:cs="宋体" w:hint="eastAsia"/>
          <w:kern w:val="0"/>
          <w:szCs w:val="20"/>
          <w:lang w:eastAsia="zh-CN"/>
        </w:rPr>
        <w:t>最好的国家之一</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它意味着市场已经</w:t>
      </w:r>
      <w:r>
        <w:rPr>
          <w:rFonts w:ascii="宋体" w:eastAsia="宋体" w:hAnsi="宋体" w:cs="宋体" w:hint="eastAsia"/>
          <w:kern w:val="0"/>
          <w:szCs w:val="20"/>
          <w:lang w:eastAsia="zh-CN"/>
        </w:rPr>
        <w:t>趋于</w:t>
      </w:r>
      <w:r w:rsidRPr="00EE6E8F">
        <w:rPr>
          <w:rFonts w:ascii="宋体" w:eastAsia="宋体" w:hAnsi="宋体" w:cs="宋体" w:hint="eastAsia"/>
          <w:kern w:val="0"/>
          <w:szCs w:val="20"/>
          <w:lang w:eastAsia="zh-CN"/>
        </w:rPr>
        <w:t>饱和</w:t>
      </w:r>
      <w:r w:rsidRPr="00EE6E8F">
        <w:rPr>
          <w:rFonts w:ascii="Malgun Gothic" w:eastAsia="Malgun Gothic" w:hAnsi="Malgun Gothic" w:cs="Malgun Gothic" w:hint="eastAsia"/>
          <w:kern w:val="0"/>
          <w:szCs w:val="20"/>
          <w:lang w:eastAsia="zh-CN"/>
        </w:rPr>
        <w:t>。</w:t>
      </w:r>
    </w:p>
    <w:p w:rsidR="00DC15F6" w:rsidRPr="00B67C58" w:rsidRDefault="00DC15F6" w:rsidP="00DC15F6">
      <w:pPr>
        <w:widowControl/>
        <w:wordWrap/>
        <w:autoSpaceDE/>
        <w:autoSpaceDN/>
        <w:spacing w:after="0" w:line="240" w:lineRule="auto"/>
        <w:rPr>
          <w:rFonts w:asciiTheme="majorHAnsi" w:eastAsiaTheme="majorHAnsi" w:hAnsiTheme="majorHAnsi" w:cs="Tahoma"/>
          <w:kern w:val="0"/>
          <w:szCs w:val="20"/>
          <w:lang w:eastAsia="zh-CN"/>
        </w:rPr>
      </w:pPr>
      <w:r w:rsidRPr="00EE6E8F">
        <w:rPr>
          <w:rFonts w:ascii="宋体" w:eastAsia="宋体" w:hAnsi="宋体" w:cs="宋体" w:hint="eastAsia"/>
          <w:kern w:val="0"/>
          <w:szCs w:val="20"/>
          <w:lang w:eastAsia="zh-CN"/>
        </w:rPr>
        <w:t>我们</w:t>
      </w:r>
      <w:r>
        <w:rPr>
          <w:rFonts w:ascii="宋体" w:eastAsia="宋体" w:hAnsi="宋体" w:cs="宋体" w:hint="eastAsia"/>
          <w:kern w:val="0"/>
          <w:szCs w:val="20"/>
          <w:lang w:eastAsia="zh-CN"/>
        </w:rPr>
        <w:t>有把</w:t>
      </w:r>
      <w:r w:rsidRPr="00EE6E8F">
        <w:rPr>
          <w:rFonts w:ascii="宋体" w:eastAsia="宋体" w:hAnsi="宋体" w:cs="宋体" w:hint="eastAsia"/>
          <w:kern w:val="0"/>
          <w:szCs w:val="20"/>
          <w:lang w:eastAsia="zh-CN"/>
        </w:rPr>
        <w:t>光纤引入电缆</w:t>
      </w:r>
      <w:r>
        <w:rPr>
          <w:rFonts w:ascii="宋体" w:eastAsia="宋体" w:hAnsi="宋体" w:cs="宋体" w:hint="eastAsia"/>
          <w:kern w:val="0"/>
          <w:szCs w:val="20"/>
          <w:lang w:eastAsia="zh-CN"/>
        </w:rPr>
        <w:t>的出口经验，已出口到</w:t>
      </w:r>
      <w:r w:rsidRPr="00EE6E8F">
        <w:rPr>
          <w:rFonts w:ascii="宋体" w:eastAsia="宋体" w:hAnsi="宋体" w:cs="宋体" w:hint="eastAsia"/>
          <w:kern w:val="0"/>
          <w:szCs w:val="20"/>
          <w:lang w:eastAsia="zh-CN"/>
        </w:rPr>
        <w:t>亚洲国家</w:t>
      </w:r>
      <w:r>
        <w:rPr>
          <w:rFonts w:ascii="宋体" w:eastAsia="宋体" w:hAnsi="宋体" w:cs="宋体" w:hint="eastAsia"/>
          <w:kern w:val="0"/>
          <w:szCs w:val="20"/>
          <w:lang w:eastAsia="zh-CN"/>
        </w:rPr>
        <w:t>，</w:t>
      </w:r>
      <w:r w:rsidRPr="00EE6E8F">
        <w:rPr>
          <w:rFonts w:ascii="宋体" w:eastAsia="宋体" w:hAnsi="宋体" w:cs="宋体" w:hint="eastAsia"/>
          <w:kern w:val="0"/>
          <w:szCs w:val="20"/>
          <w:lang w:eastAsia="zh-CN"/>
        </w:rPr>
        <w:t>包括越南</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中东</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南美</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东欧等</w:t>
      </w:r>
      <w:r w:rsidRPr="00EE6E8F">
        <w:rPr>
          <w:rFonts w:ascii="Malgun Gothic" w:eastAsia="Malgun Gothic" w:hAnsi="Malgun Gothic" w:cs="Malgun Gothic" w:hint="eastAsia"/>
          <w:kern w:val="0"/>
          <w:szCs w:val="20"/>
          <w:lang w:eastAsia="zh-CN"/>
        </w:rPr>
        <w:t>。</w:t>
      </w:r>
    </w:p>
    <w:p w:rsidR="00DC15F6" w:rsidRPr="00F35540" w:rsidRDefault="00DC15F6" w:rsidP="00DC15F6">
      <w:pPr>
        <w:widowControl/>
        <w:wordWrap/>
        <w:autoSpaceDE/>
        <w:autoSpaceDN/>
        <w:spacing w:after="0" w:line="240" w:lineRule="auto"/>
        <w:rPr>
          <w:rFonts w:asciiTheme="majorHAnsi" w:eastAsiaTheme="majorHAnsi" w:hAnsiTheme="majorHAnsi" w:cs="Tahoma"/>
          <w:color w:val="FF0000"/>
          <w:kern w:val="0"/>
          <w:szCs w:val="20"/>
          <w:lang w:eastAsia="zh-CN"/>
        </w:rPr>
      </w:pPr>
    </w:p>
    <w:p w:rsidR="00DC15F6" w:rsidRPr="00EE6E8F" w:rsidRDefault="00DC15F6" w:rsidP="00DC15F6">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DC15F6" w:rsidRDefault="00DC15F6" w:rsidP="00DC15F6">
      <w:pPr>
        <w:widowControl/>
        <w:wordWrap/>
        <w:autoSpaceDE/>
        <w:autoSpaceDN/>
        <w:spacing w:after="0" w:line="240" w:lineRule="auto"/>
        <w:rPr>
          <w:rFonts w:asciiTheme="majorHAnsi" w:eastAsiaTheme="majorHAnsi" w:hAnsiTheme="majorHAnsi" w:cs="Gulim"/>
          <w:b/>
          <w:kern w:val="0"/>
          <w:sz w:val="22"/>
          <w:szCs w:val="20"/>
          <w:lang w:eastAsia="zh-CN"/>
        </w:rPr>
      </w:pPr>
      <w:r w:rsidRPr="00B67C58">
        <w:rPr>
          <w:rFonts w:asciiTheme="majorHAnsi" w:eastAsiaTheme="majorHAnsi" w:hAnsiTheme="majorHAnsi" w:cs="Gulim" w:hint="eastAsia"/>
          <w:b/>
          <w:kern w:val="0"/>
          <w:sz w:val="22"/>
          <w:szCs w:val="20"/>
          <w:lang w:eastAsia="zh-CN"/>
        </w:rPr>
        <w:t xml:space="preserve">1. </w:t>
      </w:r>
      <w:r w:rsidRPr="00EE6E8F">
        <w:rPr>
          <w:rFonts w:ascii="宋体" w:eastAsia="宋体" w:hAnsi="宋体" w:cs="宋体" w:hint="eastAsia"/>
          <w:b/>
          <w:kern w:val="0"/>
          <w:sz w:val="22"/>
          <w:szCs w:val="20"/>
          <w:lang w:eastAsia="zh-CN"/>
        </w:rPr>
        <w:t>光纤引入电缆</w:t>
      </w:r>
    </w:p>
    <w:p w:rsidR="00DC15F6" w:rsidRDefault="00DC15F6" w:rsidP="00DC15F6">
      <w:pPr>
        <w:widowControl/>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hint="eastAsia"/>
          <w:b/>
          <w:noProof/>
          <w:kern w:val="0"/>
          <w:sz w:val="22"/>
          <w:szCs w:val="20"/>
          <w:lang w:eastAsia="zh-CN"/>
        </w:rPr>
        <w:drawing>
          <wp:inline distT="0" distB="0" distL="0" distR="0">
            <wp:extent cx="1986897"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8145391_CA0814551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9221" cy="1144337"/>
                    </a:xfrm>
                    <a:prstGeom prst="rect">
                      <a:avLst/>
                    </a:prstGeom>
                  </pic:spPr>
                </pic:pic>
              </a:graphicData>
            </a:graphic>
          </wp:inline>
        </w:drawing>
      </w:r>
    </w:p>
    <w:p w:rsidR="00DC15F6" w:rsidRPr="00EE6E8F" w:rsidRDefault="00DC15F6" w:rsidP="00DC15F6">
      <w:pPr>
        <w:widowControl/>
        <w:wordWrap/>
        <w:autoSpaceDE/>
        <w:autoSpaceDN/>
        <w:spacing w:after="0" w:line="240" w:lineRule="auto"/>
        <w:rPr>
          <w:rFonts w:asciiTheme="majorHAnsi" w:hAnsiTheme="majorHAnsi" w:cs="Gulim"/>
          <w:kern w:val="0"/>
          <w:szCs w:val="20"/>
          <w:lang w:eastAsia="zh-CN"/>
        </w:rPr>
      </w:pPr>
      <w:r w:rsidRPr="00B67C58">
        <w:rPr>
          <w:rFonts w:asciiTheme="majorHAnsi" w:eastAsiaTheme="majorHAnsi" w:hAnsiTheme="majorHAnsi" w:cs="Gulim" w:hint="eastAsia"/>
          <w:kern w:val="0"/>
          <w:szCs w:val="20"/>
          <w:lang w:eastAsia="zh-CN"/>
        </w:rPr>
        <w:t>│</w:t>
      </w:r>
      <w:r>
        <w:rPr>
          <w:rFonts w:asciiTheme="majorHAnsi" w:hAnsiTheme="majorHAnsi" w:cs="Gulim" w:hint="eastAsia"/>
          <w:kern w:val="0"/>
          <w:szCs w:val="20"/>
          <w:lang w:eastAsia="zh-CN"/>
        </w:rPr>
        <w:t>描述</w:t>
      </w:r>
      <w:r>
        <w:rPr>
          <w:rFonts w:asciiTheme="majorHAnsi" w:eastAsiaTheme="majorHAnsi" w:hAnsiTheme="majorHAnsi" w:cs="Gulim"/>
          <w:kern w:val="0"/>
          <w:szCs w:val="20"/>
          <w:lang w:eastAsia="zh-CN"/>
        </w:rPr>
        <w:t>│</w:t>
      </w:r>
    </w:p>
    <w:p w:rsidR="00DC15F6" w:rsidRPr="00EE6E8F" w:rsidRDefault="00DC15F6" w:rsidP="00DC15F6">
      <w:pPr>
        <w:widowControl/>
        <w:wordWrap/>
        <w:autoSpaceDE/>
        <w:autoSpaceDN/>
        <w:spacing w:after="0" w:line="240" w:lineRule="auto"/>
        <w:rPr>
          <w:rFonts w:asciiTheme="majorHAnsi" w:hAnsiTheme="majorHAnsi" w:cs="Gulim"/>
          <w:kern w:val="0"/>
          <w:szCs w:val="20"/>
          <w:lang w:eastAsia="zh-CN"/>
        </w:rPr>
      </w:pPr>
      <w:r w:rsidRPr="00EE6E8F">
        <w:rPr>
          <w:rFonts w:asciiTheme="majorHAnsi" w:hAnsiTheme="majorHAnsi" w:cs="Gulim" w:hint="eastAsia"/>
          <w:kern w:val="0"/>
          <w:szCs w:val="20"/>
          <w:lang w:eastAsia="zh-CN"/>
        </w:rPr>
        <w:t>FTTH</w:t>
      </w:r>
      <w:r>
        <w:rPr>
          <w:rFonts w:asciiTheme="majorHAnsi" w:hAnsiTheme="majorHAnsi" w:cs="Gulim" w:hint="eastAsia"/>
          <w:kern w:val="0"/>
          <w:szCs w:val="20"/>
          <w:lang w:eastAsia="zh-CN"/>
        </w:rPr>
        <w:t>光纤</w:t>
      </w:r>
      <w:r w:rsidRPr="00EE6E8F">
        <w:rPr>
          <w:rFonts w:asciiTheme="majorHAnsi" w:hAnsiTheme="majorHAnsi" w:cs="Gulim" w:hint="eastAsia"/>
          <w:kern w:val="0"/>
          <w:szCs w:val="20"/>
          <w:lang w:eastAsia="zh-CN"/>
        </w:rPr>
        <w:t>引入电缆是柔性的，</w:t>
      </w:r>
      <w:r>
        <w:rPr>
          <w:rFonts w:asciiTheme="majorHAnsi" w:hAnsiTheme="majorHAnsi" w:cs="Gulim" w:hint="eastAsia"/>
          <w:kern w:val="0"/>
          <w:szCs w:val="20"/>
          <w:lang w:eastAsia="zh-CN"/>
        </w:rPr>
        <w:t>并且</w:t>
      </w:r>
      <w:r w:rsidRPr="00EE6E8F">
        <w:rPr>
          <w:rFonts w:asciiTheme="majorHAnsi" w:hAnsiTheme="majorHAnsi" w:cs="Gulim" w:hint="eastAsia"/>
          <w:kern w:val="0"/>
          <w:szCs w:val="20"/>
          <w:lang w:eastAsia="zh-CN"/>
        </w:rPr>
        <w:t>阻燃，非金属</w:t>
      </w:r>
      <w:r>
        <w:rPr>
          <w:rFonts w:asciiTheme="majorHAnsi" w:hAnsiTheme="majorHAnsi" w:cs="Gulim" w:hint="eastAsia"/>
          <w:kern w:val="0"/>
          <w:szCs w:val="20"/>
          <w:lang w:eastAsia="zh-CN"/>
        </w:rPr>
        <w:t>，</w:t>
      </w:r>
      <w:r w:rsidRPr="00EE6E8F">
        <w:rPr>
          <w:rFonts w:asciiTheme="majorHAnsi" w:hAnsiTheme="majorHAnsi" w:cs="Gulim" w:hint="eastAsia"/>
          <w:kern w:val="0"/>
          <w:szCs w:val="20"/>
          <w:lang w:eastAsia="zh-CN"/>
        </w:rPr>
        <w:t>推荐用于电缆</w:t>
      </w:r>
      <w:r>
        <w:rPr>
          <w:rFonts w:asciiTheme="majorHAnsi" w:hAnsiTheme="majorHAnsi" w:cs="Gulim" w:hint="eastAsia"/>
          <w:kern w:val="0"/>
          <w:szCs w:val="20"/>
          <w:lang w:eastAsia="zh-CN"/>
        </w:rPr>
        <w:t>，</w:t>
      </w:r>
    </w:p>
    <w:p w:rsidR="00DC15F6" w:rsidRPr="00EE6E8F" w:rsidRDefault="00DC15F6" w:rsidP="00DC15F6">
      <w:pPr>
        <w:widowControl/>
        <w:wordWrap/>
        <w:autoSpaceDE/>
        <w:autoSpaceDN/>
        <w:spacing w:after="0" w:line="240" w:lineRule="auto"/>
        <w:rPr>
          <w:rFonts w:asciiTheme="majorHAnsi" w:hAnsiTheme="majorHAnsi" w:cs="Gulim"/>
          <w:kern w:val="0"/>
          <w:szCs w:val="20"/>
          <w:lang w:eastAsia="zh-CN"/>
        </w:rPr>
      </w:pPr>
      <w:r>
        <w:rPr>
          <w:rFonts w:asciiTheme="majorHAnsi" w:hAnsiTheme="majorHAnsi" w:cs="Gulim" w:hint="eastAsia"/>
          <w:kern w:val="0"/>
          <w:szCs w:val="20"/>
          <w:lang w:eastAsia="zh-CN"/>
        </w:rPr>
        <w:t>也可以</w:t>
      </w:r>
      <w:r w:rsidRPr="00EE6E8F">
        <w:rPr>
          <w:rFonts w:asciiTheme="majorHAnsi" w:hAnsiTheme="majorHAnsi" w:cs="Gulim" w:hint="eastAsia"/>
          <w:kern w:val="0"/>
          <w:szCs w:val="20"/>
          <w:lang w:eastAsia="zh-CN"/>
        </w:rPr>
        <w:t>使用在电信站的光线路系统之间</w:t>
      </w:r>
      <w:r>
        <w:rPr>
          <w:rFonts w:asciiTheme="majorHAnsi" w:hAnsiTheme="majorHAnsi" w:cs="Gulim" w:hint="eastAsia"/>
          <w:kern w:val="0"/>
          <w:szCs w:val="20"/>
          <w:lang w:eastAsia="zh-CN"/>
        </w:rPr>
        <w:t>，</w:t>
      </w:r>
    </w:p>
    <w:p w:rsidR="00DC15F6" w:rsidRPr="00EE6E8F" w:rsidRDefault="00DC15F6" w:rsidP="00DC15F6">
      <w:pPr>
        <w:widowControl/>
        <w:wordWrap/>
        <w:autoSpaceDE/>
        <w:autoSpaceDN/>
        <w:spacing w:after="0" w:line="240" w:lineRule="auto"/>
        <w:rPr>
          <w:rFonts w:asciiTheme="majorHAnsi" w:hAnsiTheme="majorHAnsi" w:cs="Gulim"/>
          <w:kern w:val="0"/>
          <w:szCs w:val="20"/>
          <w:lang w:eastAsia="zh-CN"/>
        </w:rPr>
      </w:pPr>
      <w:r>
        <w:rPr>
          <w:rFonts w:asciiTheme="majorHAnsi" w:hAnsiTheme="majorHAnsi" w:cs="Gulim" w:hint="eastAsia"/>
          <w:kern w:val="0"/>
          <w:szCs w:val="20"/>
          <w:lang w:eastAsia="zh-CN"/>
        </w:rPr>
        <w:t>还有</w:t>
      </w:r>
      <w:r w:rsidRPr="00EE6E8F">
        <w:rPr>
          <w:rFonts w:asciiTheme="majorHAnsi" w:hAnsiTheme="majorHAnsi" w:cs="Gulim" w:hint="eastAsia"/>
          <w:kern w:val="0"/>
          <w:szCs w:val="20"/>
          <w:lang w:eastAsia="zh-CN"/>
        </w:rPr>
        <w:t>纤维帧分配。它也适用于数据网络。</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lang w:eastAsia="zh-CN"/>
        </w:rPr>
      </w:pPr>
    </w:p>
    <w:p w:rsidR="00DC15F6" w:rsidRDefault="00DC15F6" w:rsidP="00DC15F6">
      <w:pPr>
        <w:widowControl/>
        <w:wordWrap/>
        <w:autoSpaceDE/>
        <w:autoSpaceDN/>
        <w:spacing w:after="0" w:line="240" w:lineRule="auto"/>
        <w:rPr>
          <w:rFonts w:asciiTheme="majorHAnsi" w:eastAsiaTheme="majorHAnsi" w:hAnsiTheme="majorHAnsi" w:cs="Gulim"/>
          <w:b/>
          <w:kern w:val="0"/>
          <w:sz w:val="22"/>
          <w:szCs w:val="20"/>
          <w:lang w:eastAsia="zh-CN"/>
        </w:rPr>
      </w:pPr>
      <w:r w:rsidRPr="00B67C58">
        <w:rPr>
          <w:rFonts w:asciiTheme="majorHAnsi" w:eastAsiaTheme="majorHAnsi" w:hAnsiTheme="majorHAnsi" w:cs="Gulim" w:hint="eastAsia"/>
          <w:b/>
          <w:kern w:val="0"/>
          <w:sz w:val="22"/>
          <w:szCs w:val="20"/>
          <w:lang w:eastAsia="zh-CN"/>
        </w:rPr>
        <w:t xml:space="preserve">2. </w:t>
      </w:r>
      <w:r w:rsidRPr="00EE6E8F">
        <w:rPr>
          <w:rFonts w:asciiTheme="majorHAnsi" w:eastAsiaTheme="majorHAnsi" w:hAnsiTheme="majorHAnsi" w:cs="Gulim" w:hint="eastAsia"/>
          <w:b/>
          <w:kern w:val="0"/>
          <w:sz w:val="22"/>
          <w:szCs w:val="20"/>
          <w:lang w:eastAsia="zh-CN"/>
        </w:rPr>
        <w:t>F / S</w:t>
      </w:r>
      <w:r w:rsidRPr="00EE6E8F">
        <w:rPr>
          <w:rFonts w:ascii="宋体" w:eastAsia="宋体" w:hAnsi="宋体" w:cs="宋体" w:hint="eastAsia"/>
          <w:b/>
          <w:kern w:val="0"/>
          <w:sz w:val="22"/>
          <w:szCs w:val="20"/>
          <w:lang w:eastAsia="zh-CN"/>
        </w:rPr>
        <w:t>电缆</w:t>
      </w:r>
      <w:r w:rsidRPr="00EE6E8F">
        <w:rPr>
          <w:rFonts w:asciiTheme="majorHAnsi" w:eastAsiaTheme="majorHAnsi" w:hAnsiTheme="majorHAnsi" w:cs="Gulim" w:hint="eastAsia"/>
          <w:b/>
          <w:kern w:val="0"/>
          <w:sz w:val="22"/>
          <w:szCs w:val="20"/>
          <w:lang w:eastAsia="zh-CN"/>
        </w:rPr>
        <w:t xml:space="preserve"> - </w:t>
      </w:r>
      <w:r w:rsidRPr="00EE6E8F">
        <w:rPr>
          <w:rFonts w:ascii="宋体" w:eastAsia="宋体" w:hAnsi="宋体" w:cs="宋体" w:hint="eastAsia"/>
          <w:b/>
          <w:kern w:val="0"/>
          <w:sz w:val="22"/>
          <w:szCs w:val="20"/>
          <w:lang w:eastAsia="zh-CN"/>
        </w:rPr>
        <w:t>泡皮聚乙烯绝缘电缆</w:t>
      </w:r>
      <w:r w:rsidRPr="00EE6E8F">
        <w:rPr>
          <w:rFonts w:asciiTheme="majorHAnsi" w:eastAsiaTheme="majorHAnsi" w:hAnsiTheme="majorHAnsi" w:cs="Gulim" w:hint="eastAsia"/>
          <w:b/>
          <w:kern w:val="0"/>
          <w:sz w:val="22"/>
          <w:szCs w:val="20"/>
          <w:lang w:eastAsia="zh-CN"/>
        </w:rPr>
        <w:t>LAP</w:t>
      </w:r>
    </w:p>
    <w:p w:rsidR="00DC15F6" w:rsidRPr="00B67C58" w:rsidRDefault="00DC15F6" w:rsidP="00DC15F6">
      <w:pPr>
        <w:widowControl/>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hint="eastAsia"/>
          <w:b/>
          <w:noProof/>
          <w:kern w:val="0"/>
          <w:sz w:val="22"/>
          <w:szCs w:val="20"/>
          <w:lang w:eastAsia="zh-CN"/>
        </w:rPr>
        <w:drawing>
          <wp:inline distT="0" distB="0" distL="0" distR="0">
            <wp:extent cx="1438275" cy="1241711"/>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8145391_CA08145529.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275" cy="1241711"/>
                    </a:xfrm>
                    <a:prstGeom prst="rect">
                      <a:avLst/>
                    </a:prstGeom>
                  </pic:spPr>
                </pic:pic>
              </a:graphicData>
            </a:graphic>
          </wp:inline>
        </w:drawing>
      </w:r>
    </w:p>
    <w:p w:rsidR="00DC15F6" w:rsidRPr="00EE6E8F" w:rsidRDefault="00DC15F6" w:rsidP="00DC15F6">
      <w:pPr>
        <w:widowControl/>
        <w:wordWrap/>
        <w:autoSpaceDE/>
        <w:autoSpaceDN/>
        <w:spacing w:after="0" w:line="240" w:lineRule="auto"/>
        <w:rPr>
          <w:rFonts w:asciiTheme="majorHAnsi" w:hAnsiTheme="majorHAnsi" w:cs="Gulim"/>
          <w:kern w:val="0"/>
          <w:szCs w:val="20"/>
          <w:lang w:eastAsia="zh-CN"/>
        </w:rPr>
      </w:pPr>
      <w:r w:rsidRPr="00B67C58">
        <w:rPr>
          <w:rFonts w:asciiTheme="majorHAnsi" w:eastAsiaTheme="majorHAnsi" w:hAnsiTheme="majorHAnsi" w:cs="Gulim" w:hint="eastAsia"/>
          <w:kern w:val="0"/>
          <w:szCs w:val="20"/>
          <w:lang w:eastAsia="zh-CN"/>
        </w:rPr>
        <w:t>│</w:t>
      </w:r>
      <w:r>
        <w:rPr>
          <w:rFonts w:asciiTheme="majorHAnsi" w:hAnsiTheme="majorHAnsi" w:cs="Gulim" w:hint="eastAsia"/>
          <w:kern w:val="0"/>
          <w:szCs w:val="20"/>
          <w:lang w:eastAsia="zh-CN"/>
        </w:rPr>
        <w:t>描述</w:t>
      </w:r>
      <w:r>
        <w:rPr>
          <w:rFonts w:asciiTheme="majorHAnsi" w:eastAsiaTheme="majorHAnsi" w:hAnsiTheme="majorHAnsi" w:cs="Gulim"/>
          <w:kern w:val="0"/>
          <w:szCs w:val="20"/>
          <w:lang w:eastAsia="zh-CN"/>
        </w:rPr>
        <w:t>│</w:t>
      </w:r>
    </w:p>
    <w:p w:rsidR="00DC15F6" w:rsidRPr="00B67C58" w:rsidRDefault="00DC15F6" w:rsidP="00DC15F6">
      <w:pPr>
        <w:pStyle w:val="a8"/>
        <w:rPr>
          <w:kern w:val="0"/>
          <w:lang w:eastAsia="zh-CN"/>
        </w:rPr>
      </w:pPr>
      <w:r>
        <w:rPr>
          <w:rFonts w:ascii="宋体" w:eastAsia="宋体" w:hAnsi="宋体" w:cs="宋体" w:hint="eastAsia"/>
          <w:kern w:val="0"/>
          <w:lang w:eastAsia="zh-CN"/>
        </w:rPr>
        <w:t>泡沫皮电缆由发泡聚乙烯和</w:t>
      </w:r>
      <w:r w:rsidRPr="00EE6E8F">
        <w:rPr>
          <w:rFonts w:ascii="宋体" w:eastAsia="宋体" w:hAnsi="宋体" w:cs="宋体" w:hint="eastAsia"/>
          <w:kern w:val="0"/>
          <w:lang w:eastAsia="zh-CN"/>
        </w:rPr>
        <w:t>实硬</w:t>
      </w:r>
      <w:r>
        <w:rPr>
          <w:rFonts w:ascii="宋体" w:eastAsia="宋体" w:hAnsi="宋体" w:cs="宋体" w:hint="eastAsia"/>
          <w:kern w:val="0"/>
          <w:lang w:eastAsia="zh-CN"/>
        </w:rPr>
        <w:t>的</w:t>
      </w:r>
      <w:r w:rsidRPr="00EE6E8F">
        <w:rPr>
          <w:rFonts w:ascii="宋体" w:eastAsia="宋体" w:hAnsi="宋体" w:cs="宋体" w:hint="eastAsia"/>
          <w:kern w:val="0"/>
          <w:lang w:eastAsia="zh-CN"/>
        </w:rPr>
        <w:t>密度聚乙烯包围</w:t>
      </w:r>
      <w:r w:rsidRPr="00EE6E8F">
        <w:rPr>
          <w:rFonts w:ascii="Malgun Gothic" w:eastAsia="Malgun Gothic" w:hAnsi="Malgun Gothic" w:cs="Malgun Gothic" w:hint="eastAsia"/>
          <w:kern w:val="0"/>
          <w:lang w:eastAsia="zh-CN"/>
        </w:rPr>
        <w:t>，</w:t>
      </w:r>
      <w:r>
        <w:rPr>
          <w:rFonts w:ascii="宋体" w:eastAsia="宋体" w:hAnsi="宋体" w:cs="宋体" w:hint="eastAsia"/>
          <w:kern w:val="0"/>
          <w:lang w:eastAsia="zh-CN"/>
        </w:rPr>
        <w:t>可以</w:t>
      </w:r>
      <w:r w:rsidRPr="00EE6E8F">
        <w:rPr>
          <w:rFonts w:ascii="宋体" w:eastAsia="宋体" w:hAnsi="宋体" w:cs="宋体" w:hint="eastAsia"/>
          <w:kern w:val="0"/>
          <w:lang w:eastAsia="zh-CN"/>
        </w:rPr>
        <w:t>改善电特性的内层双重绝缘</w:t>
      </w:r>
      <w:r w:rsidRPr="00EE6E8F">
        <w:rPr>
          <w:rFonts w:ascii="Malgun Gothic" w:eastAsia="Malgun Gothic" w:hAnsi="Malgun Gothic" w:cs="Malgun Gothic" w:hint="eastAsia"/>
          <w:kern w:val="0"/>
          <w:lang w:eastAsia="zh-CN"/>
        </w:rPr>
        <w:t>。</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lang w:eastAsia="zh-CN"/>
        </w:rPr>
      </w:pPr>
      <w:r>
        <w:rPr>
          <w:rFonts w:ascii="宋体" w:eastAsia="宋体" w:hAnsi="宋体" w:cs="宋体" w:hint="eastAsia"/>
          <w:kern w:val="0"/>
          <w:szCs w:val="20"/>
          <w:lang w:eastAsia="zh-CN"/>
        </w:rPr>
        <w:t>泡沫表皮</w:t>
      </w:r>
      <w:r w:rsidRPr="00EE6E8F">
        <w:rPr>
          <w:rFonts w:ascii="宋体" w:eastAsia="宋体" w:hAnsi="宋体" w:cs="宋体" w:hint="eastAsia"/>
          <w:kern w:val="0"/>
          <w:szCs w:val="20"/>
          <w:lang w:eastAsia="zh-CN"/>
        </w:rPr>
        <w:t>双重绝缘的设计</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以满足机械</w:t>
      </w:r>
      <w:r>
        <w:rPr>
          <w:rFonts w:ascii="宋体" w:eastAsia="宋体" w:hAnsi="宋体" w:cs="宋体" w:hint="eastAsia"/>
          <w:kern w:val="0"/>
          <w:szCs w:val="20"/>
          <w:lang w:eastAsia="zh-CN"/>
        </w:rPr>
        <w:t>的要求和本地电信的电气</w:t>
      </w:r>
      <w:r w:rsidRPr="00EE6E8F">
        <w:rPr>
          <w:rFonts w:ascii="宋体" w:eastAsia="宋体" w:hAnsi="宋体" w:cs="宋体" w:hint="eastAsia"/>
          <w:kern w:val="0"/>
          <w:szCs w:val="20"/>
          <w:lang w:eastAsia="zh-CN"/>
        </w:rPr>
        <w:t>特性</w:t>
      </w:r>
      <w:r w:rsidRPr="00EE6E8F">
        <w:rPr>
          <w:rFonts w:ascii="Malgun Gothic" w:eastAsia="Malgun Gothic" w:hAnsi="Malgun Gothic" w:cs="Malgun Gothic" w:hint="eastAsia"/>
          <w:kern w:val="0"/>
          <w:szCs w:val="20"/>
          <w:lang w:eastAsia="zh-CN"/>
        </w:rPr>
        <w:t>。</w:t>
      </w:r>
    </w:p>
    <w:p w:rsidR="00DC15F6" w:rsidRDefault="00DC15F6" w:rsidP="00DC15F6">
      <w:pPr>
        <w:pStyle w:val="a8"/>
        <w:rPr>
          <w:kern w:val="0"/>
          <w:lang w:eastAsia="zh-CN"/>
        </w:rPr>
      </w:pPr>
      <w:r>
        <w:rPr>
          <w:rFonts w:ascii="宋体" w:eastAsia="宋体" w:hAnsi="宋体" w:cs="宋体" w:hint="eastAsia"/>
          <w:kern w:val="0"/>
          <w:lang w:eastAsia="zh-CN"/>
        </w:rPr>
        <w:t>其中铝合金复合胶带的重叠纵向应用到了</w:t>
      </w:r>
      <w:r w:rsidRPr="00EE6E8F">
        <w:rPr>
          <w:rFonts w:ascii="宋体" w:eastAsia="宋体" w:hAnsi="宋体" w:cs="宋体" w:hint="eastAsia"/>
          <w:kern w:val="0"/>
          <w:lang w:eastAsia="zh-CN"/>
        </w:rPr>
        <w:t>整个核心</w:t>
      </w:r>
      <w:r>
        <w:rPr>
          <w:rFonts w:ascii="宋体" w:eastAsia="宋体" w:hAnsi="宋体" w:cs="宋体" w:hint="eastAsia"/>
          <w:kern w:val="0"/>
          <w:lang w:eastAsia="zh-CN"/>
        </w:rPr>
        <w:t>，总成果冻化合物</w:t>
      </w:r>
      <w:r w:rsidRPr="00EE6E8F">
        <w:rPr>
          <w:rFonts w:ascii="宋体" w:eastAsia="宋体" w:hAnsi="宋体" w:cs="宋体" w:hint="eastAsia"/>
          <w:kern w:val="0"/>
          <w:lang w:eastAsia="zh-CN"/>
        </w:rPr>
        <w:t>填满</w:t>
      </w:r>
      <w:r>
        <w:rPr>
          <w:rFonts w:ascii="宋体" w:eastAsia="宋体" w:hAnsi="宋体" w:cs="宋体" w:hint="eastAsia"/>
          <w:kern w:val="0"/>
          <w:lang w:eastAsia="zh-CN"/>
        </w:rPr>
        <w:t>了其间的</w:t>
      </w:r>
      <w:r w:rsidRPr="00EE6E8F">
        <w:rPr>
          <w:rFonts w:ascii="宋体" w:eastAsia="宋体" w:hAnsi="宋体" w:cs="宋体" w:hint="eastAsia"/>
          <w:kern w:val="0"/>
          <w:lang w:eastAsia="zh-CN"/>
        </w:rPr>
        <w:t>空隙</w:t>
      </w:r>
      <w:r w:rsidRPr="00EE6E8F">
        <w:rPr>
          <w:rFonts w:ascii="Malgun Gothic" w:eastAsia="Malgun Gothic" w:hAnsi="Malgun Gothic" w:cs="Malgun Gothic" w:hint="eastAsia"/>
          <w:kern w:val="0"/>
          <w:lang w:eastAsia="zh-CN"/>
        </w:rPr>
        <w:t>。</w:t>
      </w:r>
      <w:r w:rsidRPr="00EE6E8F">
        <w:rPr>
          <w:rFonts w:hint="eastAsia"/>
          <w:kern w:val="0"/>
          <w:lang w:eastAsia="zh-CN"/>
        </w:rPr>
        <w:t>LAP</w:t>
      </w:r>
      <w:r>
        <w:rPr>
          <w:rFonts w:hint="eastAsia"/>
          <w:kern w:val="0"/>
          <w:lang w:eastAsia="zh-CN"/>
        </w:rPr>
        <w:t>护套适用于管道，直埋和架空绝缘</w:t>
      </w:r>
      <w:r w:rsidRPr="00EE6E8F">
        <w:rPr>
          <w:rFonts w:hint="eastAsia"/>
          <w:kern w:val="0"/>
          <w:lang w:eastAsia="zh-CN"/>
        </w:rPr>
        <w:t>地方</w:t>
      </w:r>
      <w:r>
        <w:rPr>
          <w:rFonts w:hint="eastAsia"/>
          <w:kern w:val="0"/>
          <w:lang w:eastAsia="zh-CN"/>
        </w:rPr>
        <w:t>的保护，防</w:t>
      </w:r>
      <w:r w:rsidRPr="00EE6E8F">
        <w:rPr>
          <w:rFonts w:hint="eastAsia"/>
          <w:kern w:val="0"/>
          <w:lang w:eastAsia="zh-CN"/>
        </w:rPr>
        <w:t>水，</w:t>
      </w:r>
      <w:r>
        <w:rPr>
          <w:rFonts w:hint="eastAsia"/>
          <w:kern w:val="0"/>
          <w:lang w:eastAsia="zh-CN"/>
        </w:rPr>
        <w:t>防</w:t>
      </w:r>
      <w:r w:rsidRPr="00EE6E8F">
        <w:rPr>
          <w:rFonts w:hint="eastAsia"/>
          <w:kern w:val="0"/>
          <w:lang w:eastAsia="zh-CN"/>
        </w:rPr>
        <w:t>湿气渗透和</w:t>
      </w:r>
      <w:r w:rsidRPr="00EE6E8F">
        <w:rPr>
          <w:rFonts w:hint="eastAsia"/>
          <w:kern w:val="0"/>
          <w:lang w:eastAsia="zh-CN"/>
        </w:rPr>
        <w:t>EMI</w:t>
      </w:r>
      <w:r w:rsidRPr="00EE6E8F">
        <w:rPr>
          <w:rFonts w:hint="eastAsia"/>
          <w:kern w:val="0"/>
          <w:lang w:eastAsia="zh-CN"/>
        </w:rPr>
        <w:t>屏蔽。</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lang w:eastAsia="zh-CN"/>
        </w:rPr>
      </w:pPr>
    </w:p>
    <w:p w:rsidR="00DC15F6" w:rsidRDefault="00DC15F6" w:rsidP="00DC15F6">
      <w:pPr>
        <w:widowControl/>
        <w:tabs>
          <w:tab w:val="center" w:pos="5233"/>
        </w:tabs>
        <w:wordWrap/>
        <w:autoSpaceDE/>
        <w:autoSpaceDN/>
        <w:spacing w:after="0" w:line="240" w:lineRule="auto"/>
        <w:rPr>
          <w:rFonts w:asciiTheme="majorHAnsi" w:eastAsiaTheme="majorHAnsi" w:hAnsiTheme="majorHAnsi" w:cs="Gulim"/>
          <w:b/>
          <w:kern w:val="0"/>
          <w:sz w:val="22"/>
          <w:szCs w:val="20"/>
        </w:rPr>
      </w:pPr>
      <w:r w:rsidRPr="00B67C58">
        <w:rPr>
          <w:rFonts w:asciiTheme="majorHAnsi" w:eastAsiaTheme="majorHAnsi" w:hAnsiTheme="majorHAnsi" w:cs="Gulim" w:hint="eastAsia"/>
          <w:b/>
          <w:kern w:val="0"/>
          <w:sz w:val="22"/>
          <w:szCs w:val="20"/>
        </w:rPr>
        <w:t>3.</w:t>
      </w:r>
      <w:r w:rsidRPr="00EE6E8F">
        <w:rPr>
          <w:rFonts w:ascii="宋体" w:eastAsia="宋体" w:hAnsi="宋体" w:cs="宋体" w:hint="eastAsia"/>
          <w:b/>
          <w:kern w:val="0"/>
          <w:sz w:val="22"/>
          <w:szCs w:val="20"/>
        </w:rPr>
        <w:t>军用电话线</w:t>
      </w:r>
      <w:r w:rsidRPr="00EE6E8F">
        <w:rPr>
          <w:rFonts w:asciiTheme="majorHAnsi" w:eastAsiaTheme="majorHAnsi" w:hAnsiTheme="majorHAnsi" w:cs="Gulim" w:hint="eastAsia"/>
          <w:b/>
          <w:kern w:val="0"/>
          <w:sz w:val="22"/>
          <w:szCs w:val="20"/>
        </w:rPr>
        <w:t xml:space="preserve"> - </w:t>
      </w:r>
      <w:r w:rsidRPr="00EE6E8F">
        <w:rPr>
          <w:rFonts w:ascii="宋体" w:eastAsia="宋体" w:hAnsi="宋体" w:cs="宋体" w:hint="eastAsia"/>
          <w:b/>
          <w:kern w:val="0"/>
          <w:sz w:val="22"/>
          <w:szCs w:val="20"/>
        </w:rPr>
        <w:t>步兵场线</w:t>
      </w:r>
    </w:p>
    <w:p w:rsidR="00DC15F6" w:rsidRPr="00B67C58" w:rsidRDefault="00DC15F6" w:rsidP="00DC15F6">
      <w:pPr>
        <w:widowControl/>
        <w:tabs>
          <w:tab w:val="center" w:pos="5233"/>
        </w:tabs>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hint="eastAsia"/>
          <w:b/>
          <w:noProof/>
          <w:kern w:val="0"/>
          <w:sz w:val="22"/>
          <w:szCs w:val="20"/>
          <w:lang w:eastAsia="zh-CN"/>
        </w:rPr>
        <w:drawing>
          <wp:inline distT="0" distB="0" distL="0" distR="0">
            <wp:extent cx="1676400" cy="1451077"/>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8145391_CA08145492.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7703" cy="1452204"/>
                    </a:xfrm>
                    <a:prstGeom prst="rect">
                      <a:avLst/>
                    </a:prstGeom>
                  </pic:spPr>
                </pic:pic>
              </a:graphicData>
            </a:graphic>
          </wp:inline>
        </w:drawing>
      </w:r>
    </w:p>
    <w:p w:rsidR="00DC15F6" w:rsidRPr="00BB1000" w:rsidRDefault="00DC15F6" w:rsidP="00DC15F6">
      <w:pPr>
        <w:widowControl/>
        <w:tabs>
          <w:tab w:val="center" w:pos="5233"/>
        </w:tabs>
        <w:wordWrap/>
        <w:autoSpaceDE/>
        <w:autoSpaceDN/>
        <w:spacing w:after="0" w:line="240" w:lineRule="auto"/>
        <w:rPr>
          <w:rFonts w:asciiTheme="majorHAnsi" w:hAnsiTheme="majorHAnsi" w:cs="Gulim"/>
          <w:kern w:val="0"/>
          <w:szCs w:val="20"/>
          <w:lang w:eastAsia="zh-CN"/>
        </w:rPr>
      </w:pPr>
      <w:r w:rsidRPr="00B67C58">
        <w:rPr>
          <w:rFonts w:asciiTheme="majorHAnsi" w:eastAsiaTheme="majorHAnsi" w:hAnsiTheme="majorHAnsi" w:cs="Gulim"/>
          <w:bCs/>
          <w:kern w:val="0"/>
          <w:szCs w:val="20"/>
          <w:lang w:eastAsia="zh-CN"/>
        </w:rPr>
        <w:t>│</w:t>
      </w:r>
      <w:r>
        <w:rPr>
          <w:rFonts w:asciiTheme="majorHAnsi" w:hAnsiTheme="majorHAnsi" w:cs="Gulim" w:hint="eastAsia"/>
          <w:bCs/>
          <w:kern w:val="0"/>
          <w:szCs w:val="20"/>
          <w:lang w:eastAsia="zh-CN"/>
        </w:rPr>
        <w:t>描述</w:t>
      </w:r>
      <w:r w:rsidRPr="00B67C58">
        <w:rPr>
          <w:rFonts w:asciiTheme="majorHAnsi" w:eastAsiaTheme="majorHAnsi" w:hAnsiTheme="majorHAnsi" w:cs="Gulim"/>
          <w:bCs/>
          <w:kern w:val="0"/>
          <w:szCs w:val="20"/>
          <w:lang w:eastAsia="zh-CN"/>
        </w:rPr>
        <w:t>│</w:t>
      </w:r>
    </w:p>
    <w:p w:rsidR="00DC15F6" w:rsidRPr="00B67C58" w:rsidRDefault="00DC15F6" w:rsidP="00DC15F6">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EE6E8F">
        <w:rPr>
          <w:rFonts w:ascii="宋体" w:eastAsia="宋体" w:hAnsi="宋体" w:cs="宋体" w:hint="eastAsia"/>
          <w:kern w:val="0"/>
          <w:szCs w:val="20"/>
          <w:lang w:eastAsia="zh-CN"/>
        </w:rPr>
        <w:t>这主要是用作军用后卫电话线和其它电气</w:t>
      </w:r>
      <w:r>
        <w:rPr>
          <w:rFonts w:ascii="宋体" w:eastAsia="宋体" w:hAnsi="宋体" w:cs="宋体" w:hint="eastAsia"/>
          <w:kern w:val="0"/>
          <w:szCs w:val="20"/>
          <w:lang w:eastAsia="zh-CN"/>
        </w:rPr>
        <w:t>的</w:t>
      </w:r>
      <w:r w:rsidRPr="00EE6E8F">
        <w:rPr>
          <w:rFonts w:ascii="宋体" w:eastAsia="宋体" w:hAnsi="宋体" w:cs="宋体" w:hint="eastAsia"/>
          <w:kern w:val="0"/>
          <w:szCs w:val="20"/>
          <w:lang w:eastAsia="zh-CN"/>
        </w:rPr>
        <w:t>应用</w:t>
      </w:r>
      <w:r w:rsidRPr="00EE6E8F">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如</w:t>
      </w:r>
      <w:r w:rsidRPr="00EE6E8F">
        <w:rPr>
          <w:rFonts w:ascii="宋体" w:eastAsia="宋体" w:hAnsi="宋体" w:cs="宋体" w:hint="eastAsia"/>
          <w:kern w:val="0"/>
          <w:szCs w:val="20"/>
          <w:lang w:eastAsia="zh-CN"/>
        </w:rPr>
        <w:t>下</w:t>
      </w:r>
    </w:p>
    <w:p w:rsidR="00DC15F6" w:rsidRPr="00B67C58" w:rsidRDefault="00DC15F6" w:rsidP="00DC15F6">
      <w:pPr>
        <w:pStyle w:val="a8"/>
        <w:rPr>
          <w:kern w:val="0"/>
          <w:lang w:eastAsia="zh-CN"/>
        </w:rPr>
      </w:pPr>
      <w:r w:rsidRPr="00EE6E8F">
        <w:rPr>
          <w:rFonts w:hint="eastAsia"/>
          <w:kern w:val="0"/>
          <w:lang w:eastAsia="zh-CN"/>
        </w:rPr>
        <w:t>•</w:t>
      </w:r>
      <w:r w:rsidRPr="00EE6E8F">
        <w:rPr>
          <w:rFonts w:hint="eastAsia"/>
          <w:kern w:val="0"/>
          <w:lang w:eastAsia="zh-CN"/>
        </w:rPr>
        <w:t>WD-1/ TT</w:t>
      </w:r>
      <w:r w:rsidRPr="00EE6E8F">
        <w:rPr>
          <w:rFonts w:ascii="宋体" w:eastAsia="宋体" w:hAnsi="宋体" w:cs="宋体" w:hint="eastAsia"/>
          <w:kern w:val="0"/>
          <w:lang w:eastAsia="zh-CN"/>
        </w:rPr>
        <w:t>有两种</w:t>
      </w:r>
      <w:r>
        <w:rPr>
          <w:rFonts w:ascii="宋体" w:eastAsia="宋体" w:hAnsi="宋体" w:cs="宋体" w:hint="eastAsia"/>
          <w:kern w:val="0"/>
          <w:lang w:eastAsia="zh-CN"/>
        </w:rPr>
        <w:t>扭转方式，</w:t>
      </w:r>
      <w:r w:rsidRPr="00B67C58">
        <w:rPr>
          <w:kern w:val="0"/>
          <w:lang w:eastAsia="zh-CN"/>
        </w:rPr>
        <w:t xml:space="preserve"> </w:t>
      </w:r>
      <w:r>
        <w:rPr>
          <w:rFonts w:ascii="宋体" w:eastAsia="宋体" w:hAnsi="宋体" w:cs="宋体" w:hint="eastAsia"/>
          <w:kern w:val="0"/>
          <w:lang w:eastAsia="zh-CN"/>
        </w:rPr>
        <w:t>单独</w:t>
      </w:r>
      <w:r w:rsidRPr="00EE6E8F">
        <w:rPr>
          <w:rFonts w:ascii="宋体" w:eastAsia="宋体" w:hAnsi="宋体" w:cs="宋体" w:hint="eastAsia"/>
          <w:kern w:val="0"/>
          <w:lang w:eastAsia="zh-CN"/>
        </w:rPr>
        <w:t>导体和</w:t>
      </w:r>
      <w:r w:rsidRPr="00EE6E8F">
        <w:rPr>
          <w:rFonts w:hint="eastAsia"/>
          <w:kern w:val="0"/>
          <w:lang w:eastAsia="zh-CN"/>
        </w:rPr>
        <w:t>WD-1A/ TT</w:t>
      </w:r>
      <w:r>
        <w:rPr>
          <w:rFonts w:ascii="宋体" w:eastAsia="宋体" w:hAnsi="宋体" w:cs="宋体" w:hint="eastAsia"/>
          <w:kern w:val="0"/>
          <w:lang w:eastAsia="zh-CN"/>
        </w:rPr>
        <w:t>粘合在一起的两个</w:t>
      </w:r>
      <w:r w:rsidRPr="00EE6E8F">
        <w:rPr>
          <w:rFonts w:ascii="宋体" w:eastAsia="宋体" w:hAnsi="宋体" w:cs="宋体" w:hint="eastAsia"/>
          <w:kern w:val="0"/>
          <w:lang w:eastAsia="zh-CN"/>
        </w:rPr>
        <w:t>导体</w:t>
      </w:r>
      <w:r w:rsidRPr="00EE6E8F">
        <w:rPr>
          <w:rFonts w:ascii="Malgun Gothic" w:eastAsia="Malgun Gothic" w:hAnsi="Malgun Gothic" w:cs="Malgun Gothic" w:hint="eastAsia"/>
          <w:kern w:val="0"/>
          <w:lang w:eastAsia="zh-CN"/>
        </w:rPr>
        <w:t>。</w:t>
      </w:r>
    </w:p>
    <w:p w:rsidR="00DC15F6" w:rsidRPr="00B67C58" w:rsidRDefault="00DC15F6" w:rsidP="00DC15F6">
      <w:pPr>
        <w:widowControl/>
        <w:numPr>
          <w:ilvl w:val="0"/>
          <w:numId w:val="7"/>
        </w:numPr>
        <w:tabs>
          <w:tab w:val="center" w:pos="5233"/>
        </w:tabs>
        <w:wordWrap/>
        <w:autoSpaceDE/>
        <w:autoSpaceDN/>
        <w:spacing w:after="0" w:line="240" w:lineRule="auto"/>
        <w:rPr>
          <w:rFonts w:asciiTheme="majorHAnsi" w:eastAsiaTheme="majorHAnsi" w:hAnsiTheme="majorHAnsi" w:cs="Gulim"/>
          <w:kern w:val="0"/>
          <w:szCs w:val="20"/>
          <w:lang w:eastAsia="zh-CN"/>
        </w:rPr>
      </w:pPr>
      <w:r>
        <w:rPr>
          <w:rFonts w:ascii="宋体" w:eastAsia="宋体" w:hAnsi="宋体" w:cs="宋体" w:hint="eastAsia"/>
          <w:kern w:val="0"/>
          <w:szCs w:val="20"/>
          <w:lang w:eastAsia="zh-CN"/>
        </w:rPr>
        <w:lastRenderedPageBreak/>
        <w:t>高机械强度辅助安装，很容易拔出</w:t>
      </w:r>
      <w:r w:rsidRPr="00EE6E8F">
        <w:rPr>
          <w:rFonts w:ascii="Malgun Gothic" w:eastAsia="Malgun Gothic" w:hAnsi="Malgun Gothic" w:cs="Malgun Gothic" w:hint="eastAsia"/>
          <w:kern w:val="0"/>
          <w:szCs w:val="20"/>
          <w:lang w:eastAsia="zh-CN"/>
        </w:rPr>
        <w:t>。</w:t>
      </w:r>
    </w:p>
    <w:p w:rsidR="00DC15F6" w:rsidRPr="00B67C58" w:rsidRDefault="00DC15F6" w:rsidP="00DC15F6">
      <w:pPr>
        <w:widowControl/>
        <w:numPr>
          <w:ilvl w:val="0"/>
          <w:numId w:val="7"/>
        </w:numPr>
        <w:tabs>
          <w:tab w:val="center" w:pos="5233"/>
        </w:tabs>
        <w:wordWrap/>
        <w:autoSpaceDE/>
        <w:autoSpaceDN/>
        <w:spacing w:after="0" w:line="240" w:lineRule="auto"/>
        <w:rPr>
          <w:rFonts w:asciiTheme="majorHAnsi" w:eastAsiaTheme="majorHAnsi" w:hAnsiTheme="majorHAnsi" w:cs="Gulim"/>
          <w:kern w:val="0"/>
          <w:szCs w:val="20"/>
        </w:rPr>
      </w:pPr>
      <w:r w:rsidRPr="00EE6E8F">
        <w:rPr>
          <w:rFonts w:ascii="宋体" w:eastAsia="宋体" w:hAnsi="宋体" w:cs="宋体" w:hint="eastAsia"/>
          <w:kern w:val="0"/>
          <w:szCs w:val="20"/>
        </w:rPr>
        <w:t>优秀的防水性</w:t>
      </w:r>
      <w:r w:rsidRPr="00EE6E8F">
        <w:rPr>
          <w:rFonts w:ascii="Malgun Gothic" w:eastAsia="Malgun Gothic" w:hAnsi="Malgun Gothic" w:cs="Malgun Gothic" w:hint="eastAsia"/>
          <w:kern w:val="0"/>
          <w:szCs w:val="20"/>
        </w:rPr>
        <w:t>。</w:t>
      </w:r>
    </w:p>
    <w:p w:rsidR="00DC15F6" w:rsidRPr="00B67C58" w:rsidRDefault="00DC15F6" w:rsidP="00DC15F6">
      <w:pPr>
        <w:widowControl/>
        <w:numPr>
          <w:ilvl w:val="0"/>
          <w:numId w:val="7"/>
        </w:numPr>
        <w:tabs>
          <w:tab w:val="center" w:pos="5233"/>
        </w:tabs>
        <w:wordWrap/>
        <w:autoSpaceDE/>
        <w:autoSpaceDN/>
        <w:spacing w:after="0" w:line="240" w:lineRule="auto"/>
        <w:rPr>
          <w:rFonts w:asciiTheme="majorHAnsi" w:eastAsiaTheme="majorHAnsi" w:hAnsiTheme="majorHAnsi" w:cs="Gulim"/>
          <w:kern w:val="0"/>
          <w:szCs w:val="20"/>
        </w:rPr>
      </w:pPr>
      <w:r w:rsidRPr="00EE6E8F">
        <w:rPr>
          <w:rFonts w:ascii="宋体" w:eastAsia="宋体" w:hAnsi="宋体" w:cs="宋体" w:hint="eastAsia"/>
          <w:kern w:val="0"/>
          <w:szCs w:val="20"/>
        </w:rPr>
        <w:t>品种的使用</w:t>
      </w:r>
    </w:p>
    <w:p w:rsidR="00DC15F6" w:rsidRPr="00B67C58" w:rsidRDefault="00DC15F6" w:rsidP="00DC15F6">
      <w:pPr>
        <w:widowControl/>
        <w:numPr>
          <w:ilvl w:val="0"/>
          <w:numId w:val="8"/>
        </w:numPr>
        <w:tabs>
          <w:tab w:val="center" w:pos="5233"/>
        </w:tabs>
        <w:wordWrap/>
        <w:autoSpaceDE/>
        <w:autoSpaceDN/>
        <w:spacing w:after="0" w:line="240" w:lineRule="auto"/>
        <w:rPr>
          <w:rFonts w:asciiTheme="majorHAnsi" w:eastAsiaTheme="majorHAnsi" w:hAnsiTheme="majorHAnsi" w:cs="Gulim"/>
          <w:kern w:val="0"/>
          <w:szCs w:val="20"/>
          <w:lang w:eastAsia="zh-CN"/>
        </w:rPr>
      </w:pPr>
      <w:r w:rsidRPr="00EE6E8F">
        <w:rPr>
          <w:rFonts w:ascii="宋体" w:eastAsia="宋体" w:hAnsi="宋体" w:cs="宋体" w:hint="eastAsia"/>
          <w:kern w:val="0"/>
          <w:szCs w:val="20"/>
          <w:lang w:eastAsia="zh-CN"/>
        </w:rPr>
        <w:t>导体电阻</w:t>
      </w:r>
      <w:r w:rsidRPr="00EE6E8F">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在20度的情况下，</w:t>
      </w:r>
      <w:r w:rsidRPr="00EE6E8F">
        <w:rPr>
          <w:rFonts w:ascii="宋体" w:eastAsia="宋体" w:hAnsi="宋体" w:cs="宋体" w:hint="eastAsia"/>
          <w:kern w:val="0"/>
          <w:szCs w:val="20"/>
          <w:lang w:eastAsia="zh-CN"/>
        </w:rPr>
        <w:t>不超过</w:t>
      </w:r>
      <w:r w:rsidRPr="00EE6E8F">
        <w:rPr>
          <w:rFonts w:asciiTheme="majorHAnsi" w:eastAsiaTheme="majorHAnsi" w:hAnsiTheme="majorHAnsi" w:cs="Gulim" w:hint="eastAsia"/>
          <w:kern w:val="0"/>
          <w:szCs w:val="20"/>
          <w:lang w:eastAsia="zh-CN"/>
        </w:rPr>
        <w:t>151/</w:t>
      </w:r>
      <w:r w:rsidRPr="00EE6E8F">
        <w:rPr>
          <w:rFonts w:ascii="宋体" w:eastAsia="宋体" w:hAnsi="宋体" w:cs="宋体" w:hint="eastAsia"/>
          <w:kern w:val="0"/>
          <w:szCs w:val="20"/>
          <w:lang w:eastAsia="zh-CN"/>
        </w:rPr>
        <w:t>公里</w:t>
      </w:r>
    </w:p>
    <w:p w:rsidR="00DC15F6" w:rsidRPr="00B67C58" w:rsidRDefault="00DC15F6" w:rsidP="00DC15F6">
      <w:pPr>
        <w:widowControl/>
        <w:numPr>
          <w:ilvl w:val="0"/>
          <w:numId w:val="8"/>
        </w:numPr>
        <w:tabs>
          <w:tab w:val="center" w:pos="5233"/>
        </w:tabs>
        <w:wordWrap/>
        <w:autoSpaceDE/>
        <w:autoSpaceDN/>
        <w:spacing w:after="0" w:line="240" w:lineRule="auto"/>
        <w:rPr>
          <w:rFonts w:asciiTheme="majorHAnsi" w:eastAsiaTheme="majorHAnsi" w:hAnsiTheme="majorHAnsi" w:cs="Gulim"/>
          <w:kern w:val="0"/>
          <w:szCs w:val="20"/>
          <w:lang w:eastAsia="zh-CN"/>
        </w:rPr>
      </w:pPr>
      <w:r w:rsidRPr="00EE6E8F">
        <w:rPr>
          <w:rFonts w:ascii="宋体" w:eastAsia="宋体" w:hAnsi="宋体" w:cs="宋体" w:hint="eastAsia"/>
          <w:kern w:val="0"/>
          <w:szCs w:val="20"/>
          <w:lang w:eastAsia="zh-CN"/>
        </w:rPr>
        <w:t>绝缘强度</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能承受</w:t>
      </w:r>
      <w:r>
        <w:rPr>
          <w:rFonts w:ascii="宋体" w:eastAsia="宋体" w:hAnsi="宋体" w:cs="宋体" w:hint="eastAsia"/>
          <w:kern w:val="0"/>
          <w:szCs w:val="20"/>
          <w:lang w:eastAsia="zh-CN"/>
        </w:rPr>
        <w:t>在1分钟内，至少</w:t>
      </w:r>
      <w:r w:rsidRPr="00EE6E8F">
        <w:rPr>
          <w:rFonts w:asciiTheme="majorHAnsi" w:eastAsiaTheme="majorHAnsi" w:hAnsiTheme="majorHAnsi" w:cs="Gulim" w:hint="eastAsia"/>
          <w:kern w:val="0"/>
          <w:szCs w:val="20"/>
          <w:lang w:eastAsia="zh-CN"/>
        </w:rPr>
        <w:t>AC1000</w:t>
      </w:r>
      <w:r w:rsidRPr="00EE6E8F">
        <w:rPr>
          <w:rFonts w:ascii="宋体" w:eastAsia="宋体" w:hAnsi="宋体" w:cs="宋体" w:hint="eastAsia"/>
          <w:kern w:val="0"/>
          <w:szCs w:val="20"/>
          <w:lang w:eastAsia="zh-CN"/>
        </w:rPr>
        <w:t>伏</w:t>
      </w:r>
    </w:p>
    <w:p w:rsidR="00DC15F6" w:rsidRPr="00B67C58" w:rsidRDefault="00DC15F6" w:rsidP="00DC15F6">
      <w:pPr>
        <w:widowControl/>
        <w:numPr>
          <w:ilvl w:val="0"/>
          <w:numId w:val="8"/>
        </w:numPr>
        <w:tabs>
          <w:tab w:val="center" w:pos="5233"/>
        </w:tabs>
        <w:wordWrap/>
        <w:autoSpaceDE/>
        <w:autoSpaceDN/>
        <w:spacing w:after="0" w:line="240" w:lineRule="auto"/>
        <w:rPr>
          <w:rFonts w:asciiTheme="majorHAnsi" w:eastAsiaTheme="majorHAnsi" w:hAnsiTheme="majorHAnsi" w:cs="Gulim"/>
          <w:kern w:val="0"/>
          <w:szCs w:val="20"/>
          <w:lang w:eastAsia="zh-CN"/>
        </w:rPr>
      </w:pPr>
      <w:r w:rsidRPr="00EE6E8F">
        <w:rPr>
          <w:rFonts w:ascii="宋体" w:eastAsia="宋体" w:hAnsi="宋体" w:cs="宋体" w:hint="eastAsia"/>
          <w:kern w:val="0"/>
          <w:szCs w:val="20"/>
          <w:lang w:eastAsia="zh-CN"/>
        </w:rPr>
        <w:t>绝缘电阻</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不小于</w:t>
      </w:r>
      <w:r w:rsidRPr="00EE6E8F">
        <w:rPr>
          <w:rFonts w:asciiTheme="majorHAnsi" w:eastAsiaTheme="majorHAnsi" w:hAnsiTheme="majorHAnsi" w:cs="Gulim" w:hint="eastAsia"/>
          <w:kern w:val="0"/>
          <w:szCs w:val="20"/>
          <w:lang w:eastAsia="zh-CN"/>
        </w:rPr>
        <w:t>1000M</w:t>
      </w:r>
      <w:r w:rsidRPr="00EE6E8F">
        <w:rPr>
          <w:rFonts w:asciiTheme="majorHAnsi" w:eastAsiaTheme="majorHAnsi" w:hAnsiTheme="majorHAnsi" w:cs="Gulim" w:hint="eastAsia"/>
          <w:kern w:val="0"/>
          <w:szCs w:val="20"/>
        </w:rPr>
        <w:t>Ω</w:t>
      </w:r>
      <w:r w:rsidRPr="00EE6E8F">
        <w:rPr>
          <w:rFonts w:asciiTheme="majorHAnsi" w:eastAsiaTheme="majorHAnsi" w:hAnsiTheme="majorHAnsi" w:cs="Gulim" w:hint="eastAsia"/>
          <w:kern w:val="0"/>
          <w:szCs w:val="20"/>
          <w:lang w:eastAsia="zh-CN"/>
        </w:rPr>
        <w:t>/</w:t>
      </w:r>
      <w:r w:rsidRPr="00EE6E8F">
        <w:rPr>
          <w:rFonts w:ascii="宋体" w:eastAsia="宋体" w:hAnsi="宋体" w:cs="宋体" w:hint="eastAsia"/>
          <w:kern w:val="0"/>
          <w:szCs w:val="20"/>
          <w:lang w:eastAsia="zh-CN"/>
        </w:rPr>
        <w:t>公里</w:t>
      </w:r>
    </w:p>
    <w:p w:rsidR="00DC15F6" w:rsidRDefault="00DC15F6" w:rsidP="00DC15F6">
      <w:pPr>
        <w:widowControl/>
        <w:tabs>
          <w:tab w:val="center" w:pos="5233"/>
        </w:tabs>
        <w:wordWrap/>
        <w:autoSpaceDE/>
        <w:autoSpaceDN/>
        <w:spacing w:after="0" w:line="240" w:lineRule="auto"/>
        <w:rPr>
          <w:rFonts w:asciiTheme="majorHAnsi" w:eastAsiaTheme="majorHAnsi" w:hAnsiTheme="majorHAnsi" w:cs="Gulim"/>
          <w:b/>
          <w:bCs/>
          <w:kern w:val="0"/>
          <w:szCs w:val="20"/>
          <w:lang w:eastAsia="zh-CN"/>
        </w:rPr>
      </w:pPr>
    </w:p>
    <w:p w:rsidR="00DC15F6" w:rsidRPr="00EE6E8F" w:rsidRDefault="00DC15F6" w:rsidP="00DC15F6">
      <w:pPr>
        <w:widowControl/>
        <w:tabs>
          <w:tab w:val="center" w:pos="5233"/>
        </w:tabs>
        <w:wordWrap/>
        <w:autoSpaceDE/>
        <w:autoSpaceDN/>
        <w:spacing w:after="0" w:line="240" w:lineRule="auto"/>
        <w:rPr>
          <w:rFonts w:asciiTheme="majorHAnsi" w:hAnsiTheme="majorHAnsi" w:cs="Gulim"/>
          <w:kern w:val="0"/>
          <w:szCs w:val="20"/>
          <w:lang w:eastAsia="zh-CN"/>
        </w:rPr>
      </w:pPr>
      <w:r w:rsidRPr="00B67C58">
        <w:rPr>
          <w:rFonts w:asciiTheme="majorHAnsi" w:eastAsiaTheme="majorHAnsi" w:hAnsiTheme="majorHAnsi" w:cs="Gulim"/>
          <w:b/>
          <w:bCs/>
          <w:kern w:val="0"/>
          <w:szCs w:val="20"/>
          <w:lang w:eastAsia="zh-CN"/>
        </w:rPr>
        <w:br/>
      </w:r>
      <w:r w:rsidRPr="00B67C58">
        <w:rPr>
          <w:rFonts w:asciiTheme="majorHAnsi" w:eastAsiaTheme="majorHAnsi" w:hAnsiTheme="majorHAnsi" w:cs="Gulim"/>
          <w:bCs/>
          <w:kern w:val="0"/>
          <w:szCs w:val="20"/>
        </w:rPr>
        <w:t>│</w:t>
      </w:r>
      <w:r>
        <w:rPr>
          <w:rFonts w:asciiTheme="majorHAnsi" w:hAnsiTheme="majorHAnsi" w:cs="Gulim" w:hint="eastAsia"/>
          <w:bCs/>
          <w:kern w:val="0"/>
          <w:szCs w:val="20"/>
          <w:lang w:eastAsia="zh-CN"/>
        </w:rPr>
        <w:t>描述</w:t>
      </w:r>
      <w:r w:rsidRPr="00B67C58">
        <w:rPr>
          <w:rFonts w:asciiTheme="majorHAnsi" w:eastAsiaTheme="majorHAnsi" w:hAnsiTheme="majorHAnsi" w:cs="Gulim"/>
          <w:bCs/>
          <w:kern w:val="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0" w:type="dxa"/>
          <w:right w:w="0" w:type="dxa"/>
        </w:tblCellMar>
        <w:tblLook w:val="04A0"/>
      </w:tblPr>
      <w:tblGrid>
        <w:gridCol w:w="2274"/>
        <w:gridCol w:w="1312"/>
        <w:gridCol w:w="931"/>
        <w:gridCol w:w="931"/>
        <w:gridCol w:w="931"/>
        <w:gridCol w:w="982"/>
        <w:gridCol w:w="931"/>
        <w:gridCol w:w="1046"/>
        <w:gridCol w:w="569"/>
        <w:gridCol w:w="569"/>
      </w:tblGrid>
      <w:tr w:rsidR="00DC15F6" w:rsidRPr="00B67C58" w:rsidTr="006252E0">
        <w:tc>
          <w:tcPr>
            <w:tcW w:w="0" w:type="auto"/>
            <w:gridSpan w:val="2"/>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EE6E8F">
              <w:rPr>
                <w:rFonts w:ascii="宋体" w:eastAsia="宋体" w:hAnsi="宋体" w:cs="宋体" w:hint="eastAsia"/>
                <w:kern w:val="0"/>
                <w:szCs w:val="20"/>
              </w:rPr>
              <w:t>导体</w:t>
            </w:r>
          </w:p>
        </w:tc>
        <w:tc>
          <w:tcPr>
            <w:tcW w:w="0" w:type="auto"/>
            <w:vMerge w:val="restart"/>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PE</w:t>
            </w:r>
            <w:r w:rsidRPr="00166266">
              <w:rPr>
                <w:rFonts w:ascii="宋体" w:eastAsia="宋体" w:hAnsi="宋体" w:cs="宋体" w:hint="eastAsia"/>
                <w:kern w:val="0"/>
                <w:szCs w:val="20"/>
                <w:lang w:eastAsia="zh-CN"/>
              </w:rPr>
              <w:t>护套</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厚度</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w:t>
            </w:r>
            <w:r w:rsidRPr="00166266">
              <w:rPr>
                <w:rFonts w:ascii="宋体" w:eastAsia="宋体" w:hAnsi="宋体" w:cs="宋体" w:hint="eastAsia"/>
                <w:kern w:val="0"/>
                <w:szCs w:val="20"/>
                <w:lang w:eastAsia="zh-CN"/>
              </w:rPr>
              <w:t>毫米</w:t>
            </w:r>
            <w:r w:rsidRPr="00166266">
              <w:rPr>
                <w:rFonts w:ascii="Malgun Gothic" w:eastAsia="Malgun Gothic" w:hAnsi="Malgun Gothic" w:cs="Malgun Gothic" w:hint="eastAsia"/>
                <w:kern w:val="0"/>
                <w:szCs w:val="20"/>
                <w:lang w:eastAsia="zh-CN"/>
              </w:rPr>
              <w:t>）</w:t>
            </w:r>
          </w:p>
        </w:tc>
        <w:tc>
          <w:tcPr>
            <w:tcW w:w="0" w:type="auto"/>
            <w:gridSpan w:val="2"/>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EE6E8F">
              <w:rPr>
                <w:rFonts w:ascii="宋体" w:eastAsia="宋体" w:hAnsi="宋体" w:cs="宋体" w:hint="eastAsia"/>
                <w:kern w:val="0"/>
                <w:szCs w:val="20"/>
              </w:rPr>
              <w:t>尼龙护套</w:t>
            </w:r>
          </w:p>
        </w:tc>
        <w:tc>
          <w:tcPr>
            <w:tcW w:w="0" w:type="auto"/>
            <w:gridSpan w:val="2"/>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2 Stand</w:t>
            </w:r>
            <w:r w:rsidRPr="00EE6E8F">
              <w:rPr>
                <w:rFonts w:asciiTheme="majorHAnsi" w:eastAsiaTheme="majorHAnsi" w:hAnsiTheme="majorHAnsi" w:cs="Gulim"/>
                <w:kern w:val="0"/>
                <w:szCs w:val="20"/>
              </w:rPr>
              <w:t>2</w:t>
            </w:r>
            <w:r w:rsidRPr="00EE6E8F">
              <w:rPr>
                <w:rFonts w:ascii="宋体" w:eastAsia="宋体" w:hAnsi="宋体" w:cs="宋体" w:hint="eastAsia"/>
                <w:kern w:val="0"/>
                <w:szCs w:val="20"/>
              </w:rPr>
              <w:t>架</w:t>
            </w:r>
          </w:p>
        </w:tc>
        <w:tc>
          <w:tcPr>
            <w:tcW w:w="0" w:type="auto"/>
            <w:vMerge w:val="restart"/>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Pr>
                <w:rFonts w:asciiTheme="majorHAnsi" w:hAnsiTheme="majorHAnsi" w:cs="Gulim" w:hint="eastAsia"/>
                <w:kern w:val="0"/>
                <w:szCs w:val="20"/>
                <w:lang w:eastAsia="zh-CN"/>
              </w:rPr>
              <w:t>最大</w:t>
            </w:r>
            <w:r>
              <w:rPr>
                <w:rFonts w:hint="eastAsia"/>
              </w:rPr>
              <w:t xml:space="preserve"> </w:t>
            </w:r>
            <w:r w:rsidRPr="00166266">
              <w:rPr>
                <w:rFonts w:ascii="宋体" w:eastAsia="宋体" w:hAnsi="宋体" w:cs="宋体" w:hint="eastAsia"/>
                <w:kern w:val="0"/>
                <w:szCs w:val="20"/>
              </w:rPr>
              <w:t>导体</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166266">
              <w:rPr>
                <w:rFonts w:ascii="宋体" w:eastAsia="宋体" w:hAnsi="宋体" w:cs="宋体" w:hint="eastAsia"/>
                <w:kern w:val="0"/>
                <w:szCs w:val="20"/>
              </w:rPr>
              <w:t>阻力</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166266">
              <w:rPr>
                <w:rFonts w:asciiTheme="majorHAnsi" w:eastAsiaTheme="majorHAnsi" w:hAnsiTheme="majorHAnsi" w:cs="Gulim" w:hint="eastAsia"/>
                <w:kern w:val="0"/>
                <w:szCs w:val="20"/>
              </w:rPr>
              <w:t>（20</w:t>
            </w:r>
            <w:r w:rsidRPr="00166266">
              <w:rPr>
                <w:rFonts w:ascii="宋体" w:eastAsia="宋体" w:hAnsi="宋体" w:cs="宋体" w:hint="eastAsia"/>
                <w:kern w:val="0"/>
                <w:szCs w:val="20"/>
              </w:rPr>
              <w:t>处</w:t>
            </w:r>
            <w:r w:rsidRPr="00166266">
              <w:rPr>
                <w:rFonts w:ascii="Malgun Gothic" w:eastAsia="Malgun Gothic" w:hAnsi="Malgun Gothic" w:cs="Malgun Gothic" w:hint="eastAsia"/>
                <w:kern w:val="0"/>
                <w:szCs w:val="20"/>
              </w:rPr>
              <w:t>）</w:t>
            </w:r>
          </w:p>
        </w:tc>
        <w:tc>
          <w:tcPr>
            <w:tcW w:w="0" w:type="auto"/>
            <w:vMerge w:val="restart"/>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166266">
              <w:rPr>
                <w:rFonts w:ascii="宋体" w:eastAsia="宋体" w:hAnsi="宋体" w:cs="宋体" w:hint="eastAsia"/>
                <w:kern w:val="0"/>
                <w:szCs w:val="20"/>
              </w:rPr>
              <w:t>测试</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166266">
              <w:rPr>
                <w:rFonts w:ascii="宋体" w:eastAsia="宋体" w:hAnsi="宋体" w:cs="宋体" w:hint="eastAsia"/>
                <w:kern w:val="0"/>
                <w:szCs w:val="20"/>
              </w:rPr>
              <w:t>电压</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166266">
              <w:rPr>
                <w:rFonts w:asciiTheme="majorHAnsi" w:eastAsiaTheme="majorHAnsi" w:hAnsiTheme="majorHAnsi" w:cs="Gulim" w:hint="eastAsia"/>
                <w:kern w:val="0"/>
                <w:szCs w:val="20"/>
              </w:rPr>
              <w:t>（</w:t>
            </w:r>
            <w:r w:rsidRPr="00166266">
              <w:rPr>
                <w:rFonts w:asciiTheme="majorHAnsi" w:eastAsiaTheme="majorHAnsi" w:hAnsiTheme="majorHAnsi" w:cs="Gulim"/>
                <w:kern w:val="0"/>
                <w:szCs w:val="20"/>
              </w:rPr>
              <w:t>/）</w:t>
            </w:r>
          </w:p>
        </w:tc>
        <w:tc>
          <w:tcPr>
            <w:tcW w:w="0" w:type="auto"/>
            <w:vMerge w:val="restart"/>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Pr>
                <w:rFonts w:asciiTheme="majorHAnsi" w:hAnsiTheme="majorHAnsi" w:cs="Gulim" w:hint="eastAsia"/>
                <w:kern w:val="0"/>
                <w:szCs w:val="20"/>
                <w:lang w:eastAsia="zh-CN"/>
              </w:rPr>
              <w:t>最小</w:t>
            </w:r>
            <w:r>
              <w:rPr>
                <w:rFonts w:asciiTheme="majorHAnsi" w:eastAsiaTheme="majorHAnsi" w:hAnsiTheme="majorHAnsi" w:cs="Gulim"/>
                <w:kern w:val="0"/>
                <w:szCs w:val="20"/>
                <w:lang w:eastAsia="zh-CN"/>
              </w:rPr>
              <w:br/>
            </w:r>
            <w:r w:rsidRPr="00166266">
              <w:rPr>
                <w:rFonts w:ascii="宋体" w:eastAsia="宋体" w:hAnsi="宋体" w:cs="宋体" w:hint="eastAsia"/>
                <w:kern w:val="0"/>
                <w:szCs w:val="20"/>
                <w:lang w:eastAsia="zh-CN"/>
              </w:rPr>
              <w:t>绝缘</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阻力</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kern w:val="0"/>
                <w:szCs w:val="20"/>
                <w:lang w:eastAsia="zh-CN"/>
              </w:rPr>
              <w:t>15.6</w:t>
            </w:r>
            <w:r w:rsidRPr="00B67C58">
              <w:rPr>
                <w:rFonts w:asciiTheme="majorHAnsi" w:eastAsiaTheme="majorHAnsi" w:hAnsiTheme="majorHAnsi" w:cs="Gulim"/>
                <w:kern w:val="0"/>
                <w:szCs w:val="20"/>
                <w:lang w:eastAsia="zh-CN"/>
              </w:rPr>
              <w:br/>
              <w:t>(.-.)</w:t>
            </w:r>
          </w:p>
        </w:tc>
      </w:tr>
      <w:tr w:rsidR="00DC15F6" w:rsidRPr="00B67C58" w:rsidTr="006252E0">
        <w:tc>
          <w:tcPr>
            <w:tcW w:w="1085" w:type="pct"/>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Pr>
                <w:rFonts w:asciiTheme="majorHAnsi" w:hAnsiTheme="majorHAnsi" w:cs="Gulim" w:hint="eastAsia"/>
                <w:kern w:val="0"/>
                <w:szCs w:val="20"/>
                <w:lang w:eastAsia="zh-CN"/>
              </w:rPr>
              <w:t>=</w:t>
            </w:r>
            <w:r w:rsidRPr="00EE6E8F">
              <w:rPr>
                <w:rFonts w:ascii="宋体" w:eastAsia="宋体" w:hAnsi="宋体" w:cs="宋体" w:hint="eastAsia"/>
                <w:kern w:val="0"/>
                <w:szCs w:val="20"/>
                <w:lang w:eastAsia="zh-CN"/>
              </w:rPr>
              <w:t>施工号线</w:t>
            </w:r>
            <w:r w:rsidRPr="00EE6E8F">
              <w:rPr>
                <w:rFonts w:asciiTheme="majorHAnsi" w:eastAsiaTheme="majorHAnsi" w:hAnsiTheme="majorHAnsi" w:cs="Gulim" w:hint="eastAsia"/>
                <w:kern w:val="0"/>
                <w:szCs w:val="20"/>
                <w:lang w:eastAsia="zh-CN"/>
              </w:rPr>
              <w:t>/</w:t>
            </w:r>
            <w:r w:rsidRPr="00EE6E8F">
              <w:rPr>
                <w:rFonts w:ascii="宋体" w:eastAsia="宋体" w:hAnsi="宋体" w:cs="宋体" w:hint="eastAsia"/>
                <w:kern w:val="0"/>
                <w:szCs w:val="20"/>
                <w:lang w:eastAsia="zh-CN"/>
              </w:rPr>
              <w:t>直径</w:t>
            </w:r>
            <w:r w:rsidRPr="00EE6E8F">
              <w:rPr>
                <w:rFonts w:ascii="Malgun Gothic" w:eastAsia="Malgun Gothic" w:hAnsi="Malgun Gothic" w:cs="Malgun Gothic" w:hint="eastAsia"/>
                <w:kern w:val="0"/>
                <w:szCs w:val="20"/>
                <w:lang w:eastAsia="zh-CN"/>
              </w:rPr>
              <w:t>（</w:t>
            </w:r>
            <w:r w:rsidRPr="00EE6E8F">
              <w:rPr>
                <w:rFonts w:ascii="宋体" w:eastAsia="宋体" w:hAnsi="宋体" w:cs="宋体" w:hint="eastAsia"/>
                <w:kern w:val="0"/>
                <w:szCs w:val="20"/>
                <w:lang w:eastAsia="zh-CN"/>
              </w:rPr>
              <w:t>无</w:t>
            </w:r>
            <w:r w:rsidRPr="00EE6E8F">
              <w:rPr>
                <w:rFonts w:asciiTheme="majorHAnsi" w:eastAsiaTheme="majorHAnsi" w:hAnsiTheme="majorHAnsi" w:cs="Gulim" w:hint="eastAsia"/>
                <w:kern w:val="0"/>
                <w:szCs w:val="20"/>
                <w:lang w:eastAsia="zh-CN"/>
              </w:rPr>
              <w:t>/</w:t>
            </w:r>
            <w:r w:rsidRPr="00EE6E8F">
              <w:rPr>
                <w:rFonts w:ascii="宋体" w:eastAsia="宋体" w:hAnsi="宋体" w:cs="宋体" w:hint="eastAsia"/>
                <w:kern w:val="0"/>
                <w:szCs w:val="20"/>
                <w:lang w:eastAsia="zh-CN"/>
              </w:rPr>
              <w:t>毫米</w:t>
            </w:r>
            <w:r w:rsidRPr="00EE6E8F">
              <w:rPr>
                <w:rFonts w:ascii="Malgun Gothic" w:eastAsia="Malgun Gothic" w:hAnsi="Malgun Gothic" w:cs="Malgun Gothic" w:hint="eastAsia"/>
                <w:kern w:val="0"/>
                <w:szCs w:val="20"/>
                <w:lang w:eastAsia="zh-CN"/>
              </w:rPr>
              <w:t>）</w:t>
            </w:r>
          </w:p>
        </w:tc>
        <w:tc>
          <w:tcPr>
            <w:tcW w:w="626" w:type="pct"/>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总体</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直径</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w:t>
            </w:r>
            <w:r w:rsidRPr="00166266">
              <w:rPr>
                <w:rFonts w:ascii="宋体" w:eastAsia="宋体" w:hAnsi="宋体" w:cs="宋体" w:hint="eastAsia"/>
                <w:kern w:val="0"/>
                <w:szCs w:val="20"/>
                <w:lang w:eastAsia="zh-CN"/>
              </w:rPr>
              <w:t>毫米</w:t>
            </w:r>
            <w:r w:rsidRPr="00166266">
              <w:rPr>
                <w:rFonts w:ascii="Malgun Gothic" w:eastAsia="Malgun Gothic" w:hAnsi="Malgun Gothic" w:cs="Malgun Gothic" w:hint="eastAsia"/>
                <w:kern w:val="0"/>
                <w:szCs w:val="20"/>
                <w:lang w:eastAsia="zh-CN"/>
              </w:rPr>
              <w:t>）</w:t>
            </w:r>
          </w:p>
        </w:tc>
        <w:tc>
          <w:tcPr>
            <w:tcW w:w="0" w:type="auto"/>
            <w:vMerge/>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p>
        </w:tc>
        <w:tc>
          <w:tcPr>
            <w:tcW w:w="0" w:type="auto"/>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厚度</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w:t>
            </w:r>
            <w:r w:rsidRPr="00166266">
              <w:rPr>
                <w:rFonts w:ascii="宋体" w:eastAsia="宋体" w:hAnsi="宋体" w:cs="宋体" w:hint="eastAsia"/>
                <w:kern w:val="0"/>
                <w:szCs w:val="20"/>
                <w:lang w:eastAsia="zh-CN"/>
              </w:rPr>
              <w:t>约</w:t>
            </w:r>
            <w:r w:rsidRPr="00166266">
              <w:rPr>
                <w:rFonts w:ascii="Malgun Gothic" w:eastAsia="Malgun Gothic" w:hAnsi="Malgun Gothic" w:cs="Malgun Gothic" w:hint="eastAsia"/>
                <w:kern w:val="0"/>
                <w:szCs w:val="20"/>
                <w:lang w:eastAsia="zh-CN"/>
              </w:rPr>
              <w:t>）</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w:t>
            </w:r>
            <w:r w:rsidRPr="00166266">
              <w:rPr>
                <w:rFonts w:ascii="宋体" w:eastAsia="宋体" w:hAnsi="宋体" w:cs="宋体" w:hint="eastAsia"/>
                <w:kern w:val="0"/>
                <w:szCs w:val="20"/>
                <w:lang w:eastAsia="zh-CN"/>
              </w:rPr>
              <w:t>毫米</w:t>
            </w:r>
            <w:r w:rsidRPr="00166266">
              <w:rPr>
                <w:rFonts w:ascii="Malgun Gothic" w:eastAsia="Malgun Gothic" w:hAnsi="Malgun Gothic" w:cs="Malgun Gothic" w:hint="eastAsia"/>
                <w:kern w:val="0"/>
                <w:szCs w:val="20"/>
                <w:lang w:eastAsia="zh-CN"/>
              </w:rPr>
              <w:t>）</w:t>
            </w:r>
          </w:p>
        </w:tc>
        <w:tc>
          <w:tcPr>
            <w:tcW w:w="0" w:type="auto"/>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Pr>
                <w:rFonts w:asciiTheme="minorEastAsia" w:hAnsiTheme="minorEastAsia" w:cs="Gulim" w:hint="eastAsia"/>
                <w:kern w:val="0"/>
                <w:szCs w:val="20"/>
                <w:lang w:eastAsia="zh-CN"/>
              </w:rPr>
              <w:t>最大</w:t>
            </w:r>
            <w:r w:rsidRPr="00166266">
              <w:rPr>
                <w:rFonts w:ascii="宋体" w:eastAsia="宋体" w:hAnsi="宋体" w:cs="宋体" w:hint="eastAsia"/>
                <w:kern w:val="0"/>
                <w:szCs w:val="20"/>
                <w:lang w:eastAsia="zh-CN"/>
              </w:rPr>
              <w:t>总体</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直径</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w:t>
            </w:r>
            <w:r w:rsidRPr="00166266">
              <w:rPr>
                <w:rFonts w:ascii="宋体" w:eastAsia="宋体" w:hAnsi="宋体" w:cs="宋体" w:hint="eastAsia"/>
                <w:kern w:val="0"/>
                <w:szCs w:val="20"/>
                <w:lang w:eastAsia="zh-CN"/>
              </w:rPr>
              <w:t>毫米</w:t>
            </w:r>
            <w:r w:rsidRPr="00166266">
              <w:rPr>
                <w:rFonts w:ascii="Malgun Gothic" w:eastAsia="Malgun Gothic" w:hAnsi="Malgun Gothic" w:cs="Malgun Gothic" w:hint="eastAsia"/>
                <w:kern w:val="0"/>
                <w:szCs w:val="20"/>
                <w:lang w:eastAsia="zh-CN"/>
              </w:rPr>
              <w:t>）</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Pr>
                <w:rFonts w:asciiTheme="majorHAnsi" w:hAnsiTheme="majorHAnsi" w:cs="Gulim" w:hint="eastAsia"/>
                <w:kern w:val="0"/>
                <w:szCs w:val="20"/>
                <w:lang w:eastAsia="zh-CN"/>
              </w:rPr>
              <w:t>最大</w:t>
            </w:r>
            <w:r w:rsidRPr="00B67C58">
              <w:rPr>
                <w:rFonts w:asciiTheme="majorHAnsi" w:eastAsiaTheme="majorHAnsi" w:hAnsiTheme="majorHAnsi" w:cs="Gulim"/>
                <w:kern w:val="0"/>
                <w:szCs w:val="20"/>
                <w:lang w:eastAsia="zh-CN"/>
              </w:rPr>
              <w:t>.</w:t>
            </w:r>
            <w:r>
              <w:rPr>
                <w:rFonts w:asciiTheme="majorHAnsi" w:hAnsiTheme="majorHAnsi" w:cs="Gulim" w:hint="eastAsia"/>
                <w:kern w:val="0"/>
                <w:szCs w:val="20"/>
                <w:lang w:eastAsia="zh-CN"/>
              </w:rPr>
              <w:t>沥青</w:t>
            </w:r>
            <w:r w:rsidRPr="00B67C58">
              <w:rPr>
                <w:rFonts w:asciiTheme="majorHAnsi" w:eastAsiaTheme="majorHAnsi" w:hAnsiTheme="majorHAnsi" w:cs="Gulim"/>
                <w:kern w:val="0"/>
                <w:szCs w:val="20"/>
                <w:lang w:eastAsia="zh-CN"/>
              </w:rPr>
              <w:br/>
              <w:t>(mm)</w:t>
            </w:r>
          </w:p>
        </w:tc>
        <w:tc>
          <w:tcPr>
            <w:tcW w:w="0" w:type="auto"/>
            <w:shd w:val="clear" w:color="auto" w:fill="FFFFFF" w:themeFill="background1"/>
            <w:vAlign w:val="center"/>
            <w:hideMark/>
          </w:tcPr>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总体</w:t>
            </w:r>
          </w:p>
          <w:p w:rsidR="00DC15F6" w:rsidRPr="00166266"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宋体" w:eastAsia="宋体" w:hAnsi="宋体" w:cs="宋体" w:hint="eastAsia"/>
                <w:kern w:val="0"/>
                <w:szCs w:val="20"/>
                <w:lang w:eastAsia="zh-CN"/>
              </w:rPr>
              <w:t>直径</w:t>
            </w:r>
          </w:p>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166266">
              <w:rPr>
                <w:rFonts w:asciiTheme="majorHAnsi" w:eastAsiaTheme="majorHAnsi" w:hAnsiTheme="majorHAnsi" w:cs="Gulim" w:hint="eastAsia"/>
                <w:kern w:val="0"/>
                <w:szCs w:val="20"/>
                <w:lang w:eastAsia="zh-CN"/>
              </w:rPr>
              <w:t>（</w:t>
            </w:r>
            <w:r w:rsidRPr="00166266">
              <w:rPr>
                <w:rFonts w:ascii="宋体" w:eastAsia="宋体" w:hAnsi="宋体" w:cs="宋体" w:hint="eastAsia"/>
                <w:kern w:val="0"/>
                <w:szCs w:val="20"/>
                <w:lang w:eastAsia="zh-CN"/>
              </w:rPr>
              <w:t>毫米</w:t>
            </w:r>
            <w:r w:rsidRPr="00166266">
              <w:rPr>
                <w:rFonts w:ascii="Malgun Gothic" w:eastAsia="Malgun Gothic" w:hAnsi="Malgun Gothic" w:cs="Malgun Gothic" w:hint="eastAsia"/>
                <w:kern w:val="0"/>
                <w:szCs w:val="20"/>
                <w:lang w:eastAsia="zh-CN"/>
              </w:rPr>
              <w:t>）</w:t>
            </w:r>
          </w:p>
        </w:tc>
        <w:tc>
          <w:tcPr>
            <w:tcW w:w="0" w:type="auto"/>
            <w:vMerge/>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p>
        </w:tc>
        <w:tc>
          <w:tcPr>
            <w:tcW w:w="0" w:type="auto"/>
            <w:vMerge/>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p>
        </w:tc>
        <w:tc>
          <w:tcPr>
            <w:tcW w:w="0" w:type="auto"/>
            <w:vMerge/>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p>
        </w:tc>
      </w:tr>
      <w:tr w:rsidR="00DC15F6" w:rsidRPr="00B67C58" w:rsidTr="006252E0">
        <w:tc>
          <w:tcPr>
            <w:tcW w:w="1085" w:type="pct"/>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7/0.28</w:t>
            </w:r>
          </w:p>
        </w:tc>
        <w:tc>
          <w:tcPr>
            <w:tcW w:w="626" w:type="pct"/>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0.84</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0.45</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0.2</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2.24</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152.4</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4.2</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150.92</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lang w:eastAsia="zh-CN"/>
              </w:rPr>
            </w:pPr>
            <w:r w:rsidRPr="00B67C58">
              <w:rPr>
                <w:rFonts w:asciiTheme="majorHAnsi" w:eastAsiaTheme="majorHAnsi" w:hAnsiTheme="majorHAnsi" w:cs="Gulim"/>
                <w:kern w:val="0"/>
                <w:szCs w:val="20"/>
                <w:lang w:eastAsia="zh-CN"/>
              </w:rPr>
              <w:t>1,000</w:t>
            </w:r>
          </w:p>
        </w:tc>
        <w:tc>
          <w:tcPr>
            <w:tcW w:w="0" w:type="auto"/>
            <w:shd w:val="clear" w:color="auto" w:fill="FFFFFF" w:themeFill="background1"/>
            <w:vAlign w:val="center"/>
            <w:hideMark/>
          </w:tcPr>
          <w:p w:rsidR="00DC15F6" w:rsidRPr="00B67C58" w:rsidRDefault="00DC15F6" w:rsidP="006252E0">
            <w:pPr>
              <w:widowControl/>
              <w:tabs>
                <w:tab w:val="center" w:pos="5233"/>
              </w:tabs>
              <w:wordWrap/>
              <w:autoSpaceDE/>
              <w:autoSpaceDN/>
              <w:spacing w:after="0" w:line="240" w:lineRule="auto"/>
              <w:rPr>
                <w:rFonts w:asciiTheme="majorHAnsi" w:eastAsiaTheme="majorHAnsi" w:hAnsiTheme="majorHAnsi" w:cs="Gulim"/>
                <w:kern w:val="0"/>
                <w:szCs w:val="20"/>
              </w:rPr>
            </w:pPr>
            <w:r w:rsidRPr="00B67C58">
              <w:rPr>
                <w:rFonts w:asciiTheme="majorHAnsi" w:eastAsiaTheme="majorHAnsi" w:hAnsiTheme="majorHAnsi" w:cs="Gulim"/>
                <w:kern w:val="0"/>
                <w:szCs w:val="20"/>
              </w:rPr>
              <w:t>2,000</w:t>
            </w:r>
          </w:p>
        </w:tc>
      </w:tr>
    </w:tbl>
    <w:p w:rsidR="00DC15F6" w:rsidRDefault="00DC15F6" w:rsidP="00DC15F6">
      <w:pPr>
        <w:widowControl/>
        <w:tabs>
          <w:tab w:val="center" w:pos="5233"/>
        </w:tabs>
        <w:wordWrap/>
        <w:autoSpaceDE/>
        <w:autoSpaceDN/>
        <w:spacing w:after="0" w:line="240" w:lineRule="auto"/>
        <w:rPr>
          <w:rFonts w:asciiTheme="majorHAnsi" w:eastAsiaTheme="majorHAnsi" w:hAnsiTheme="majorHAnsi" w:cs="Gulim"/>
          <w:color w:val="FF0000"/>
          <w:kern w:val="0"/>
          <w:szCs w:val="20"/>
        </w:rPr>
      </w:pPr>
    </w:p>
    <w:p w:rsidR="00DC15F6" w:rsidRDefault="00DC15F6" w:rsidP="00DC15F6">
      <w:pPr>
        <w:widowControl/>
        <w:tabs>
          <w:tab w:val="center" w:pos="5233"/>
        </w:tabs>
        <w:wordWrap/>
        <w:autoSpaceDE/>
        <w:autoSpaceDN/>
        <w:spacing w:after="0" w:line="240" w:lineRule="auto"/>
        <w:rPr>
          <w:rFonts w:asciiTheme="majorHAnsi" w:hAnsiTheme="majorHAnsi" w:cs="Gulim"/>
          <w:color w:val="FF0000"/>
          <w:kern w:val="0"/>
          <w:szCs w:val="20"/>
          <w:lang w:eastAsia="zh-CN"/>
        </w:rPr>
      </w:pPr>
    </w:p>
    <w:p w:rsidR="00DC15F6" w:rsidRDefault="00DC15F6" w:rsidP="00DC15F6">
      <w:pPr>
        <w:widowControl/>
        <w:wordWrap/>
        <w:autoSpaceDE/>
        <w:autoSpaceDN/>
        <w:spacing w:after="0" w:line="240" w:lineRule="auto"/>
        <w:jc w:val="center"/>
        <w:rPr>
          <w:rFonts w:asciiTheme="majorHAnsi" w:hAnsiTheme="majorHAnsi" w:cs="Gulim"/>
          <w:b/>
          <w:kern w:val="0"/>
          <w:sz w:val="28"/>
          <w:szCs w:val="20"/>
          <w:lang w:eastAsia="zh-CN"/>
        </w:rPr>
      </w:pPr>
      <w:r>
        <w:rPr>
          <w:rFonts w:asciiTheme="majorHAnsi" w:eastAsiaTheme="majorHAnsi" w:hAnsiTheme="majorHAnsi" w:cs="Gulim" w:hint="eastAsia"/>
          <w:b/>
          <w:kern w:val="0"/>
          <w:sz w:val="28"/>
          <w:szCs w:val="20"/>
          <w:lang w:eastAsia="zh-CN"/>
        </w:rPr>
        <w:t>11.</w:t>
      </w:r>
      <w:r w:rsidRPr="00B67C58">
        <w:rPr>
          <w:rFonts w:asciiTheme="majorHAnsi" w:eastAsiaTheme="majorHAnsi" w:hAnsiTheme="majorHAnsi" w:cs="Gulim"/>
          <w:b/>
          <w:kern w:val="0"/>
          <w:sz w:val="28"/>
          <w:szCs w:val="20"/>
          <w:lang w:eastAsia="zh-CN"/>
        </w:rPr>
        <w:t>CNJ CO., LTD</w:t>
      </w:r>
      <w:r w:rsidRPr="00BF7F09">
        <w:rPr>
          <w:rFonts w:asciiTheme="majorHAnsi" w:eastAsiaTheme="majorHAnsi" w:hAnsiTheme="majorHAnsi" w:cs="Gulim"/>
          <w:b/>
          <w:kern w:val="0"/>
          <w:sz w:val="28"/>
          <w:szCs w:val="20"/>
          <w:lang w:eastAsia="zh-CN"/>
        </w:rPr>
        <w:t xml:space="preserve"> </w:t>
      </w:r>
    </w:p>
    <w:p w:rsidR="00DC15F6" w:rsidRPr="00BF7F09" w:rsidRDefault="00DC15F6" w:rsidP="00DC15F6">
      <w:pPr>
        <w:widowControl/>
        <w:wordWrap/>
        <w:autoSpaceDE/>
        <w:autoSpaceDN/>
        <w:spacing w:after="0" w:line="240" w:lineRule="auto"/>
        <w:jc w:val="center"/>
        <w:rPr>
          <w:rFonts w:asciiTheme="majorHAnsi" w:hAnsiTheme="majorHAnsi" w:cs="Gulim"/>
          <w:color w:val="FF0000"/>
          <w:kern w:val="0"/>
          <w:szCs w:val="20"/>
          <w:lang w:eastAsia="zh-CN"/>
        </w:rPr>
      </w:pPr>
      <w:r w:rsidRPr="00B67C58">
        <w:rPr>
          <w:rFonts w:asciiTheme="majorHAnsi" w:eastAsiaTheme="majorHAnsi" w:hAnsiTheme="majorHAnsi" w:cs="Gulim"/>
          <w:b/>
          <w:kern w:val="0"/>
          <w:sz w:val="28"/>
          <w:szCs w:val="20"/>
          <w:lang w:eastAsia="zh-CN"/>
        </w:rPr>
        <w:t>CNJ</w:t>
      </w:r>
      <w:r>
        <w:rPr>
          <w:rFonts w:asciiTheme="majorHAnsi" w:hAnsiTheme="majorHAnsi" w:cs="Gulim" w:hint="eastAsia"/>
          <w:b/>
          <w:kern w:val="0"/>
          <w:sz w:val="28"/>
          <w:szCs w:val="20"/>
          <w:lang w:eastAsia="zh-CN"/>
        </w:rPr>
        <w:t>有限公司</w:t>
      </w:r>
    </w:p>
    <w:p w:rsidR="00DC15F6" w:rsidRPr="00166266" w:rsidRDefault="00DC15F6" w:rsidP="00DC15F6">
      <w:pPr>
        <w:widowControl/>
        <w:tabs>
          <w:tab w:val="left" w:pos="2520"/>
        </w:tabs>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B67C58" w:rsidRDefault="00DC15F6" w:rsidP="00DC15F6">
      <w:pPr>
        <w:pStyle w:val="a8"/>
        <w:rPr>
          <w:kern w:val="0"/>
          <w:lang w:eastAsia="zh-CN"/>
        </w:rPr>
      </w:pPr>
      <w:r w:rsidRPr="00166266">
        <w:rPr>
          <w:rFonts w:hint="eastAsia"/>
          <w:kern w:val="0"/>
          <w:lang w:eastAsia="zh-CN"/>
        </w:rPr>
        <w:t>CNJ</w:t>
      </w:r>
      <w:r>
        <w:rPr>
          <w:rFonts w:ascii="宋体" w:eastAsia="宋体" w:hAnsi="宋体" w:cs="宋体" w:hint="eastAsia"/>
          <w:kern w:val="0"/>
          <w:lang w:eastAsia="zh-CN"/>
        </w:rPr>
        <w:t>是在韩国著名的旧衣物制造</w:t>
      </w:r>
      <w:r w:rsidRPr="00166266">
        <w:rPr>
          <w:rFonts w:ascii="宋体" w:eastAsia="宋体" w:hAnsi="宋体" w:cs="宋体" w:hint="eastAsia"/>
          <w:kern w:val="0"/>
          <w:lang w:eastAsia="zh-CN"/>
        </w:rPr>
        <w:t>出口公司之一</w:t>
      </w:r>
      <w:r w:rsidRPr="00166266">
        <w:rPr>
          <w:rFonts w:ascii="Malgun Gothic" w:eastAsia="Malgun Gothic" w:hAnsi="Malgun Gothic" w:cs="Malgun Gothic" w:hint="eastAsia"/>
          <w:kern w:val="0"/>
          <w:lang w:eastAsia="zh-CN"/>
        </w:rPr>
        <w:t>。</w:t>
      </w:r>
    </w:p>
    <w:p w:rsidR="00DC15F6" w:rsidRPr="00B67C58" w:rsidRDefault="00DC15F6" w:rsidP="00DC15F6">
      <w:pPr>
        <w:widowControl/>
        <w:tabs>
          <w:tab w:val="left" w:pos="2520"/>
        </w:tabs>
        <w:wordWrap/>
        <w:autoSpaceDE/>
        <w:autoSpaceDN/>
        <w:spacing w:after="0" w:line="240" w:lineRule="auto"/>
        <w:rPr>
          <w:rFonts w:asciiTheme="majorHAnsi" w:eastAsiaTheme="majorHAnsi" w:hAnsiTheme="majorHAnsi" w:cs="Tahoma"/>
          <w:kern w:val="0"/>
          <w:szCs w:val="20"/>
          <w:lang w:eastAsia="zh-CN"/>
        </w:rPr>
      </w:pPr>
      <w:r>
        <w:rPr>
          <w:rFonts w:ascii="宋体" w:eastAsia="宋体" w:hAnsi="宋体" w:cs="宋体" w:hint="eastAsia"/>
          <w:kern w:val="0"/>
          <w:szCs w:val="20"/>
          <w:lang w:eastAsia="zh-CN"/>
        </w:rPr>
        <w:t>我们</w:t>
      </w:r>
      <w:r w:rsidRPr="00166266">
        <w:rPr>
          <w:rFonts w:ascii="宋体" w:eastAsia="宋体" w:hAnsi="宋体" w:cs="宋体" w:hint="eastAsia"/>
          <w:kern w:val="0"/>
          <w:szCs w:val="20"/>
          <w:lang w:eastAsia="zh-CN"/>
        </w:rPr>
        <w:t>做这个业务超过</w:t>
      </w:r>
      <w:r>
        <w:rPr>
          <w:rFonts w:ascii="宋体" w:eastAsia="宋体" w:hAnsi="宋体" w:cs="宋体" w:hint="eastAsia"/>
          <w:kern w:val="0"/>
          <w:szCs w:val="20"/>
          <w:lang w:eastAsia="zh-CN"/>
        </w:rPr>
        <w:t>了</w:t>
      </w:r>
      <w:r w:rsidRPr="00166266">
        <w:rPr>
          <w:rFonts w:asciiTheme="majorHAnsi" w:eastAsiaTheme="majorHAnsi" w:hAnsiTheme="majorHAnsi" w:cs="Tahoma" w:hint="eastAsia"/>
          <w:kern w:val="0"/>
          <w:szCs w:val="20"/>
          <w:lang w:eastAsia="zh-CN"/>
        </w:rPr>
        <w:t>10</w:t>
      </w:r>
      <w:r w:rsidRPr="00166266">
        <w:rPr>
          <w:rFonts w:ascii="宋体" w:eastAsia="宋体" w:hAnsi="宋体" w:cs="宋体" w:hint="eastAsia"/>
          <w:kern w:val="0"/>
          <w:szCs w:val="20"/>
          <w:lang w:eastAsia="zh-CN"/>
        </w:rPr>
        <w:t>年</w:t>
      </w:r>
      <w:r w:rsidRPr="00166266">
        <w:rPr>
          <w:rFonts w:ascii="Malgun Gothic" w:eastAsia="Malgun Gothic" w:hAnsi="Malgun Gothic" w:cs="Malgun Gothic" w:hint="eastAsia"/>
          <w:kern w:val="0"/>
          <w:szCs w:val="20"/>
          <w:lang w:eastAsia="zh-CN"/>
        </w:rPr>
        <w:t>。</w:t>
      </w:r>
    </w:p>
    <w:p w:rsidR="00DC15F6" w:rsidRPr="00B67C58" w:rsidRDefault="00DC15F6" w:rsidP="00DC15F6">
      <w:pPr>
        <w:widowControl/>
        <w:tabs>
          <w:tab w:val="left" w:pos="2520"/>
        </w:tabs>
        <w:wordWrap/>
        <w:autoSpaceDE/>
        <w:autoSpaceDN/>
        <w:spacing w:after="0" w:line="240" w:lineRule="auto"/>
        <w:rPr>
          <w:rFonts w:asciiTheme="majorHAnsi" w:eastAsiaTheme="majorHAnsi" w:hAnsiTheme="majorHAnsi" w:cs="Tahoma"/>
          <w:kern w:val="0"/>
          <w:szCs w:val="20"/>
          <w:lang w:eastAsia="zh-CN"/>
        </w:rPr>
      </w:pPr>
      <w:r w:rsidRPr="00A5616B">
        <w:rPr>
          <w:rFonts w:ascii="宋体" w:eastAsia="宋体" w:hAnsi="宋体" w:cs="宋体" w:hint="eastAsia"/>
          <w:kern w:val="0"/>
          <w:szCs w:val="20"/>
          <w:lang w:eastAsia="zh-CN"/>
        </w:rPr>
        <w:t>我们公司的首要任务是</w:t>
      </w:r>
      <w:r w:rsidRPr="00A5616B">
        <w:rPr>
          <w:rFonts w:ascii="Malgun Gothic" w:eastAsia="Malgun Gothic" w:hAnsi="Malgun Gothic" w:cs="Malgun Gothic" w:hint="eastAsia"/>
          <w:kern w:val="0"/>
          <w:szCs w:val="20"/>
          <w:lang w:eastAsia="zh-CN"/>
        </w:rPr>
        <w:t>“</w:t>
      </w:r>
      <w:r w:rsidRPr="00A5616B">
        <w:rPr>
          <w:rFonts w:ascii="宋体" w:eastAsia="宋体" w:hAnsi="宋体" w:cs="宋体" w:hint="eastAsia"/>
          <w:kern w:val="0"/>
          <w:szCs w:val="20"/>
          <w:lang w:eastAsia="zh-CN"/>
        </w:rPr>
        <w:t>质量好</w:t>
      </w:r>
      <w:r w:rsidRPr="00A5616B">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通过</w:t>
      </w:r>
      <w:r w:rsidRPr="00A5616B">
        <w:rPr>
          <w:rFonts w:ascii="宋体" w:eastAsia="宋体" w:hAnsi="宋体" w:cs="宋体" w:hint="eastAsia"/>
          <w:kern w:val="0"/>
          <w:szCs w:val="20"/>
          <w:lang w:eastAsia="zh-CN"/>
        </w:rPr>
        <w:t>训练有素的工人</w:t>
      </w:r>
      <w:r>
        <w:rPr>
          <w:rFonts w:ascii="宋体" w:eastAsia="宋体" w:hAnsi="宋体" w:cs="宋体" w:hint="eastAsia"/>
          <w:kern w:val="0"/>
          <w:szCs w:val="20"/>
          <w:lang w:eastAsia="zh-CN"/>
        </w:rPr>
        <w:t>2次筛选衣服原料</w:t>
      </w:r>
      <w:r w:rsidRPr="00A5616B">
        <w:rPr>
          <w:rFonts w:ascii="Malgun Gothic" w:eastAsia="Malgun Gothic" w:hAnsi="Malgun Gothic" w:cs="Malgun Gothic" w:hint="eastAsia"/>
          <w:kern w:val="0"/>
          <w:szCs w:val="20"/>
          <w:lang w:eastAsia="zh-CN"/>
        </w:rPr>
        <w:t>。</w:t>
      </w:r>
    </w:p>
    <w:p w:rsidR="00DC15F6" w:rsidRPr="00A5616B" w:rsidRDefault="00DC15F6" w:rsidP="00DC15F6">
      <w:pPr>
        <w:pStyle w:val="a8"/>
        <w:rPr>
          <w:kern w:val="0"/>
          <w:lang w:eastAsia="zh-CN"/>
        </w:rPr>
      </w:pPr>
      <w:r w:rsidRPr="00A5616B">
        <w:rPr>
          <w:rFonts w:ascii="宋体" w:eastAsia="宋体" w:hAnsi="宋体" w:cs="宋体" w:hint="eastAsia"/>
          <w:kern w:val="0"/>
          <w:lang w:eastAsia="zh-CN"/>
        </w:rPr>
        <w:t>不仅质量好</w:t>
      </w:r>
      <w:r w:rsidRPr="00A5616B">
        <w:rPr>
          <w:rFonts w:ascii="Malgun Gothic" w:eastAsia="Malgun Gothic" w:hAnsi="Malgun Gothic" w:cs="Malgun Gothic" w:hint="eastAsia"/>
          <w:kern w:val="0"/>
          <w:lang w:eastAsia="zh-CN"/>
        </w:rPr>
        <w:t>，</w:t>
      </w:r>
      <w:r>
        <w:rPr>
          <w:rFonts w:ascii="宋体" w:eastAsia="宋体" w:hAnsi="宋体" w:cs="宋体" w:hint="eastAsia"/>
          <w:kern w:val="0"/>
          <w:lang w:eastAsia="zh-CN"/>
        </w:rPr>
        <w:t>而且</w:t>
      </w:r>
      <w:r w:rsidRPr="00A5616B">
        <w:rPr>
          <w:rFonts w:ascii="宋体" w:eastAsia="宋体" w:hAnsi="宋体" w:cs="宋体" w:hint="eastAsia"/>
          <w:kern w:val="0"/>
          <w:lang w:eastAsia="zh-CN"/>
        </w:rPr>
        <w:t>价格</w:t>
      </w:r>
      <w:r>
        <w:rPr>
          <w:rFonts w:ascii="宋体" w:eastAsia="宋体" w:hAnsi="宋体" w:cs="宋体" w:hint="eastAsia"/>
          <w:kern w:val="0"/>
          <w:lang w:eastAsia="zh-CN"/>
        </w:rPr>
        <w:t>合理也是我们的</w:t>
      </w:r>
      <w:r w:rsidRPr="00A5616B">
        <w:rPr>
          <w:rFonts w:ascii="宋体" w:eastAsia="宋体" w:hAnsi="宋体" w:cs="宋体" w:hint="eastAsia"/>
          <w:kern w:val="0"/>
          <w:lang w:eastAsia="zh-CN"/>
        </w:rPr>
        <w:t>第二优先</w:t>
      </w:r>
      <w:r>
        <w:rPr>
          <w:rFonts w:ascii="宋体" w:eastAsia="宋体" w:hAnsi="宋体" w:cs="宋体" w:hint="eastAsia"/>
          <w:kern w:val="0"/>
          <w:lang w:eastAsia="zh-CN"/>
        </w:rPr>
        <w:t>条件</w:t>
      </w:r>
      <w:r w:rsidRPr="00A5616B">
        <w:rPr>
          <w:rFonts w:ascii="Malgun Gothic" w:eastAsia="Malgun Gothic" w:hAnsi="Malgun Gothic" w:cs="Malgun Gothic" w:hint="eastAsia"/>
          <w:kern w:val="0"/>
          <w:lang w:eastAsia="zh-CN"/>
        </w:rPr>
        <w:t>。</w:t>
      </w:r>
      <w:r w:rsidRPr="00A5616B">
        <w:rPr>
          <w:rFonts w:hint="eastAsia"/>
          <w:kern w:val="0"/>
          <w:lang w:eastAsia="zh-CN"/>
        </w:rPr>
        <w:t>中东和部分东南亚国家。</w:t>
      </w:r>
    </w:p>
    <w:p w:rsidR="00DC15F6" w:rsidRPr="00A5616B" w:rsidRDefault="00DC15F6" w:rsidP="00DC15F6">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DC15F6" w:rsidRPr="00A5616B" w:rsidRDefault="00DC15F6" w:rsidP="00DC15F6">
      <w:pPr>
        <w:widowControl/>
        <w:wordWrap/>
        <w:autoSpaceDE/>
        <w:autoSpaceDN/>
        <w:spacing w:after="0" w:line="240" w:lineRule="auto"/>
        <w:rPr>
          <w:rFonts w:asciiTheme="majorHAnsi" w:hAnsiTheme="majorHAnsi" w:cs="Gulim"/>
          <w:b/>
          <w:kern w:val="0"/>
          <w:sz w:val="22"/>
          <w:szCs w:val="20"/>
          <w:lang w:eastAsia="zh-CN"/>
        </w:rPr>
      </w:pPr>
      <w:r w:rsidRPr="00B67C58">
        <w:rPr>
          <w:rFonts w:asciiTheme="majorHAnsi" w:eastAsiaTheme="majorHAnsi" w:hAnsiTheme="majorHAnsi" w:cs="Gulim" w:hint="eastAsia"/>
          <w:b/>
          <w:kern w:val="0"/>
          <w:sz w:val="22"/>
          <w:szCs w:val="20"/>
        </w:rPr>
        <w:t>1.</w:t>
      </w:r>
      <w:r>
        <w:rPr>
          <w:rFonts w:asciiTheme="majorHAnsi" w:hAnsiTheme="majorHAnsi" w:cs="Gulim" w:hint="eastAsia"/>
          <w:b/>
          <w:kern w:val="0"/>
          <w:sz w:val="22"/>
          <w:szCs w:val="20"/>
          <w:lang w:eastAsia="zh-CN"/>
        </w:rPr>
        <w:t>二手鞋</w:t>
      </w:r>
    </w:p>
    <w:p w:rsidR="00DC15F6" w:rsidRPr="00B67C58" w:rsidRDefault="00DC15F6" w:rsidP="00DC15F6">
      <w:pPr>
        <w:widowControl/>
        <w:wordWrap/>
        <w:autoSpaceDE/>
        <w:autoSpaceDN/>
        <w:spacing w:after="0" w:line="240" w:lineRule="auto"/>
        <w:rPr>
          <w:rFonts w:asciiTheme="majorHAnsi" w:eastAsiaTheme="majorHAnsi" w:hAnsiTheme="majorHAnsi" w:cs="Gulim"/>
          <w:b/>
          <w:kern w:val="0"/>
          <w:sz w:val="22"/>
          <w:szCs w:val="20"/>
        </w:rPr>
      </w:pPr>
      <w:r>
        <w:rPr>
          <w:rFonts w:asciiTheme="majorHAnsi" w:eastAsiaTheme="majorHAnsi" w:hAnsiTheme="majorHAnsi" w:cs="Gulim" w:hint="eastAsia"/>
          <w:b/>
          <w:noProof/>
          <w:kern w:val="0"/>
          <w:sz w:val="22"/>
          <w:szCs w:val="20"/>
          <w:lang w:eastAsia="zh-CN"/>
        </w:rPr>
        <w:drawing>
          <wp:inline distT="0" distB="0" distL="0" distR="0">
            <wp:extent cx="1545552" cy="117157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caa6_371cd22b_5279_4023_a12f_184be8ea9f6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5552" cy="1171575"/>
                    </a:xfrm>
                    <a:prstGeom prst="rect">
                      <a:avLst/>
                    </a:prstGeom>
                  </pic:spPr>
                </pic:pic>
              </a:graphicData>
            </a:graphic>
          </wp:inline>
        </w:drawing>
      </w:r>
      <w:r>
        <w:rPr>
          <w:rFonts w:asciiTheme="majorHAnsi" w:eastAsiaTheme="majorHAnsi" w:hAnsiTheme="majorHAnsi" w:cs="Gulim" w:hint="eastAsia"/>
          <w:b/>
          <w:noProof/>
          <w:kern w:val="0"/>
          <w:sz w:val="22"/>
          <w:szCs w:val="20"/>
          <w:lang w:eastAsia="zh-CN"/>
        </w:rPr>
        <w:drawing>
          <wp:inline distT="0" distB="0" distL="0" distR="0">
            <wp:extent cx="1612900" cy="1209675"/>
            <wp:effectExtent l="0" t="0" r="635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caa6_bea18e4b_783c_48ed_af73_59701fbafdd7.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2900" cy="1209675"/>
                    </a:xfrm>
                    <a:prstGeom prst="rect">
                      <a:avLst/>
                    </a:prstGeom>
                  </pic:spPr>
                </pic:pic>
              </a:graphicData>
            </a:graphic>
          </wp:inline>
        </w:drawing>
      </w:r>
      <w:r>
        <w:rPr>
          <w:rFonts w:asciiTheme="majorHAnsi" w:eastAsiaTheme="majorHAnsi" w:hAnsiTheme="majorHAnsi" w:cs="Gulim" w:hint="eastAsia"/>
          <w:b/>
          <w:noProof/>
          <w:kern w:val="0"/>
          <w:sz w:val="22"/>
          <w:szCs w:val="20"/>
          <w:lang w:eastAsia="zh-CN"/>
        </w:rPr>
        <w:drawing>
          <wp:inline distT="0" distB="0" distL="0" distR="0">
            <wp:extent cx="1590675" cy="1193006"/>
            <wp:effectExtent l="0" t="0" r="0" b="762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d%20children%20summer%20clothes-1.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0675" cy="1193006"/>
                    </a:xfrm>
                    <a:prstGeom prst="rect">
                      <a:avLst/>
                    </a:prstGeom>
                  </pic:spPr>
                </pic:pic>
              </a:graphicData>
            </a:graphic>
          </wp:inline>
        </w:drawing>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rPr>
      </w:pPr>
      <w:r w:rsidRPr="00A5616B">
        <w:rPr>
          <w:rFonts w:asciiTheme="majorHAnsi" w:eastAsiaTheme="majorHAnsi" w:hAnsiTheme="majorHAnsi" w:cs="Gulim" w:hint="eastAsia"/>
          <w:kern w:val="0"/>
          <w:szCs w:val="20"/>
        </w:rPr>
        <w:t>“A”</w:t>
      </w:r>
      <w:r>
        <w:rPr>
          <w:rFonts w:ascii="宋体" w:eastAsia="宋体" w:hAnsi="宋体" w:cs="宋体" w:hint="eastAsia"/>
          <w:kern w:val="0"/>
          <w:szCs w:val="20"/>
        </w:rPr>
        <w:t>级配对</w:t>
      </w:r>
      <w:r>
        <w:rPr>
          <w:rFonts w:ascii="宋体" w:eastAsia="宋体" w:hAnsi="宋体" w:cs="宋体" w:hint="eastAsia"/>
          <w:kern w:val="0"/>
          <w:szCs w:val="20"/>
          <w:lang w:eastAsia="zh-CN"/>
        </w:rPr>
        <w:t>二手</w:t>
      </w:r>
      <w:r w:rsidRPr="00A5616B">
        <w:rPr>
          <w:rFonts w:ascii="宋体" w:eastAsia="宋体" w:hAnsi="宋体" w:cs="宋体" w:hint="eastAsia"/>
          <w:kern w:val="0"/>
          <w:szCs w:val="20"/>
        </w:rPr>
        <w:t>鞋</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rPr>
      </w:pPr>
      <w:r w:rsidRPr="00A5616B">
        <w:rPr>
          <w:rFonts w:ascii="宋体" w:eastAsia="宋体" w:hAnsi="宋体" w:cs="宋体" w:hint="eastAsia"/>
          <w:kern w:val="0"/>
          <w:szCs w:val="20"/>
        </w:rPr>
        <w:t>跑步鞋</w:t>
      </w:r>
      <w:r w:rsidRPr="00A5616B">
        <w:rPr>
          <w:rFonts w:ascii="Malgun Gothic" w:eastAsia="Malgun Gothic" w:hAnsi="Malgun Gothic" w:cs="Malgun Gothic" w:hint="eastAsia"/>
          <w:kern w:val="0"/>
          <w:szCs w:val="20"/>
        </w:rPr>
        <w:t>（</w:t>
      </w:r>
      <w:r>
        <w:rPr>
          <w:rFonts w:ascii="宋体" w:eastAsia="宋体" w:hAnsi="宋体" w:cs="宋体" w:hint="eastAsia"/>
          <w:kern w:val="0"/>
          <w:szCs w:val="20"/>
          <w:lang w:eastAsia="zh-CN"/>
        </w:rPr>
        <w:t>男士</w:t>
      </w:r>
      <w:r w:rsidRPr="00A5616B">
        <w:rPr>
          <w:rFonts w:ascii="Malgun Gothic" w:eastAsia="Malgun Gothic" w:hAnsi="Malgun Gothic" w:cs="Malgun Gothic" w:hint="eastAsia"/>
          <w:kern w:val="0"/>
          <w:szCs w:val="20"/>
        </w:rPr>
        <w:t>，</w:t>
      </w:r>
      <w:r>
        <w:rPr>
          <w:rFonts w:ascii="宋体" w:eastAsia="宋体" w:hAnsi="宋体" w:cs="宋体" w:hint="eastAsia"/>
          <w:kern w:val="0"/>
          <w:szCs w:val="20"/>
          <w:lang w:eastAsia="zh-CN"/>
        </w:rPr>
        <w:t>女士</w:t>
      </w:r>
      <w:r w:rsidRPr="00A5616B">
        <w:rPr>
          <w:rFonts w:ascii="Malgun Gothic" w:eastAsia="Malgun Gothic" w:hAnsi="Malgun Gothic" w:cs="Malgun Gothic" w:hint="eastAsia"/>
          <w:kern w:val="0"/>
          <w:szCs w:val="20"/>
        </w:rPr>
        <w:t>，</w:t>
      </w:r>
      <w:r w:rsidRPr="00A5616B">
        <w:rPr>
          <w:rFonts w:ascii="宋体" w:eastAsia="宋体" w:hAnsi="宋体" w:cs="宋体" w:hint="eastAsia"/>
          <w:kern w:val="0"/>
          <w:szCs w:val="20"/>
        </w:rPr>
        <w:t>儿童</w:t>
      </w:r>
      <w:r w:rsidRPr="00A5616B">
        <w:rPr>
          <w:rFonts w:ascii="Malgun Gothic" w:eastAsia="Malgun Gothic" w:hAnsi="Malgun Gothic" w:cs="Malgun Gothic" w:hint="eastAsia"/>
          <w:kern w:val="0"/>
          <w:szCs w:val="20"/>
        </w:rPr>
        <w:t>）</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rPr>
      </w:pPr>
      <w:r>
        <w:rPr>
          <w:rFonts w:ascii="宋体" w:eastAsia="宋体" w:hAnsi="宋体" w:cs="宋体" w:hint="eastAsia"/>
          <w:kern w:val="0"/>
          <w:szCs w:val="20"/>
        </w:rPr>
        <w:t>正式</w:t>
      </w:r>
      <w:r>
        <w:rPr>
          <w:rFonts w:ascii="宋体" w:eastAsia="宋体" w:hAnsi="宋体" w:cs="宋体" w:hint="eastAsia"/>
          <w:kern w:val="0"/>
          <w:szCs w:val="20"/>
          <w:lang w:eastAsia="zh-CN"/>
        </w:rPr>
        <w:t>的</w:t>
      </w:r>
      <w:r w:rsidRPr="00A5616B">
        <w:rPr>
          <w:rFonts w:ascii="宋体" w:eastAsia="宋体" w:hAnsi="宋体" w:cs="宋体" w:hint="eastAsia"/>
          <w:kern w:val="0"/>
          <w:szCs w:val="20"/>
        </w:rPr>
        <w:t>皮鞋</w:t>
      </w:r>
      <w:r w:rsidRPr="00A5616B">
        <w:rPr>
          <w:rFonts w:ascii="Malgun Gothic" w:eastAsia="Malgun Gothic" w:hAnsi="Malgun Gothic" w:cs="Malgun Gothic" w:hint="eastAsia"/>
          <w:kern w:val="0"/>
          <w:szCs w:val="20"/>
        </w:rPr>
        <w:t>（</w:t>
      </w:r>
      <w:r w:rsidRPr="00A5616B">
        <w:rPr>
          <w:rFonts w:ascii="宋体" w:eastAsia="宋体" w:hAnsi="宋体" w:cs="宋体" w:hint="eastAsia"/>
          <w:kern w:val="0"/>
          <w:szCs w:val="20"/>
        </w:rPr>
        <w:t>男</w:t>
      </w:r>
      <w:r w:rsidRPr="00A5616B">
        <w:rPr>
          <w:rFonts w:ascii="Malgun Gothic" w:eastAsia="Malgun Gothic" w:hAnsi="Malgun Gothic" w:cs="Malgun Gothic" w:hint="eastAsia"/>
          <w:kern w:val="0"/>
          <w:szCs w:val="20"/>
        </w:rPr>
        <w:t>，</w:t>
      </w:r>
      <w:r w:rsidRPr="00A5616B">
        <w:rPr>
          <w:rFonts w:ascii="宋体" w:eastAsia="宋体" w:hAnsi="宋体" w:cs="宋体" w:hint="eastAsia"/>
          <w:kern w:val="0"/>
          <w:szCs w:val="20"/>
        </w:rPr>
        <w:t>女</w:t>
      </w:r>
      <w:r w:rsidRPr="00A5616B">
        <w:rPr>
          <w:rFonts w:ascii="Malgun Gothic" w:eastAsia="Malgun Gothic" w:hAnsi="Malgun Gothic" w:cs="Malgun Gothic" w:hint="eastAsia"/>
          <w:kern w:val="0"/>
          <w:szCs w:val="20"/>
        </w:rPr>
        <w:t>）</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rPr>
      </w:pPr>
      <w:r w:rsidRPr="00A5616B">
        <w:rPr>
          <w:rFonts w:ascii="宋体" w:eastAsia="宋体" w:hAnsi="宋体" w:cs="宋体" w:hint="eastAsia"/>
          <w:kern w:val="0"/>
          <w:szCs w:val="20"/>
        </w:rPr>
        <w:t>夏天的凉鞋</w:t>
      </w:r>
      <w:r w:rsidRPr="00A5616B">
        <w:rPr>
          <w:rFonts w:ascii="Malgun Gothic" w:eastAsia="Malgun Gothic" w:hAnsi="Malgun Gothic" w:cs="Malgun Gothic" w:hint="eastAsia"/>
          <w:kern w:val="0"/>
          <w:szCs w:val="20"/>
        </w:rPr>
        <w:t>，</w:t>
      </w:r>
      <w:r w:rsidRPr="00A5616B">
        <w:rPr>
          <w:rFonts w:ascii="宋体" w:eastAsia="宋体" w:hAnsi="宋体" w:cs="宋体" w:hint="eastAsia"/>
          <w:kern w:val="0"/>
          <w:szCs w:val="20"/>
        </w:rPr>
        <w:t>拖鞋</w:t>
      </w:r>
      <w:r w:rsidRPr="00A5616B">
        <w:rPr>
          <w:rFonts w:ascii="Malgun Gothic" w:eastAsia="Malgun Gothic" w:hAnsi="Malgun Gothic" w:cs="Malgun Gothic" w:hint="eastAsia"/>
          <w:kern w:val="0"/>
          <w:szCs w:val="20"/>
        </w:rPr>
        <w:t>（</w:t>
      </w:r>
      <w:r w:rsidRPr="00A5616B">
        <w:rPr>
          <w:rFonts w:ascii="宋体" w:eastAsia="宋体" w:hAnsi="宋体" w:cs="宋体" w:hint="eastAsia"/>
          <w:kern w:val="0"/>
          <w:szCs w:val="20"/>
        </w:rPr>
        <w:t>男</w:t>
      </w:r>
      <w:r>
        <w:rPr>
          <w:rFonts w:ascii="宋体" w:eastAsia="宋体" w:hAnsi="宋体" w:cs="宋体" w:hint="eastAsia"/>
          <w:kern w:val="0"/>
          <w:szCs w:val="20"/>
          <w:lang w:eastAsia="zh-CN"/>
        </w:rPr>
        <w:t>，女</w:t>
      </w:r>
      <w:r w:rsidRPr="00A5616B">
        <w:rPr>
          <w:rFonts w:ascii="Malgun Gothic" w:eastAsia="Malgun Gothic" w:hAnsi="Malgun Gothic" w:cs="Malgun Gothic" w:hint="eastAsia"/>
          <w:kern w:val="0"/>
          <w:szCs w:val="20"/>
        </w:rPr>
        <w:t>）</w:t>
      </w:r>
    </w:p>
    <w:p w:rsidR="00DC15F6" w:rsidRPr="00B67C58" w:rsidRDefault="00DC15F6" w:rsidP="00DC15F6">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Theme="majorHAnsi" w:eastAsiaTheme="majorHAnsi" w:hAnsiTheme="majorHAnsi" w:cs="Gulim"/>
          <w:kern w:val="0"/>
          <w:szCs w:val="20"/>
          <w:lang w:eastAsia="zh-CN"/>
        </w:rPr>
        <w:t>25KG /</w:t>
      </w:r>
      <w:r w:rsidRPr="001018B5">
        <w:rPr>
          <w:rFonts w:ascii="宋体" w:eastAsia="宋体" w:hAnsi="宋体" w:cs="宋体" w:hint="eastAsia"/>
          <w:kern w:val="0"/>
          <w:szCs w:val="20"/>
          <w:lang w:eastAsia="zh-CN"/>
        </w:rPr>
        <w:t>一麻袋</w:t>
      </w:r>
    </w:p>
    <w:p w:rsidR="00DC15F6" w:rsidRPr="001018B5" w:rsidRDefault="00DC15F6" w:rsidP="00DC15F6">
      <w:pPr>
        <w:widowControl/>
        <w:wordWrap/>
        <w:autoSpaceDE/>
        <w:autoSpaceDN/>
        <w:spacing w:after="0" w:line="240" w:lineRule="auto"/>
        <w:rPr>
          <w:rFonts w:asciiTheme="majorHAnsi" w:hAnsiTheme="majorHAnsi" w:cs="Gulim"/>
          <w:kern w:val="0"/>
          <w:szCs w:val="20"/>
          <w:lang w:eastAsia="zh-CN"/>
        </w:rPr>
      </w:pPr>
      <w:r>
        <w:rPr>
          <w:rFonts w:ascii="宋体" w:eastAsia="宋体" w:hAnsi="宋体" w:cs="宋体" w:hint="eastAsia"/>
          <w:kern w:val="0"/>
          <w:szCs w:val="20"/>
          <w:lang w:eastAsia="zh-CN"/>
        </w:rPr>
        <w:t>全部清洗</w:t>
      </w:r>
      <w:r w:rsidRPr="001018B5">
        <w:rPr>
          <w:rFonts w:ascii="Malgun Gothic" w:eastAsia="Malgun Gothic" w:hAnsi="Malgun Gothic" w:cs="Malgun Gothic" w:hint="eastAsia"/>
          <w:kern w:val="0"/>
          <w:szCs w:val="20"/>
          <w:lang w:eastAsia="zh-CN"/>
        </w:rPr>
        <w:t>，</w:t>
      </w:r>
      <w:r w:rsidRPr="001018B5">
        <w:rPr>
          <w:rFonts w:ascii="宋体" w:eastAsia="宋体" w:hAnsi="宋体" w:cs="宋体" w:hint="eastAsia"/>
          <w:kern w:val="0"/>
          <w:szCs w:val="20"/>
          <w:lang w:eastAsia="zh-CN"/>
        </w:rPr>
        <w:t>无污渍</w:t>
      </w:r>
      <w:r w:rsidRPr="001018B5">
        <w:rPr>
          <w:rFonts w:ascii="Malgun Gothic" w:eastAsia="Malgun Gothic" w:hAnsi="Malgun Gothic" w:cs="Malgun Gothic" w:hint="eastAsia"/>
          <w:kern w:val="0"/>
          <w:szCs w:val="20"/>
          <w:lang w:eastAsia="zh-CN"/>
        </w:rPr>
        <w:t>，</w:t>
      </w:r>
      <w:r>
        <w:rPr>
          <w:rFonts w:ascii="Malgun Gothic" w:hAnsi="Malgun Gothic" w:cs="Malgun Gothic" w:hint="eastAsia"/>
          <w:kern w:val="0"/>
          <w:szCs w:val="20"/>
          <w:lang w:eastAsia="zh-CN"/>
        </w:rPr>
        <w:t>干净</w:t>
      </w:r>
    </w:p>
    <w:p w:rsidR="00DC15F6" w:rsidRPr="00166EF1" w:rsidRDefault="00DC15F6" w:rsidP="00DC15F6">
      <w:pPr>
        <w:widowControl/>
        <w:wordWrap/>
        <w:autoSpaceDE/>
        <w:autoSpaceDN/>
        <w:spacing w:after="0" w:line="240" w:lineRule="auto"/>
        <w:rPr>
          <w:rFonts w:asciiTheme="majorHAnsi" w:eastAsiaTheme="majorHAnsi" w:hAnsiTheme="majorHAnsi" w:cs="Gulim"/>
          <w:kern w:val="0"/>
          <w:szCs w:val="20"/>
          <w:lang w:eastAsia="zh-CN"/>
        </w:rPr>
      </w:pPr>
      <w:r w:rsidRPr="001018B5">
        <w:rPr>
          <w:rFonts w:ascii="宋体" w:eastAsia="宋体" w:hAnsi="宋体" w:cs="宋体" w:hint="eastAsia"/>
          <w:kern w:val="0"/>
          <w:szCs w:val="20"/>
          <w:lang w:eastAsia="zh-CN"/>
        </w:rPr>
        <w:t>所有的知名品牌</w:t>
      </w:r>
    </w:p>
    <w:p w:rsidR="00DC15F6" w:rsidRDefault="00DC15F6" w:rsidP="00DC15F6">
      <w:pPr>
        <w:widowControl/>
        <w:tabs>
          <w:tab w:val="center" w:pos="5233"/>
        </w:tabs>
        <w:wordWrap/>
        <w:autoSpaceDE/>
        <w:autoSpaceDN/>
        <w:spacing w:after="0" w:line="240" w:lineRule="auto"/>
        <w:rPr>
          <w:rFonts w:asciiTheme="majorHAnsi" w:hAnsiTheme="majorHAnsi" w:cs="Gulim"/>
          <w:color w:val="FF0000"/>
          <w:kern w:val="0"/>
          <w:szCs w:val="20"/>
          <w:lang w:eastAsia="zh-CN"/>
        </w:rPr>
      </w:pPr>
    </w:p>
    <w:p w:rsidR="00DC15F6" w:rsidRDefault="00DC15F6" w:rsidP="00DC15F6">
      <w:pPr>
        <w:widowControl/>
        <w:tabs>
          <w:tab w:val="center" w:pos="5233"/>
        </w:tabs>
        <w:wordWrap/>
        <w:autoSpaceDE/>
        <w:autoSpaceDN/>
        <w:spacing w:after="0" w:line="240" w:lineRule="auto"/>
        <w:rPr>
          <w:rFonts w:asciiTheme="majorHAnsi" w:hAnsiTheme="majorHAnsi" w:cs="Gulim"/>
          <w:color w:val="FF0000"/>
          <w:kern w:val="0"/>
          <w:szCs w:val="20"/>
          <w:lang w:eastAsia="zh-CN"/>
        </w:rPr>
      </w:pPr>
    </w:p>
    <w:p w:rsidR="00DC15F6" w:rsidRPr="00101D86" w:rsidRDefault="00DC15F6" w:rsidP="00DC15F6">
      <w:pPr>
        <w:widowControl/>
        <w:tabs>
          <w:tab w:val="center" w:pos="5233"/>
        </w:tabs>
        <w:wordWrap/>
        <w:autoSpaceDE/>
        <w:autoSpaceDN/>
        <w:spacing w:after="0" w:line="240" w:lineRule="auto"/>
        <w:rPr>
          <w:rFonts w:asciiTheme="majorHAnsi" w:hAnsiTheme="majorHAnsi" w:cs="Gulim"/>
          <w:color w:val="FF0000"/>
          <w:kern w:val="0"/>
          <w:szCs w:val="20"/>
          <w:lang w:eastAsia="zh-CN"/>
        </w:rPr>
      </w:pPr>
    </w:p>
    <w:p w:rsidR="00DC15F6" w:rsidRDefault="00DC15F6" w:rsidP="00DC15F6">
      <w:pPr>
        <w:jc w:val="center"/>
        <w:rPr>
          <w:rFonts w:asciiTheme="majorHAnsi" w:hAnsiTheme="majorHAnsi" w:cs="Gulim"/>
          <w:b/>
          <w:kern w:val="0"/>
          <w:sz w:val="28"/>
          <w:szCs w:val="28"/>
          <w:lang w:eastAsia="zh-CN"/>
        </w:rPr>
      </w:pPr>
      <w:r>
        <w:rPr>
          <w:rFonts w:asciiTheme="majorHAnsi" w:eastAsiaTheme="majorHAnsi" w:hAnsiTheme="majorHAnsi" w:cs="Gulim" w:hint="eastAsia"/>
          <w:b/>
          <w:kern w:val="0"/>
          <w:sz w:val="28"/>
          <w:szCs w:val="28"/>
          <w:lang w:eastAsia="zh-CN"/>
        </w:rPr>
        <w:lastRenderedPageBreak/>
        <w:t xml:space="preserve">14. </w:t>
      </w:r>
      <w:r w:rsidRPr="00B67C58">
        <w:rPr>
          <w:rFonts w:asciiTheme="majorHAnsi" w:eastAsiaTheme="majorHAnsi" w:hAnsiTheme="majorHAnsi" w:cs="Gulim"/>
          <w:b/>
          <w:kern w:val="0"/>
          <w:sz w:val="28"/>
          <w:szCs w:val="28"/>
          <w:lang w:eastAsia="zh-CN"/>
        </w:rPr>
        <w:t>ROYCO INTERNATIONAL</w:t>
      </w:r>
    </w:p>
    <w:p w:rsidR="00DC15F6" w:rsidRPr="00D75F0A" w:rsidRDefault="00DC15F6" w:rsidP="00DC15F6">
      <w:pPr>
        <w:widowControl/>
        <w:wordWrap/>
        <w:autoSpaceDE/>
        <w:autoSpaceDN/>
        <w:spacing w:after="0" w:line="240" w:lineRule="auto"/>
        <w:rPr>
          <w:sz w:val="18"/>
          <w:szCs w:val="18"/>
          <w:lang w:eastAsia="zh-CN"/>
        </w:rPr>
      </w:pPr>
      <w:r>
        <w:rPr>
          <w:rFonts w:asciiTheme="majorHAnsi" w:hAnsiTheme="majorHAnsi" w:cs="Tahoma" w:hint="eastAsia"/>
          <w:color w:val="FF0000"/>
          <w:kern w:val="0"/>
          <w:szCs w:val="20"/>
          <w:lang w:eastAsia="zh-CN"/>
        </w:rPr>
        <w:t>公司介绍</w:t>
      </w:r>
    </w:p>
    <w:p w:rsidR="00DC15F6" w:rsidRPr="00B67C58" w:rsidRDefault="00DC15F6" w:rsidP="00DC15F6">
      <w:pPr>
        <w:widowControl/>
        <w:wordWrap/>
        <w:autoSpaceDE/>
        <w:autoSpaceDN/>
        <w:spacing w:after="0" w:line="240" w:lineRule="auto"/>
        <w:rPr>
          <w:szCs w:val="20"/>
          <w:lang w:eastAsia="zh-CN"/>
        </w:rPr>
      </w:pPr>
      <w:r w:rsidRPr="00D75F0A">
        <w:rPr>
          <w:rFonts w:hint="eastAsia"/>
          <w:szCs w:val="20"/>
          <w:lang w:eastAsia="zh-CN"/>
        </w:rPr>
        <w:t>我们</w:t>
      </w:r>
      <w:r w:rsidRPr="00D75F0A">
        <w:rPr>
          <w:rFonts w:hint="eastAsia"/>
          <w:szCs w:val="20"/>
          <w:lang w:eastAsia="zh-CN"/>
        </w:rPr>
        <w:t>ROYCO</w:t>
      </w:r>
      <w:r w:rsidRPr="00D75F0A">
        <w:rPr>
          <w:rFonts w:hint="eastAsia"/>
          <w:szCs w:val="20"/>
          <w:lang w:eastAsia="zh-CN"/>
        </w:rPr>
        <w:t>国际有限公司，成立于</w:t>
      </w:r>
      <w:r w:rsidRPr="00D75F0A">
        <w:rPr>
          <w:rFonts w:hint="eastAsia"/>
          <w:szCs w:val="20"/>
          <w:lang w:eastAsia="zh-CN"/>
        </w:rPr>
        <w:t>2014</w:t>
      </w:r>
      <w:r w:rsidRPr="00D75F0A">
        <w:rPr>
          <w:rFonts w:hint="eastAsia"/>
          <w:szCs w:val="20"/>
          <w:lang w:eastAsia="zh-CN"/>
        </w:rPr>
        <w:t>年</w:t>
      </w:r>
      <w:r w:rsidRPr="00D75F0A">
        <w:rPr>
          <w:rFonts w:hint="eastAsia"/>
          <w:szCs w:val="20"/>
          <w:lang w:eastAsia="zh-CN"/>
        </w:rPr>
        <w:t>4</w:t>
      </w:r>
      <w:r>
        <w:rPr>
          <w:rFonts w:hint="eastAsia"/>
          <w:szCs w:val="20"/>
          <w:lang w:eastAsia="zh-CN"/>
        </w:rPr>
        <w:t>月，是在韩国的钞票分拣机制造商，并已提供多种</w:t>
      </w:r>
      <w:r w:rsidRPr="00D75F0A">
        <w:rPr>
          <w:rFonts w:hint="eastAsia"/>
          <w:szCs w:val="20"/>
          <w:lang w:eastAsia="zh-CN"/>
        </w:rPr>
        <w:t>钞票分拣机</w:t>
      </w:r>
      <w:r w:rsidRPr="00D75F0A">
        <w:rPr>
          <w:rFonts w:hint="eastAsia"/>
          <w:szCs w:val="20"/>
          <w:lang w:eastAsia="zh-CN"/>
        </w:rPr>
        <w:t>RC-3012</w:t>
      </w:r>
      <w:r w:rsidRPr="00D75F0A">
        <w:rPr>
          <w:rFonts w:hint="eastAsia"/>
          <w:szCs w:val="20"/>
          <w:lang w:eastAsia="zh-CN"/>
        </w:rPr>
        <w:t>。</w:t>
      </w:r>
      <w:r>
        <w:rPr>
          <w:rFonts w:hint="eastAsia"/>
          <w:szCs w:val="20"/>
          <w:lang w:eastAsia="zh-CN"/>
        </w:rPr>
        <w:t>我们</w:t>
      </w:r>
      <w:r w:rsidRPr="00D75F0A">
        <w:rPr>
          <w:rFonts w:hint="eastAsia"/>
          <w:szCs w:val="20"/>
          <w:lang w:eastAsia="zh-CN"/>
        </w:rPr>
        <w:t>提供</w:t>
      </w:r>
      <w:r>
        <w:rPr>
          <w:rFonts w:hint="eastAsia"/>
          <w:szCs w:val="20"/>
          <w:lang w:eastAsia="zh-CN"/>
        </w:rPr>
        <w:t>了品质优良</w:t>
      </w:r>
      <w:r w:rsidRPr="00D75F0A">
        <w:rPr>
          <w:rFonts w:hint="eastAsia"/>
          <w:szCs w:val="20"/>
          <w:lang w:eastAsia="zh-CN"/>
        </w:rPr>
        <w:t>价格</w:t>
      </w:r>
      <w:r>
        <w:rPr>
          <w:rFonts w:hint="eastAsia"/>
          <w:szCs w:val="20"/>
          <w:lang w:eastAsia="zh-CN"/>
        </w:rPr>
        <w:t>合理的产品，这是我们在市场多年</w:t>
      </w:r>
      <w:r w:rsidRPr="00D75F0A">
        <w:rPr>
          <w:rFonts w:hint="eastAsia"/>
          <w:szCs w:val="20"/>
          <w:lang w:eastAsia="zh-CN"/>
        </w:rPr>
        <w:t>努力的结果</w:t>
      </w:r>
      <w:r w:rsidRPr="00D75F0A">
        <w:rPr>
          <w:rFonts w:hint="eastAsia"/>
          <w:szCs w:val="20"/>
          <w:lang w:eastAsia="zh-CN"/>
        </w:rPr>
        <w:t>.</w:t>
      </w:r>
      <w:r w:rsidRPr="00D75F0A">
        <w:rPr>
          <w:rFonts w:hint="eastAsia"/>
          <w:lang w:eastAsia="zh-CN"/>
        </w:rPr>
        <w:t xml:space="preserve"> </w:t>
      </w:r>
      <w:r>
        <w:rPr>
          <w:rFonts w:hint="eastAsia"/>
          <w:szCs w:val="20"/>
          <w:lang w:eastAsia="zh-CN"/>
        </w:rPr>
        <w:t>我们的经销商已经遍布各地，主要的客户</w:t>
      </w:r>
      <w:r w:rsidRPr="00D75F0A">
        <w:rPr>
          <w:rFonts w:hint="eastAsia"/>
          <w:szCs w:val="20"/>
          <w:lang w:eastAsia="zh-CN"/>
        </w:rPr>
        <w:t>在伊朗，马来西亚，安哥拉等</w:t>
      </w:r>
      <w:r w:rsidRPr="00D75F0A">
        <w:rPr>
          <w:rFonts w:hint="eastAsia"/>
          <w:szCs w:val="20"/>
          <w:lang w:eastAsia="zh-CN"/>
        </w:rPr>
        <w:t>..</w:t>
      </w:r>
    </w:p>
    <w:p w:rsidR="00DC15F6" w:rsidRPr="00B67C58" w:rsidRDefault="00DC15F6" w:rsidP="00DC15F6">
      <w:pPr>
        <w:widowControl/>
        <w:wordWrap/>
        <w:autoSpaceDE/>
        <w:autoSpaceDN/>
        <w:spacing w:after="0" w:line="240" w:lineRule="auto"/>
        <w:rPr>
          <w:szCs w:val="20"/>
          <w:lang w:eastAsia="zh-CN"/>
        </w:rPr>
      </w:pPr>
      <w:r>
        <w:rPr>
          <w:rFonts w:hint="eastAsia"/>
          <w:szCs w:val="20"/>
          <w:lang w:eastAsia="zh-CN"/>
        </w:rPr>
        <w:t>我们现在正在寻找一个新的客户覆盖在中间的区域</w:t>
      </w:r>
      <w:r w:rsidRPr="00637A4F">
        <w:rPr>
          <w:rFonts w:hint="eastAsia"/>
          <w:szCs w:val="20"/>
          <w:lang w:eastAsia="zh-CN"/>
        </w:rPr>
        <w:t>里。</w:t>
      </w:r>
    </w:p>
    <w:p w:rsidR="00DC15F6" w:rsidRPr="00B67C58" w:rsidRDefault="00DC15F6" w:rsidP="00DC15F6">
      <w:pPr>
        <w:widowControl/>
        <w:wordWrap/>
        <w:autoSpaceDE/>
        <w:autoSpaceDN/>
        <w:spacing w:after="0" w:line="240" w:lineRule="auto"/>
        <w:rPr>
          <w:szCs w:val="20"/>
          <w:lang w:eastAsia="zh-CN"/>
        </w:rPr>
      </w:pPr>
      <w:r>
        <w:rPr>
          <w:rFonts w:ascii="Courier New" w:hAnsi="Courier New" w:cs="Courier New" w:hint="eastAsia"/>
          <w:szCs w:val="20"/>
          <w:lang w:eastAsia="zh-CN"/>
        </w:rPr>
        <w:t>期待你的回复，谢谢！</w:t>
      </w:r>
    </w:p>
    <w:p w:rsidR="00DC15F6" w:rsidRDefault="00DC15F6" w:rsidP="00DC15F6">
      <w:pPr>
        <w:widowControl/>
        <w:wordWrap/>
        <w:autoSpaceDE/>
        <w:autoSpaceDN/>
        <w:spacing w:after="0" w:line="240" w:lineRule="auto"/>
        <w:rPr>
          <w:rFonts w:cs="Gulim"/>
          <w:color w:val="FF0000"/>
          <w:lang w:eastAsia="zh-CN"/>
        </w:rPr>
      </w:pPr>
      <w:r>
        <w:rPr>
          <w:rFonts w:cs="Gulim" w:hint="eastAsia"/>
          <w:color w:val="FF0000"/>
          <w:lang w:eastAsia="zh-CN"/>
        </w:rPr>
        <w:t>产品信息</w:t>
      </w:r>
    </w:p>
    <w:p w:rsidR="00DC15F6" w:rsidRPr="00B67C58" w:rsidRDefault="00DC15F6" w:rsidP="00DC15F6">
      <w:pPr>
        <w:widowControl/>
        <w:wordWrap/>
        <w:autoSpaceDE/>
        <w:autoSpaceDN/>
        <w:spacing w:after="0" w:line="240" w:lineRule="auto"/>
        <w:rPr>
          <w:rFonts w:cs="Gulim"/>
          <w:b/>
          <w:sz w:val="22"/>
        </w:rPr>
      </w:pPr>
      <w:r w:rsidRPr="00B67C58">
        <w:rPr>
          <w:rFonts w:cs="Gulim" w:hint="eastAsia"/>
          <w:b/>
          <w:sz w:val="22"/>
        </w:rPr>
        <w:t xml:space="preserve">1. </w:t>
      </w:r>
      <w:r w:rsidRPr="00B67C58">
        <w:rPr>
          <w:rFonts w:cs="Gulim"/>
          <w:b/>
          <w:sz w:val="22"/>
        </w:rPr>
        <w:t>ROYCO INTERNATIONAL CO.,LTD</w:t>
      </w:r>
    </w:p>
    <w:p w:rsidR="00DC15F6" w:rsidRDefault="00DC15F6" w:rsidP="00DC15F6">
      <w:pPr>
        <w:widowControl/>
        <w:wordWrap/>
        <w:autoSpaceDE/>
        <w:autoSpaceDN/>
        <w:spacing w:after="0" w:line="240" w:lineRule="auto"/>
        <w:rPr>
          <w:rFonts w:cs="Gulim"/>
          <w:color w:val="FF0000"/>
        </w:rPr>
      </w:pPr>
      <w:r>
        <w:rPr>
          <w:rFonts w:cs="Gulim" w:hint="eastAsia"/>
          <w:noProof/>
          <w:color w:val="FF0000"/>
          <w:lang w:eastAsia="zh-CN"/>
        </w:rPr>
        <w:drawing>
          <wp:inline distT="0" distB="0" distL="0" distR="0">
            <wp:extent cx="1343025" cy="917734"/>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CO%20INTERNATIONAL%20CO--LTD-2.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025" cy="917734"/>
                    </a:xfrm>
                    <a:prstGeom prst="rect">
                      <a:avLst/>
                    </a:prstGeom>
                  </pic:spPr>
                </pic:pic>
              </a:graphicData>
            </a:graphic>
          </wp:inline>
        </w:drawing>
      </w:r>
    </w:p>
    <w:p w:rsidR="00DC15F6" w:rsidRPr="00B67C58" w:rsidRDefault="00DC15F6" w:rsidP="00DC15F6">
      <w:pPr>
        <w:widowControl/>
        <w:shd w:val="clear" w:color="auto" w:fill="FFFFFF"/>
        <w:wordWrap/>
        <w:autoSpaceDE/>
        <w:autoSpaceDN/>
        <w:spacing w:after="0" w:line="360" w:lineRule="auto"/>
        <w:ind w:left="965" w:hanging="965"/>
        <w:jc w:val="left"/>
        <w:textAlignment w:val="baseline"/>
        <w:rPr>
          <w:rFonts w:ascii="Arial" w:eastAsia="Gulim" w:hAnsi="Arial" w:cs="Arial"/>
          <w:color w:val="333333"/>
          <w:kern w:val="0"/>
          <w:sz w:val="18"/>
          <w:szCs w:val="18"/>
          <w:lang w:eastAsia="zh-CN"/>
        </w:rPr>
      </w:pPr>
      <w:r w:rsidRPr="00B67C58">
        <w:rPr>
          <w:rFonts w:ascii="Arial" w:eastAsia="Gulim" w:hAnsi="Arial" w:cs="Arial"/>
          <w:color w:val="000000"/>
          <w:kern w:val="0"/>
          <w:szCs w:val="20"/>
          <w:lang w:eastAsia="zh-CN"/>
        </w:rPr>
        <w:t>1)</w:t>
      </w:r>
      <w:r w:rsidRPr="00637A4F">
        <w:rPr>
          <w:rFonts w:ascii="宋体" w:eastAsia="宋体" w:hAnsi="宋体" w:cs="宋体" w:hint="eastAsia"/>
          <w:color w:val="000000"/>
          <w:kern w:val="0"/>
          <w:szCs w:val="20"/>
          <w:lang w:eastAsia="zh-CN"/>
        </w:rPr>
        <w:t>结构</w:t>
      </w:r>
      <w:r w:rsidRPr="00637A4F">
        <w:rPr>
          <w:rFonts w:ascii="Gulim" w:eastAsia="Gulim" w:hAnsi="Gulim" w:cs="Gulim" w:hint="eastAsia"/>
          <w:color w:val="000000"/>
          <w:kern w:val="0"/>
          <w:szCs w:val="20"/>
          <w:lang w:eastAsia="zh-CN"/>
        </w:rPr>
        <w:t>：可</w:t>
      </w:r>
      <w:r w:rsidRPr="00637A4F">
        <w:rPr>
          <w:rFonts w:ascii="宋体" w:eastAsia="宋体" w:hAnsi="宋体" w:cs="宋体" w:hint="eastAsia"/>
          <w:color w:val="000000"/>
          <w:kern w:val="0"/>
          <w:szCs w:val="20"/>
          <w:lang w:eastAsia="zh-CN"/>
        </w:rPr>
        <w:t>扩</w:t>
      </w:r>
      <w:r w:rsidRPr="00637A4F">
        <w:rPr>
          <w:rFonts w:ascii="Gulim" w:eastAsia="Gulim" w:hAnsi="Gulim" w:cs="Gulim" w:hint="eastAsia"/>
          <w:color w:val="000000"/>
          <w:kern w:val="0"/>
          <w:szCs w:val="20"/>
          <w:lang w:eastAsia="zh-CN"/>
        </w:rPr>
        <w:t>展堆</w:t>
      </w:r>
      <w:r w:rsidRPr="00637A4F">
        <w:rPr>
          <w:rFonts w:ascii="宋体" w:eastAsia="宋体" w:hAnsi="宋体" w:cs="宋体" w:hint="eastAsia"/>
          <w:color w:val="000000"/>
          <w:kern w:val="0"/>
          <w:szCs w:val="20"/>
          <w:lang w:eastAsia="zh-CN"/>
        </w:rPr>
        <w:t>纸币种类</w:t>
      </w:r>
      <w:r w:rsidRPr="00637A4F">
        <w:rPr>
          <w:rFonts w:ascii="Gulim" w:eastAsia="Gulim" w:hAnsi="Gulim" w:cs="Gulim" w:hint="eastAsia"/>
          <w:color w:val="000000"/>
          <w:kern w:val="0"/>
          <w:szCs w:val="20"/>
          <w:lang w:eastAsia="zh-CN"/>
        </w:rPr>
        <w:t>分</w:t>
      </w:r>
      <w:r w:rsidRPr="00637A4F">
        <w:rPr>
          <w:rFonts w:ascii="宋体" w:eastAsia="宋体" w:hAnsi="宋体" w:cs="宋体" w:hint="eastAsia"/>
          <w:color w:val="000000"/>
          <w:kern w:val="0"/>
          <w:szCs w:val="20"/>
          <w:lang w:eastAsia="zh-CN"/>
        </w:rPr>
        <w:t>拣</w:t>
      </w:r>
      <w:r w:rsidRPr="00637A4F">
        <w:rPr>
          <w:rFonts w:ascii="Gulim" w:eastAsia="Gulim" w:hAnsi="Gulim" w:cs="Gulim" w:hint="eastAsia"/>
          <w:color w:val="000000"/>
          <w:kern w:val="0"/>
          <w:szCs w:val="20"/>
          <w:lang w:eastAsia="zh-CN"/>
        </w:rPr>
        <w:t>机</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lang w:eastAsia="zh-CN"/>
        </w:rPr>
      </w:pPr>
      <w:r w:rsidRPr="00B67C58">
        <w:rPr>
          <w:rFonts w:ascii="Arial" w:eastAsia="Gulim" w:hAnsi="Arial" w:cs="Arial"/>
          <w:color w:val="000000"/>
          <w:kern w:val="0"/>
          <w:szCs w:val="20"/>
          <w:lang w:eastAsia="zh-CN"/>
        </w:rPr>
        <w:t>2)</w:t>
      </w:r>
      <w:r w:rsidRPr="00637A4F">
        <w:rPr>
          <w:rFonts w:ascii="Arial" w:eastAsia="Gulim" w:hAnsi="Arial" w:cs="Arial" w:hint="eastAsia"/>
          <w:color w:val="000000"/>
          <w:kern w:val="0"/>
          <w:szCs w:val="20"/>
          <w:lang w:eastAsia="zh-CN"/>
        </w:rPr>
        <w:t>速度：</w:t>
      </w:r>
      <w:r w:rsidRPr="00637A4F">
        <w:rPr>
          <w:rFonts w:ascii="宋体" w:eastAsia="宋体" w:hAnsi="宋体" w:cs="宋体" w:hint="eastAsia"/>
          <w:color w:val="000000"/>
          <w:kern w:val="0"/>
          <w:szCs w:val="20"/>
          <w:lang w:eastAsia="zh-CN"/>
        </w:rPr>
        <w:t>约</w:t>
      </w:r>
      <w:r w:rsidRPr="00637A4F">
        <w:rPr>
          <w:rFonts w:ascii="Arial" w:eastAsia="Gulim" w:hAnsi="Arial" w:cs="Arial"/>
          <w:color w:val="000000"/>
          <w:kern w:val="0"/>
          <w:szCs w:val="20"/>
          <w:lang w:eastAsia="zh-CN"/>
        </w:rPr>
        <w:t>680</w:t>
      </w:r>
      <w:r w:rsidRPr="00637A4F">
        <w:rPr>
          <w:rFonts w:ascii="MS Gothic" w:eastAsia="MS Gothic" w:hAnsi="MS Gothic" w:cs="MS Gothic" w:hint="eastAsia"/>
          <w:color w:val="000000"/>
          <w:kern w:val="0"/>
          <w:szCs w:val="20"/>
          <w:lang w:eastAsia="zh-CN"/>
        </w:rPr>
        <w:t>〜</w:t>
      </w:r>
      <w:r w:rsidRPr="00637A4F">
        <w:rPr>
          <w:rFonts w:ascii="Arial" w:eastAsia="Gulim" w:hAnsi="Arial" w:cs="Arial"/>
          <w:color w:val="000000"/>
          <w:kern w:val="0"/>
          <w:szCs w:val="20"/>
          <w:lang w:eastAsia="zh-CN"/>
        </w:rPr>
        <w:t>750</w:t>
      </w:r>
      <w:r>
        <w:rPr>
          <w:rFonts w:ascii="宋体" w:eastAsia="宋体" w:hAnsi="宋体" w:cs="宋体" w:hint="eastAsia"/>
          <w:color w:val="000000"/>
          <w:kern w:val="0"/>
          <w:szCs w:val="20"/>
          <w:lang w:eastAsia="zh-CN"/>
        </w:rPr>
        <w:t>下/</w:t>
      </w:r>
      <w:r>
        <w:rPr>
          <w:rFonts w:ascii="Arial" w:eastAsia="Gulim" w:hAnsi="Arial" w:cs="Arial"/>
          <w:color w:val="000000"/>
          <w:kern w:val="0"/>
          <w:szCs w:val="20"/>
          <w:lang w:eastAsia="zh-CN"/>
        </w:rPr>
        <w:t>分</w:t>
      </w:r>
      <w:r w:rsidRPr="00637A4F">
        <w:rPr>
          <w:rFonts w:ascii="Arial" w:eastAsia="Gulim" w:hAnsi="Arial" w:cs="Arial"/>
          <w:color w:val="000000"/>
          <w:kern w:val="0"/>
          <w:szCs w:val="20"/>
          <w:lang w:eastAsia="zh-CN"/>
        </w:rPr>
        <w:t xml:space="preserve"> </w:t>
      </w:r>
      <w:r w:rsidRPr="00637A4F">
        <w:rPr>
          <w:rFonts w:ascii="Arial" w:eastAsia="Gulim" w:hAnsi="Arial" w:cs="Arial"/>
          <w:color w:val="000000"/>
          <w:kern w:val="0"/>
          <w:szCs w:val="20"/>
          <w:lang w:eastAsia="zh-CN"/>
        </w:rPr>
        <w:t>（</w:t>
      </w:r>
      <w:r w:rsidRPr="00637A4F">
        <w:rPr>
          <w:rFonts w:ascii="宋体" w:eastAsia="宋体" w:hAnsi="宋体" w:cs="宋体" w:hint="eastAsia"/>
          <w:color w:val="000000"/>
          <w:kern w:val="0"/>
          <w:szCs w:val="20"/>
          <w:lang w:eastAsia="zh-CN"/>
        </w:rPr>
        <w:t>实</w:t>
      </w:r>
      <w:r w:rsidRPr="00637A4F">
        <w:rPr>
          <w:rFonts w:ascii="Gulim" w:eastAsia="Gulim" w:hAnsi="Gulim" w:cs="Gulim" w:hint="eastAsia"/>
          <w:color w:val="000000"/>
          <w:kern w:val="0"/>
          <w:szCs w:val="20"/>
          <w:lang w:eastAsia="zh-CN"/>
        </w:rPr>
        <w:t>用）</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lang w:eastAsia="zh-CN"/>
        </w:rPr>
      </w:pPr>
      <w:r w:rsidRPr="00B67C58">
        <w:rPr>
          <w:rFonts w:ascii="Arial" w:eastAsia="Gulim" w:hAnsi="Arial" w:cs="Arial"/>
          <w:color w:val="000000"/>
          <w:kern w:val="0"/>
          <w:szCs w:val="20"/>
          <w:lang w:eastAsia="zh-CN"/>
        </w:rPr>
        <w:t>3)</w:t>
      </w:r>
      <w:r w:rsidRPr="00637A4F">
        <w:rPr>
          <w:rFonts w:ascii="宋体" w:eastAsia="宋体" w:hAnsi="宋体" w:cs="宋体" w:hint="eastAsia"/>
          <w:color w:val="000000"/>
          <w:kern w:val="0"/>
          <w:szCs w:val="20"/>
          <w:lang w:eastAsia="zh-CN"/>
        </w:rPr>
        <w:t>识别</w:t>
      </w:r>
      <w:r w:rsidRPr="00637A4F">
        <w:rPr>
          <w:rFonts w:ascii="Gulim" w:eastAsia="Gulim" w:hAnsi="Gulim" w:cs="Gulim" w:hint="eastAsia"/>
          <w:color w:val="000000"/>
          <w:kern w:val="0"/>
          <w:szCs w:val="20"/>
          <w:lang w:eastAsia="zh-CN"/>
        </w:rPr>
        <w:t>：</w:t>
      </w:r>
      <w:r>
        <w:rPr>
          <w:rFonts w:ascii="Gulim" w:hAnsi="Gulim" w:cs="Gulim" w:hint="eastAsia"/>
          <w:color w:val="000000"/>
          <w:kern w:val="0"/>
          <w:szCs w:val="20"/>
          <w:lang w:eastAsia="zh-CN"/>
        </w:rPr>
        <w:t>带</w:t>
      </w:r>
      <w:r w:rsidRPr="00637A4F">
        <w:rPr>
          <w:rFonts w:ascii="Gulim" w:eastAsia="Gulim" w:hAnsi="Gulim" w:cs="Gulim" w:hint="eastAsia"/>
          <w:color w:val="000000"/>
          <w:kern w:val="0"/>
          <w:szCs w:val="20"/>
          <w:lang w:eastAsia="zh-CN"/>
        </w:rPr>
        <w:t>高速</w:t>
      </w:r>
      <w:r w:rsidRPr="00637A4F">
        <w:rPr>
          <w:rFonts w:ascii="Arial" w:eastAsia="Gulim" w:hAnsi="Arial" w:cs="Arial" w:hint="eastAsia"/>
          <w:color w:val="000000"/>
          <w:kern w:val="0"/>
          <w:szCs w:val="20"/>
          <w:lang w:eastAsia="zh-CN"/>
        </w:rPr>
        <w:t>CIS</w:t>
      </w:r>
      <w:r>
        <w:rPr>
          <w:rFonts w:ascii="Arial" w:hAnsi="Arial" w:cs="Arial" w:hint="eastAsia"/>
          <w:color w:val="000000"/>
          <w:kern w:val="0"/>
          <w:szCs w:val="20"/>
          <w:lang w:eastAsia="zh-CN"/>
        </w:rPr>
        <w:t>的</w:t>
      </w:r>
      <w:r w:rsidRPr="00637A4F">
        <w:rPr>
          <w:rFonts w:ascii="Gulim" w:eastAsia="Gulim" w:hAnsi="Gulim" w:cs="Gulim" w:hint="eastAsia"/>
          <w:color w:val="000000"/>
          <w:kern w:val="0"/>
          <w:szCs w:val="20"/>
          <w:lang w:eastAsia="zh-CN"/>
        </w:rPr>
        <w:t>全</w:t>
      </w:r>
      <w:r w:rsidRPr="00637A4F">
        <w:rPr>
          <w:rFonts w:ascii="宋体" w:eastAsia="宋体" w:hAnsi="宋体" w:cs="宋体" w:hint="eastAsia"/>
          <w:color w:val="000000"/>
          <w:kern w:val="0"/>
          <w:szCs w:val="20"/>
          <w:lang w:eastAsia="zh-CN"/>
        </w:rPr>
        <w:t>扫</w:t>
      </w:r>
      <w:r w:rsidRPr="00637A4F">
        <w:rPr>
          <w:rFonts w:ascii="Gulim" w:eastAsia="Gulim" w:hAnsi="Gulim" w:cs="Gulim" w:hint="eastAsia"/>
          <w:color w:val="000000"/>
          <w:kern w:val="0"/>
          <w:szCs w:val="20"/>
          <w:lang w:eastAsia="zh-CN"/>
        </w:rPr>
        <w:t>描技</w:t>
      </w:r>
      <w:r w:rsidRPr="00637A4F">
        <w:rPr>
          <w:rFonts w:ascii="宋体" w:eastAsia="宋体" w:hAnsi="宋体" w:cs="宋体" w:hint="eastAsia"/>
          <w:color w:val="000000"/>
          <w:kern w:val="0"/>
          <w:szCs w:val="20"/>
          <w:lang w:eastAsia="zh-CN"/>
        </w:rPr>
        <w:t>术</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B67C58">
        <w:rPr>
          <w:rFonts w:ascii="Arial" w:eastAsia="Gulim" w:hAnsi="Arial" w:cs="Arial"/>
          <w:color w:val="000000"/>
          <w:kern w:val="0"/>
          <w:szCs w:val="20"/>
        </w:rPr>
        <w:t>4)</w:t>
      </w:r>
      <w:r w:rsidRPr="00637A4F">
        <w:rPr>
          <w:rFonts w:ascii="Arial" w:eastAsia="Gulim" w:hAnsi="Arial" w:cs="Arial" w:hint="eastAsia"/>
          <w:color w:val="000000"/>
          <w:kern w:val="0"/>
          <w:szCs w:val="20"/>
        </w:rPr>
        <w:t>料斗容量：</w:t>
      </w:r>
      <w:r w:rsidRPr="00637A4F">
        <w:rPr>
          <w:rFonts w:ascii="宋体" w:eastAsia="宋体" w:hAnsi="宋体" w:cs="宋体" w:hint="eastAsia"/>
          <w:color w:val="000000"/>
          <w:kern w:val="0"/>
          <w:szCs w:val="20"/>
        </w:rPr>
        <w:t>约</w:t>
      </w:r>
      <w:r w:rsidRPr="00637A4F">
        <w:rPr>
          <w:rFonts w:ascii="Arial" w:eastAsia="Gulim" w:hAnsi="Arial" w:cs="Arial" w:hint="eastAsia"/>
          <w:color w:val="000000"/>
          <w:kern w:val="0"/>
          <w:szCs w:val="20"/>
        </w:rPr>
        <w:t>700notes</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B67C58">
        <w:rPr>
          <w:rFonts w:ascii="Arial" w:eastAsia="Gulim" w:hAnsi="Arial" w:cs="Arial"/>
          <w:color w:val="000000"/>
          <w:kern w:val="0"/>
          <w:szCs w:val="20"/>
        </w:rPr>
        <w:t>5)</w:t>
      </w:r>
      <w:r w:rsidRPr="00637A4F">
        <w:rPr>
          <w:rFonts w:ascii="Arial" w:eastAsia="Gulim" w:hAnsi="Arial" w:cs="Arial" w:hint="eastAsia"/>
          <w:color w:val="000000"/>
          <w:kern w:val="0"/>
          <w:szCs w:val="20"/>
        </w:rPr>
        <w:t>堆容量：</w:t>
      </w:r>
    </w:p>
    <w:p w:rsidR="00DC15F6" w:rsidRPr="00637A4F" w:rsidRDefault="00DC15F6" w:rsidP="00DC15F6">
      <w:pPr>
        <w:widowControl/>
        <w:shd w:val="clear" w:color="auto" w:fill="FFFFFF"/>
        <w:wordWrap/>
        <w:autoSpaceDE/>
        <w:autoSpaceDN/>
        <w:spacing w:before="48" w:after="0" w:line="360" w:lineRule="auto"/>
        <w:ind w:left="965" w:hanging="965"/>
        <w:jc w:val="left"/>
        <w:textAlignment w:val="baseline"/>
        <w:rPr>
          <w:rFonts w:ascii="宋体" w:eastAsia="宋体" w:hAnsi="宋体" w:cs="宋体"/>
          <w:color w:val="333333"/>
          <w:kern w:val="0"/>
          <w:sz w:val="18"/>
          <w:szCs w:val="18"/>
          <w:lang w:eastAsia="zh-CN"/>
        </w:rPr>
      </w:pPr>
      <w:r w:rsidRPr="00B67C58">
        <w:rPr>
          <w:rFonts w:ascii="Arial" w:eastAsia="Gulim" w:hAnsi="Arial" w:cs="Arial"/>
          <w:color w:val="000000"/>
          <w:kern w:val="0"/>
          <w:szCs w:val="20"/>
        </w:rPr>
        <w:t>REJECT :</w:t>
      </w:r>
      <w:r>
        <w:rPr>
          <w:rFonts w:ascii="宋体" w:eastAsia="宋体" w:hAnsi="宋体" w:cs="宋体" w:hint="eastAsia"/>
          <w:color w:val="000000"/>
          <w:kern w:val="0"/>
          <w:szCs w:val="20"/>
          <w:lang w:eastAsia="zh-CN"/>
        </w:rPr>
        <w:t>约200notes</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B67C58">
        <w:rPr>
          <w:rFonts w:ascii="Arial" w:eastAsia="Gulim" w:hAnsi="Arial" w:cs="Arial"/>
          <w:color w:val="000000"/>
          <w:kern w:val="0"/>
          <w:szCs w:val="20"/>
        </w:rPr>
        <w:t>STACKER : 200notes</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B67C58">
        <w:rPr>
          <w:rFonts w:ascii="Arial" w:eastAsia="Gulim" w:hAnsi="Arial" w:cs="Arial"/>
          <w:color w:val="000000"/>
          <w:kern w:val="0"/>
          <w:szCs w:val="20"/>
        </w:rPr>
        <w:t>6) Affordable Banknote Spec.</w:t>
      </w:r>
      <w:r w:rsidRPr="00637A4F">
        <w:rPr>
          <w:rFonts w:hint="eastAsia"/>
        </w:rPr>
        <w:t xml:space="preserve"> </w:t>
      </w:r>
      <w:r w:rsidRPr="00637A4F">
        <w:rPr>
          <w:rFonts w:ascii="宋体" w:eastAsia="宋体" w:hAnsi="宋体" w:cs="宋体" w:hint="eastAsia"/>
          <w:color w:val="000000"/>
          <w:kern w:val="0"/>
          <w:szCs w:val="20"/>
        </w:rPr>
        <w:t>经济实</w:t>
      </w:r>
      <w:r w:rsidRPr="00637A4F">
        <w:rPr>
          <w:rFonts w:ascii="Gulim" w:eastAsia="Gulim" w:hAnsi="Gulim" w:cs="Gulim" w:hint="eastAsia"/>
          <w:color w:val="000000"/>
          <w:kern w:val="0"/>
          <w:szCs w:val="20"/>
        </w:rPr>
        <w:t>惠的</w:t>
      </w:r>
      <w:r w:rsidRPr="00637A4F">
        <w:rPr>
          <w:rFonts w:ascii="宋体" w:eastAsia="宋体" w:hAnsi="宋体" w:cs="宋体" w:hint="eastAsia"/>
          <w:color w:val="000000"/>
          <w:kern w:val="0"/>
          <w:szCs w:val="20"/>
        </w:rPr>
        <w:t>钞</w:t>
      </w:r>
      <w:r w:rsidRPr="00637A4F">
        <w:rPr>
          <w:rFonts w:ascii="Gulim" w:eastAsia="Gulim" w:hAnsi="Gulim" w:cs="Gulim" w:hint="eastAsia"/>
          <w:color w:val="000000"/>
          <w:kern w:val="0"/>
          <w:szCs w:val="20"/>
        </w:rPr>
        <w:t>票</w:t>
      </w:r>
      <w:r w:rsidRPr="00637A4F">
        <w:rPr>
          <w:rFonts w:ascii="宋体" w:eastAsia="宋体" w:hAnsi="宋体" w:cs="宋体" w:hint="eastAsia"/>
          <w:color w:val="000000"/>
          <w:kern w:val="0"/>
          <w:szCs w:val="20"/>
        </w:rPr>
        <w:t>规</w:t>
      </w:r>
      <w:r w:rsidRPr="00637A4F">
        <w:rPr>
          <w:rFonts w:ascii="Gulim" w:eastAsia="Gulim" w:hAnsi="Gulim" w:cs="Gulim" w:hint="eastAsia"/>
          <w:color w:val="000000"/>
          <w:kern w:val="0"/>
          <w:szCs w:val="20"/>
        </w:rPr>
        <w:t>格。</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尺寸：</w:t>
      </w:r>
      <w:r w:rsidRPr="00637A4F">
        <w:rPr>
          <w:rFonts w:ascii="Arial" w:eastAsia="Gulim" w:hAnsi="Arial" w:cs="Arial"/>
          <w:color w:val="000000"/>
          <w:kern w:val="0"/>
          <w:szCs w:val="20"/>
        </w:rPr>
        <w:t>50×</w:t>
      </w:r>
      <w:r w:rsidRPr="00637A4F">
        <w:rPr>
          <w:rFonts w:ascii="MS Gothic" w:eastAsia="MS Gothic" w:hAnsi="MS Gothic" w:cs="MS Gothic" w:hint="eastAsia"/>
          <w:color w:val="000000"/>
          <w:kern w:val="0"/>
          <w:szCs w:val="20"/>
        </w:rPr>
        <w:t>〜</w:t>
      </w:r>
      <w:r w:rsidRPr="00637A4F">
        <w:rPr>
          <w:rFonts w:ascii="Arial" w:eastAsia="Gulim" w:hAnsi="Arial" w:cs="Arial"/>
          <w:color w:val="000000"/>
          <w:kern w:val="0"/>
          <w:szCs w:val="20"/>
        </w:rPr>
        <w:t>90x185</w:t>
      </w:r>
      <w:r w:rsidRPr="00637A4F">
        <w:rPr>
          <w:rFonts w:ascii="Arial" w:eastAsia="Gulim" w:hAnsi="Arial" w:cs="Arial"/>
          <w:color w:val="000000"/>
          <w:kern w:val="0"/>
          <w:szCs w:val="20"/>
        </w:rPr>
        <w:t>（毫米）</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厚度：</w:t>
      </w:r>
      <w:r w:rsidRPr="00637A4F">
        <w:rPr>
          <w:rFonts w:ascii="Arial" w:eastAsia="Gulim" w:hAnsi="Arial" w:cs="Arial"/>
          <w:color w:val="000000"/>
          <w:kern w:val="0"/>
          <w:szCs w:val="20"/>
        </w:rPr>
        <w:t>0.06</w:t>
      </w:r>
      <w:r w:rsidRPr="00637A4F">
        <w:rPr>
          <w:rFonts w:ascii="MS Gothic" w:eastAsia="MS Gothic" w:hAnsi="MS Gothic" w:cs="MS Gothic" w:hint="eastAsia"/>
          <w:color w:val="000000"/>
          <w:kern w:val="0"/>
          <w:szCs w:val="20"/>
        </w:rPr>
        <w:t>〜</w:t>
      </w:r>
      <w:r w:rsidRPr="00637A4F">
        <w:rPr>
          <w:rFonts w:ascii="Arial" w:eastAsia="Gulim" w:hAnsi="Arial" w:cs="Arial"/>
          <w:color w:val="000000"/>
          <w:kern w:val="0"/>
          <w:szCs w:val="20"/>
        </w:rPr>
        <w:t>0.12</w:t>
      </w:r>
      <w:r w:rsidRPr="00637A4F">
        <w:rPr>
          <w:rFonts w:ascii="Arial" w:eastAsia="Gulim" w:hAnsi="Arial" w:cs="Arial"/>
          <w:color w:val="000000"/>
          <w:kern w:val="0"/>
          <w:szCs w:val="20"/>
        </w:rPr>
        <w:t>（毫米）</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7</w:t>
      </w:r>
      <w:r w:rsidRPr="00637A4F">
        <w:rPr>
          <w:rFonts w:ascii="Arial" w:eastAsia="Gulim" w:hAnsi="Arial" w:cs="Arial" w:hint="eastAsia"/>
          <w:color w:val="000000"/>
          <w:kern w:val="0"/>
          <w:szCs w:val="20"/>
        </w:rPr>
        <w:t>）</w:t>
      </w:r>
      <w:r w:rsidRPr="00637A4F">
        <w:rPr>
          <w:rFonts w:ascii="Arial" w:eastAsia="Gulim" w:hAnsi="Arial" w:cs="Arial" w:hint="eastAsia"/>
          <w:color w:val="000000"/>
          <w:kern w:val="0"/>
          <w:szCs w:val="20"/>
        </w:rPr>
        <w:t>LCD</w:t>
      </w:r>
      <w:r w:rsidRPr="00637A4F">
        <w:rPr>
          <w:rFonts w:ascii="宋体" w:eastAsia="宋体" w:hAnsi="宋体" w:cs="宋体" w:hint="eastAsia"/>
          <w:color w:val="000000"/>
          <w:kern w:val="0"/>
          <w:szCs w:val="20"/>
        </w:rPr>
        <w:t>显</w:t>
      </w:r>
      <w:r w:rsidRPr="00637A4F">
        <w:rPr>
          <w:rFonts w:ascii="Gulim" w:eastAsia="Gulim" w:hAnsi="Gulim" w:cs="Gulim" w:hint="eastAsia"/>
          <w:color w:val="000000"/>
          <w:kern w:val="0"/>
          <w:szCs w:val="20"/>
        </w:rPr>
        <w:t>示</w:t>
      </w:r>
      <w:r w:rsidRPr="00637A4F">
        <w:rPr>
          <w:rFonts w:ascii="宋体" w:eastAsia="宋体" w:hAnsi="宋体" w:cs="宋体" w:hint="eastAsia"/>
          <w:color w:val="000000"/>
          <w:kern w:val="0"/>
          <w:szCs w:val="20"/>
        </w:rPr>
        <w:t>屏</w:t>
      </w:r>
      <w:r w:rsidRPr="00637A4F">
        <w:rPr>
          <w:rFonts w:ascii="Gulim" w:eastAsia="Gulim" w:hAnsi="Gulim" w:cs="Gulim" w:hint="eastAsia"/>
          <w:color w:val="000000"/>
          <w:kern w:val="0"/>
          <w:szCs w:val="20"/>
        </w:rPr>
        <w:t>：</w:t>
      </w:r>
      <w:r w:rsidRPr="00637A4F">
        <w:rPr>
          <w:rFonts w:ascii="Arial" w:eastAsia="Gulim" w:hAnsi="Arial" w:cs="Arial" w:hint="eastAsia"/>
          <w:color w:val="000000"/>
          <w:kern w:val="0"/>
          <w:szCs w:val="20"/>
        </w:rPr>
        <w:t>3.2inch TFT-LCD</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B67C58">
        <w:rPr>
          <w:rFonts w:ascii="Arial" w:eastAsia="Gulim" w:hAnsi="Arial" w:cs="Arial"/>
          <w:color w:val="000000"/>
          <w:kern w:val="0"/>
          <w:szCs w:val="20"/>
        </w:rPr>
        <w:t>8) t</w:t>
      </w:r>
      <w:r w:rsidRPr="00637A4F">
        <w:rPr>
          <w:rFonts w:ascii="宋体" w:eastAsia="宋体" w:hAnsi="宋体" w:cs="宋体" w:hint="eastAsia"/>
          <w:color w:val="000000"/>
          <w:kern w:val="0"/>
          <w:szCs w:val="20"/>
        </w:rPr>
        <w:t>设备</w:t>
      </w:r>
      <w:r w:rsidRPr="00637A4F">
        <w:rPr>
          <w:rFonts w:ascii="Gulim" w:eastAsia="Gulim" w:hAnsi="Gulim" w:cs="Gulim" w:hint="eastAsia"/>
          <w:color w:val="000000"/>
          <w:kern w:val="0"/>
          <w:szCs w:val="20"/>
        </w:rPr>
        <w:t>的尺寸和重量</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主力</w:t>
      </w:r>
      <w:r>
        <w:rPr>
          <w:rFonts w:ascii="宋体" w:eastAsia="宋体" w:hAnsi="宋体" w:cs="宋体" w:hint="eastAsia"/>
          <w:color w:val="000000"/>
          <w:kern w:val="0"/>
          <w:szCs w:val="20"/>
          <w:lang w:eastAsia="zh-CN"/>
        </w:rPr>
        <w:t>类型</w:t>
      </w:r>
      <w:r w:rsidRPr="00637A4F">
        <w:rPr>
          <w:rFonts w:ascii="Arial" w:eastAsia="Gulim" w:hAnsi="Arial" w:cs="Arial" w:hint="eastAsia"/>
          <w:color w:val="000000"/>
          <w:kern w:val="0"/>
          <w:szCs w:val="20"/>
        </w:rPr>
        <w:t>[</w:t>
      </w:r>
      <w:r w:rsidRPr="00637A4F">
        <w:rPr>
          <w:rFonts w:ascii="宋体" w:eastAsia="宋体" w:hAnsi="宋体" w:cs="宋体" w:hint="eastAsia"/>
          <w:color w:val="000000"/>
          <w:kern w:val="0"/>
          <w:szCs w:val="20"/>
        </w:rPr>
        <w:t>标</w:t>
      </w:r>
      <w:r w:rsidRPr="00637A4F">
        <w:rPr>
          <w:rFonts w:ascii="Gulim" w:eastAsia="Gulim" w:hAnsi="Gulim" w:cs="Gulim" w:hint="eastAsia"/>
          <w:color w:val="000000"/>
          <w:kern w:val="0"/>
          <w:szCs w:val="20"/>
        </w:rPr>
        <w:t>准（</w:t>
      </w:r>
      <w:r w:rsidRPr="00637A4F">
        <w:rPr>
          <w:rFonts w:ascii="Arial" w:eastAsia="Gulim" w:hAnsi="Arial" w:cs="Arial" w:hint="eastAsia"/>
          <w:color w:val="000000"/>
          <w:kern w:val="0"/>
          <w:szCs w:val="20"/>
        </w:rPr>
        <w:t>3Pocket;1</w:t>
      </w:r>
      <w:r w:rsidRPr="00637A4F">
        <w:rPr>
          <w:rFonts w:ascii="Arial" w:eastAsia="Gulim" w:hAnsi="Arial" w:cs="Arial"/>
          <w:color w:val="000000"/>
          <w:kern w:val="0"/>
          <w:szCs w:val="20"/>
        </w:rPr>
        <w:t xml:space="preserve"> </w:t>
      </w:r>
      <w:r w:rsidRPr="00B67C58">
        <w:rPr>
          <w:rFonts w:ascii="Arial" w:eastAsia="Gulim" w:hAnsi="Arial" w:cs="Arial"/>
          <w:color w:val="000000"/>
          <w:kern w:val="0"/>
          <w:szCs w:val="20"/>
        </w:rPr>
        <w:t>Reject</w:t>
      </w:r>
      <w:r w:rsidRPr="00637A4F">
        <w:rPr>
          <w:rFonts w:ascii="Arial" w:eastAsia="Gulim" w:hAnsi="Arial" w:cs="Arial" w:hint="eastAsia"/>
          <w:color w:val="000000"/>
          <w:kern w:val="0"/>
          <w:szCs w:val="20"/>
        </w:rPr>
        <w:t xml:space="preserve"> +2</w:t>
      </w:r>
      <w:r>
        <w:rPr>
          <w:rFonts w:ascii="宋体" w:eastAsia="宋体" w:hAnsi="宋体" w:cs="宋体" w:hint="eastAsia"/>
          <w:color w:val="000000"/>
          <w:kern w:val="0"/>
          <w:szCs w:val="20"/>
          <w:lang w:eastAsia="zh-CN"/>
        </w:rPr>
        <w:t>个口</w:t>
      </w:r>
      <w:r w:rsidRPr="00637A4F">
        <w:rPr>
          <w:rFonts w:ascii="Arial" w:eastAsia="Gulim" w:hAnsi="Arial" w:cs="Arial" w:hint="eastAsia"/>
          <w:color w:val="000000"/>
          <w:kern w:val="0"/>
          <w:szCs w:val="20"/>
        </w:rPr>
        <w:t>）</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尺寸：</w:t>
      </w:r>
      <w:r w:rsidRPr="00637A4F">
        <w:rPr>
          <w:rFonts w:ascii="Arial" w:eastAsia="Gulim" w:hAnsi="Arial" w:cs="Arial"/>
          <w:color w:val="000000"/>
          <w:kern w:val="0"/>
          <w:szCs w:val="20"/>
        </w:rPr>
        <w:t>620 X344 X373</w:t>
      </w:r>
      <w:r w:rsidRPr="00637A4F">
        <w:rPr>
          <w:rFonts w:ascii="Arial" w:eastAsia="Gulim" w:hAnsi="Arial" w:cs="Arial"/>
          <w:color w:val="000000"/>
          <w:kern w:val="0"/>
          <w:szCs w:val="20"/>
        </w:rPr>
        <w:t>（毫米）</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体重：</w:t>
      </w:r>
      <w:r w:rsidRPr="00637A4F">
        <w:rPr>
          <w:rFonts w:ascii="Arial" w:eastAsia="Gulim" w:hAnsi="Arial" w:cs="Arial" w:hint="eastAsia"/>
          <w:color w:val="000000"/>
          <w:kern w:val="0"/>
          <w:szCs w:val="20"/>
        </w:rPr>
        <w:t>48kg</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B67C58">
        <w:rPr>
          <w:rFonts w:ascii="Arial" w:eastAsia="Gulim" w:hAnsi="Arial" w:cs="Arial"/>
          <w:color w:val="000000"/>
          <w:kern w:val="0"/>
          <w:szCs w:val="20"/>
        </w:rPr>
        <w:t>r</w:t>
      </w:r>
      <w:r w:rsidRPr="00637A4F">
        <w:rPr>
          <w:rFonts w:ascii="Arial" w:eastAsia="Gulim" w:hAnsi="Arial" w:cs="Arial" w:hint="eastAsia"/>
          <w:color w:val="000000"/>
          <w:kern w:val="0"/>
          <w:szCs w:val="20"/>
        </w:rPr>
        <w:t>附加堆</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rPr>
      </w:pPr>
      <w:r w:rsidRPr="00637A4F">
        <w:rPr>
          <w:rFonts w:ascii="Arial" w:eastAsia="Gulim" w:hAnsi="Arial" w:cs="Arial" w:hint="eastAsia"/>
          <w:color w:val="000000"/>
          <w:kern w:val="0"/>
          <w:szCs w:val="20"/>
        </w:rPr>
        <w:t>尺寸：</w:t>
      </w:r>
      <w:r w:rsidRPr="00637A4F">
        <w:rPr>
          <w:rFonts w:ascii="Arial" w:eastAsia="Gulim" w:hAnsi="Arial" w:cs="Arial"/>
          <w:color w:val="000000"/>
          <w:kern w:val="0"/>
          <w:szCs w:val="20"/>
        </w:rPr>
        <w:t>180×344×270</w:t>
      </w:r>
      <w:r w:rsidRPr="00637A4F">
        <w:rPr>
          <w:rFonts w:ascii="Arial" w:eastAsia="Gulim" w:hAnsi="Arial" w:cs="Arial"/>
          <w:color w:val="000000"/>
          <w:kern w:val="0"/>
          <w:szCs w:val="20"/>
        </w:rPr>
        <w:t>（毫米）</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lang w:eastAsia="zh-CN"/>
        </w:rPr>
      </w:pPr>
      <w:r w:rsidRPr="00637A4F">
        <w:rPr>
          <w:rFonts w:ascii="Arial" w:eastAsia="Gulim" w:hAnsi="Arial" w:cs="Arial" w:hint="eastAsia"/>
          <w:color w:val="000000"/>
          <w:kern w:val="0"/>
          <w:szCs w:val="20"/>
          <w:lang w:eastAsia="zh-CN"/>
        </w:rPr>
        <w:t>重量：</w:t>
      </w:r>
      <w:r w:rsidRPr="00637A4F">
        <w:rPr>
          <w:rFonts w:ascii="Arial" w:eastAsia="Gulim" w:hAnsi="Arial" w:cs="Arial"/>
          <w:color w:val="000000"/>
          <w:kern w:val="0"/>
          <w:szCs w:val="20"/>
          <w:lang w:eastAsia="zh-CN"/>
        </w:rPr>
        <w:t>7kg</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lang w:eastAsia="zh-CN"/>
        </w:rPr>
      </w:pPr>
      <w:r w:rsidRPr="00B67C58">
        <w:rPr>
          <w:rFonts w:ascii="Arial" w:eastAsia="Gulim" w:hAnsi="Arial" w:cs="Arial"/>
          <w:color w:val="000000"/>
          <w:kern w:val="0"/>
          <w:szCs w:val="20"/>
          <w:lang w:eastAsia="zh-CN"/>
        </w:rPr>
        <w:t>9) 200W</w:t>
      </w:r>
      <w:r w:rsidRPr="00637A4F">
        <w:rPr>
          <w:rFonts w:ascii="宋体" w:eastAsia="宋体" w:hAnsi="宋体" w:cs="宋体" w:hint="eastAsia"/>
          <w:color w:val="000000"/>
          <w:kern w:val="0"/>
          <w:szCs w:val="20"/>
          <w:lang w:eastAsia="zh-CN"/>
        </w:rPr>
        <w:t>电</w:t>
      </w:r>
      <w:r w:rsidRPr="00637A4F">
        <w:rPr>
          <w:rFonts w:ascii="Gulim" w:eastAsia="Gulim" w:hAnsi="Gulim" w:cs="Gulim" w:hint="eastAsia"/>
          <w:color w:val="000000"/>
          <w:kern w:val="0"/>
          <w:szCs w:val="20"/>
          <w:lang w:eastAsia="zh-CN"/>
        </w:rPr>
        <w:t>源：</w:t>
      </w:r>
      <w:r w:rsidRPr="00637A4F">
        <w:rPr>
          <w:rFonts w:ascii="Arial" w:eastAsia="Gulim" w:hAnsi="Arial" w:cs="Arial"/>
          <w:color w:val="000000"/>
          <w:kern w:val="0"/>
          <w:szCs w:val="20"/>
          <w:lang w:eastAsia="zh-CN"/>
        </w:rPr>
        <w:t>AC100</w:t>
      </w:r>
      <w:r w:rsidRPr="00637A4F">
        <w:rPr>
          <w:rFonts w:ascii="MS Gothic" w:eastAsia="MS Gothic" w:hAnsi="MS Gothic" w:cs="MS Gothic" w:hint="eastAsia"/>
          <w:color w:val="000000"/>
          <w:kern w:val="0"/>
          <w:szCs w:val="20"/>
          <w:lang w:eastAsia="zh-CN"/>
        </w:rPr>
        <w:t>〜</w:t>
      </w:r>
      <w:r w:rsidRPr="00637A4F">
        <w:rPr>
          <w:rFonts w:ascii="Arial" w:eastAsia="Gulim" w:hAnsi="Arial" w:cs="Arial"/>
          <w:color w:val="000000"/>
          <w:kern w:val="0"/>
          <w:szCs w:val="20"/>
          <w:lang w:eastAsia="zh-CN"/>
        </w:rPr>
        <w:t>240V[50</w:t>
      </w:r>
      <w:r w:rsidRPr="00637A4F">
        <w:rPr>
          <w:rFonts w:ascii="Arial" w:eastAsia="Gulim" w:hAnsi="Arial" w:cs="Arial"/>
          <w:color w:val="000000"/>
          <w:kern w:val="0"/>
          <w:szCs w:val="20"/>
          <w:lang w:eastAsia="zh-CN"/>
        </w:rPr>
        <w:t>赫</w:t>
      </w:r>
      <w:r w:rsidRPr="00637A4F">
        <w:rPr>
          <w:rFonts w:ascii="宋体" w:eastAsia="宋体" w:hAnsi="宋体" w:cs="宋体" w:hint="eastAsia"/>
          <w:color w:val="000000"/>
          <w:kern w:val="0"/>
          <w:szCs w:val="20"/>
          <w:lang w:eastAsia="zh-CN"/>
        </w:rPr>
        <w:t>兹</w:t>
      </w:r>
      <w:r w:rsidRPr="00637A4F">
        <w:rPr>
          <w:rFonts w:ascii="Arial" w:eastAsia="Gulim" w:hAnsi="Arial" w:cs="Arial"/>
          <w:color w:val="000000"/>
          <w:kern w:val="0"/>
          <w:szCs w:val="20"/>
          <w:lang w:eastAsia="zh-CN"/>
        </w:rPr>
        <w:t>/60HZ]/200W</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lang w:eastAsia="zh-CN"/>
        </w:rPr>
      </w:pPr>
      <w:r w:rsidRPr="00B67C58">
        <w:rPr>
          <w:rFonts w:ascii="Arial" w:eastAsia="Gulim" w:hAnsi="Arial" w:cs="Arial"/>
          <w:color w:val="000000"/>
          <w:kern w:val="0"/>
          <w:szCs w:val="20"/>
          <w:lang w:eastAsia="zh-CN"/>
        </w:rPr>
        <w:t>10)</w:t>
      </w:r>
      <w:r w:rsidRPr="00637A4F">
        <w:rPr>
          <w:rFonts w:ascii="宋体" w:eastAsia="宋体" w:hAnsi="宋体" w:cs="宋体" w:hint="eastAsia"/>
          <w:color w:val="000000"/>
          <w:kern w:val="0"/>
          <w:szCs w:val="20"/>
          <w:lang w:eastAsia="zh-CN"/>
        </w:rPr>
        <w:t>储</w:t>
      </w:r>
      <w:r w:rsidRPr="00637A4F">
        <w:rPr>
          <w:rFonts w:ascii="Gulim" w:eastAsia="Gulim" w:hAnsi="Gulim" w:cs="Gulim" w:hint="eastAsia"/>
          <w:color w:val="000000"/>
          <w:kern w:val="0"/>
          <w:szCs w:val="20"/>
          <w:lang w:eastAsia="zh-CN"/>
        </w:rPr>
        <w:t>存</w:t>
      </w:r>
      <w:r w:rsidRPr="00637A4F">
        <w:rPr>
          <w:rFonts w:ascii="宋体" w:eastAsia="宋体" w:hAnsi="宋体" w:cs="宋体" w:hint="eastAsia"/>
          <w:color w:val="000000"/>
          <w:kern w:val="0"/>
          <w:szCs w:val="20"/>
          <w:lang w:eastAsia="zh-CN"/>
        </w:rPr>
        <w:t>温</w:t>
      </w:r>
      <w:r w:rsidRPr="00637A4F">
        <w:rPr>
          <w:rFonts w:ascii="Gulim" w:eastAsia="Gulim" w:hAnsi="Gulim" w:cs="Gulim" w:hint="eastAsia"/>
          <w:color w:val="000000"/>
          <w:kern w:val="0"/>
          <w:szCs w:val="20"/>
          <w:lang w:eastAsia="zh-CN"/>
        </w:rPr>
        <w:t>度：</w:t>
      </w:r>
      <w:r w:rsidRPr="00637A4F">
        <w:rPr>
          <w:rFonts w:ascii="Arial" w:eastAsia="Gulim" w:hAnsi="Arial" w:cs="Arial"/>
          <w:color w:val="000000"/>
          <w:kern w:val="0"/>
          <w:szCs w:val="20"/>
          <w:lang w:eastAsia="zh-CN"/>
        </w:rPr>
        <w:t>-20</w:t>
      </w:r>
      <w:r w:rsidRPr="00637A4F">
        <w:rPr>
          <w:rFonts w:ascii="MS Gothic" w:eastAsia="MS Gothic" w:hAnsi="MS Gothic" w:cs="MS Gothic" w:hint="eastAsia"/>
          <w:color w:val="000000"/>
          <w:kern w:val="0"/>
          <w:szCs w:val="20"/>
          <w:lang w:eastAsia="zh-CN"/>
        </w:rPr>
        <w:t>〜</w:t>
      </w:r>
      <w:r w:rsidRPr="00637A4F">
        <w:rPr>
          <w:rFonts w:ascii="Arial" w:eastAsia="Gulim" w:hAnsi="Arial" w:cs="Arial"/>
          <w:color w:val="000000"/>
          <w:kern w:val="0"/>
          <w:szCs w:val="20"/>
          <w:lang w:eastAsia="zh-CN"/>
        </w:rPr>
        <w:t>+ 40</w:t>
      </w:r>
    </w:p>
    <w:p w:rsidR="00DC15F6" w:rsidRPr="00B67C58" w:rsidRDefault="00DC15F6" w:rsidP="00DC15F6">
      <w:pPr>
        <w:widowControl/>
        <w:shd w:val="clear" w:color="auto" w:fill="FFFFFF"/>
        <w:wordWrap/>
        <w:autoSpaceDE/>
        <w:autoSpaceDN/>
        <w:spacing w:before="48" w:after="0" w:line="360" w:lineRule="auto"/>
        <w:ind w:left="965" w:hanging="965"/>
        <w:jc w:val="left"/>
        <w:textAlignment w:val="baseline"/>
        <w:rPr>
          <w:rFonts w:ascii="Arial" w:eastAsia="Gulim" w:hAnsi="Arial" w:cs="Arial"/>
          <w:color w:val="333333"/>
          <w:kern w:val="0"/>
          <w:sz w:val="18"/>
          <w:szCs w:val="18"/>
          <w:lang w:eastAsia="zh-CN"/>
        </w:rPr>
      </w:pPr>
      <w:r w:rsidRPr="00B67C58">
        <w:rPr>
          <w:rFonts w:ascii="Arial" w:eastAsia="Gulim" w:hAnsi="Arial" w:cs="Arial"/>
          <w:color w:val="000000"/>
          <w:kern w:val="0"/>
          <w:szCs w:val="20"/>
          <w:lang w:eastAsia="zh-CN"/>
        </w:rPr>
        <w:t>11)</w:t>
      </w:r>
      <w:r w:rsidRPr="00637A4F">
        <w:rPr>
          <w:rFonts w:ascii="Arial" w:eastAsia="Gulim" w:hAnsi="Arial" w:cs="Arial" w:hint="eastAsia"/>
          <w:color w:val="000000"/>
          <w:kern w:val="0"/>
          <w:szCs w:val="20"/>
          <w:lang w:eastAsia="zh-CN"/>
        </w:rPr>
        <w:t>工作</w:t>
      </w:r>
      <w:r w:rsidRPr="00637A4F">
        <w:rPr>
          <w:rFonts w:ascii="宋体" w:eastAsia="宋体" w:hAnsi="宋体" w:cs="宋体" w:hint="eastAsia"/>
          <w:color w:val="000000"/>
          <w:kern w:val="0"/>
          <w:szCs w:val="20"/>
          <w:lang w:eastAsia="zh-CN"/>
        </w:rPr>
        <w:t>温</w:t>
      </w:r>
      <w:r w:rsidRPr="00637A4F">
        <w:rPr>
          <w:rFonts w:ascii="Gulim" w:eastAsia="Gulim" w:hAnsi="Gulim" w:cs="Gulim" w:hint="eastAsia"/>
          <w:color w:val="000000"/>
          <w:kern w:val="0"/>
          <w:szCs w:val="20"/>
          <w:lang w:eastAsia="zh-CN"/>
        </w:rPr>
        <w:t>度：</w:t>
      </w:r>
      <w:r w:rsidRPr="00637A4F">
        <w:rPr>
          <w:rFonts w:ascii="Arial" w:eastAsia="Gulim" w:hAnsi="Arial" w:cs="Arial"/>
          <w:color w:val="000000"/>
          <w:kern w:val="0"/>
          <w:szCs w:val="20"/>
          <w:lang w:eastAsia="zh-CN"/>
        </w:rPr>
        <w:t>-15</w:t>
      </w:r>
      <w:r w:rsidRPr="00637A4F">
        <w:rPr>
          <w:rFonts w:ascii="MS Gothic" w:eastAsia="MS Gothic" w:hAnsi="MS Gothic" w:cs="MS Gothic" w:hint="eastAsia"/>
          <w:color w:val="000000"/>
          <w:kern w:val="0"/>
          <w:szCs w:val="20"/>
          <w:lang w:eastAsia="zh-CN"/>
        </w:rPr>
        <w:t>〜</w:t>
      </w:r>
      <w:r w:rsidRPr="00637A4F">
        <w:rPr>
          <w:rFonts w:ascii="Arial" w:eastAsia="Gulim" w:hAnsi="Arial" w:cs="Arial"/>
          <w:color w:val="000000"/>
          <w:kern w:val="0"/>
          <w:szCs w:val="20"/>
          <w:lang w:eastAsia="zh-CN"/>
        </w:rPr>
        <w:t>+ 30</w:t>
      </w:r>
    </w:p>
    <w:p w:rsidR="00DC15F6" w:rsidRPr="00101D86" w:rsidRDefault="00DC15F6" w:rsidP="00DC15F6">
      <w:pPr>
        <w:widowControl/>
        <w:shd w:val="clear" w:color="auto" w:fill="FFFFFF"/>
        <w:wordWrap/>
        <w:autoSpaceDE/>
        <w:autoSpaceDN/>
        <w:spacing w:before="48" w:after="100" w:line="360" w:lineRule="auto"/>
        <w:ind w:left="965" w:hanging="965"/>
        <w:jc w:val="left"/>
        <w:textAlignment w:val="baseline"/>
        <w:rPr>
          <w:rFonts w:ascii="Arial" w:hAnsi="Arial" w:cs="Arial"/>
          <w:color w:val="333333"/>
          <w:kern w:val="0"/>
          <w:sz w:val="18"/>
          <w:szCs w:val="18"/>
          <w:lang w:eastAsia="zh-CN"/>
        </w:rPr>
      </w:pPr>
      <w:r w:rsidRPr="00B67C58">
        <w:rPr>
          <w:rFonts w:ascii="Arial" w:eastAsia="Gulim" w:hAnsi="Arial" w:cs="Arial"/>
          <w:color w:val="000000"/>
          <w:kern w:val="0"/>
          <w:szCs w:val="20"/>
          <w:lang w:eastAsia="zh-CN"/>
        </w:rPr>
        <w:t>12)</w:t>
      </w:r>
      <w:r>
        <w:rPr>
          <w:rFonts w:ascii="Arial" w:hAnsi="Arial" w:cs="Arial" w:hint="eastAsia"/>
          <w:color w:val="000000"/>
          <w:kern w:val="0"/>
          <w:szCs w:val="20"/>
          <w:lang w:eastAsia="zh-CN"/>
        </w:rPr>
        <w:t>适应的湿度</w:t>
      </w:r>
      <w:r w:rsidRPr="00B67C58">
        <w:rPr>
          <w:rFonts w:ascii="Arial" w:eastAsia="Gulim" w:hAnsi="Arial" w:cs="Arial"/>
          <w:color w:val="000000"/>
          <w:kern w:val="0"/>
          <w:szCs w:val="20"/>
          <w:lang w:eastAsia="zh-CN"/>
        </w:rPr>
        <w:t>50% ~ 85%RH</w:t>
      </w:r>
    </w:p>
    <w:p w:rsidR="00DC15F6" w:rsidRDefault="00DC15F6" w:rsidP="00DC15F6">
      <w:pPr>
        <w:widowControl/>
        <w:wordWrap/>
        <w:autoSpaceDE/>
        <w:autoSpaceDN/>
        <w:spacing w:after="0" w:line="240" w:lineRule="auto"/>
        <w:jc w:val="center"/>
        <w:rPr>
          <w:rFonts w:eastAsia="Malgun Gothic"/>
          <w:b/>
          <w:sz w:val="28"/>
          <w:lang w:eastAsia="zh-CN"/>
        </w:rPr>
      </w:pPr>
    </w:p>
    <w:p w:rsidR="00DC15F6" w:rsidRPr="00B67C58" w:rsidRDefault="00DC15F6" w:rsidP="00DC15F6">
      <w:pPr>
        <w:widowControl/>
        <w:wordWrap/>
        <w:autoSpaceDE/>
        <w:autoSpaceDN/>
        <w:spacing w:after="0" w:line="240" w:lineRule="auto"/>
        <w:jc w:val="center"/>
        <w:rPr>
          <w:rFonts w:asciiTheme="majorHAnsi" w:eastAsiaTheme="majorHAnsi" w:hAnsiTheme="majorHAnsi" w:cs="Gulim"/>
          <w:b/>
          <w:kern w:val="0"/>
          <w:sz w:val="28"/>
          <w:szCs w:val="20"/>
        </w:rPr>
      </w:pPr>
      <w:r>
        <w:rPr>
          <w:rFonts w:hint="eastAsia"/>
          <w:b/>
          <w:sz w:val="28"/>
        </w:rPr>
        <w:t>15</w:t>
      </w:r>
      <w:r w:rsidRPr="00B67C58">
        <w:rPr>
          <w:b/>
          <w:sz w:val="28"/>
        </w:rPr>
        <w:t xml:space="preserve">Gum </w:t>
      </w:r>
      <w:proofErr w:type="spellStart"/>
      <w:r w:rsidRPr="00B67C58">
        <w:rPr>
          <w:b/>
          <w:sz w:val="28"/>
        </w:rPr>
        <w:t>Kwang</w:t>
      </w:r>
      <w:proofErr w:type="spellEnd"/>
      <w:r w:rsidRPr="00B67C58">
        <w:rPr>
          <w:b/>
          <w:sz w:val="28"/>
        </w:rPr>
        <w:t xml:space="preserve"> Hi-Tex Co., Ltd.</w:t>
      </w:r>
    </w:p>
    <w:p w:rsidR="00DC15F6" w:rsidRPr="0096032F" w:rsidRDefault="00DC15F6" w:rsidP="00DC15F6">
      <w:pPr>
        <w:widowControl/>
        <w:wordWrap/>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Pr="00EC256C" w:rsidRDefault="00DC15F6" w:rsidP="00DC15F6">
      <w:pPr>
        <w:widowControl/>
        <w:wordWrap/>
        <w:spacing w:after="0" w:line="240" w:lineRule="auto"/>
        <w:rPr>
          <w:rFonts w:asciiTheme="majorHAnsi" w:hAnsiTheme="majorHAnsi" w:cs="Tahoma"/>
          <w:kern w:val="0"/>
          <w:szCs w:val="20"/>
          <w:lang w:eastAsia="zh-CN"/>
        </w:rPr>
      </w:pPr>
      <w:r>
        <w:rPr>
          <w:rFonts w:asciiTheme="majorHAnsi" w:hAnsiTheme="majorHAnsi" w:cs="Tahoma" w:hint="eastAsia"/>
          <w:kern w:val="0"/>
          <w:szCs w:val="20"/>
          <w:lang w:eastAsia="zh-CN"/>
        </w:rPr>
        <w:t>我是来自</w:t>
      </w:r>
      <w:proofErr w:type="spellStart"/>
      <w:r w:rsidRPr="00B67C58">
        <w:rPr>
          <w:rFonts w:asciiTheme="majorHAnsi" w:eastAsiaTheme="majorHAnsi" w:hAnsiTheme="majorHAnsi" w:cs="Tahoma"/>
          <w:kern w:val="0"/>
          <w:szCs w:val="20"/>
        </w:rPr>
        <w:t>KumKwang</w:t>
      </w:r>
      <w:proofErr w:type="spellEnd"/>
      <w:r w:rsidRPr="00B67C58">
        <w:rPr>
          <w:rFonts w:asciiTheme="majorHAnsi" w:eastAsiaTheme="majorHAnsi" w:hAnsiTheme="majorHAnsi" w:cs="Tahoma"/>
          <w:kern w:val="0"/>
          <w:szCs w:val="20"/>
        </w:rPr>
        <w:t xml:space="preserve"> Hi-Tex</w:t>
      </w:r>
      <w:r>
        <w:rPr>
          <w:rFonts w:asciiTheme="majorHAnsi" w:hAnsiTheme="majorHAnsi" w:cs="Tahoma" w:hint="eastAsia"/>
          <w:kern w:val="0"/>
          <w:szCs w:val="20"/>
          <w:lang w:eastAsia="zh-CN"/>
        </w:rPr>
        <w:t>公司的</w:t>
      </w:r>
      <w:r w:rsidRPr="00B67C58">
        <w:rPr>
          <w:rFonts w:asciiTheme="majorHAnsi" w:eastAsiaTheme="majorHAnsi" w:hAnsiTheme="majorHAnsi" w:cs="Tahoma"/>
          <w:kern w:val="0"/>
          <w:szCs w:val="20"/>
        </w:rPr>
        <w:t>Daniel Lee</w:t>
      </w:r>
      <w:r>
        <w:rPr>
          <w:rFonts w:asciiTheme="majorHAnsi" w:hAnsiTheme="majorHAnsi" w:cs="Tahoma" w:hint="eastAsia"/>
          <w:kern w:val="0"/>
          <w:szCs w:val="20"/>
          <w:lang w:eastAsia="zh-CN"/>
        </w:rPr>
        <w:t>，</w:t>
      </w:r>
      <w:r w:rsidRPr="0096032F">
        <w:rPr>
          <w:rFonts w:ascii="宋体" w:eastAsia="宋体" w:hAnsi="宋体" w:cs="宋体" w:hint="eastAsia"/>
          <w:kern w:val="0"/>
          <w:szCs w:val="20"/>
          <w:lang w:eastAsia="zh-CN"/>
        </w:rPr>
        <w:t>我想给你</w:t>
      </w:r>
      <w:r>
        <w:rPr>
          <w:rFonts w:ascii="宋体" w:eastAsia="宋体" w:hAnsi="宋体" w:cs="宋体" w:hint="eastAsia"/>
          <w:kern w:val="0"/>
          <w:szCs w:val="20"/>
          <w:lang w:eastAsia="zh-CN"/>
        </w:rPr>
        <w:t>一些关于我们公司的</w:t>
      </w:r>
      <w:r w:rsidRPr="0096032F">
        <w:rPr>
          <w:rFonts w:ascii="宋体" w:eastAsia="宋体" w:hAnsi="宋体" w:cs="宋体" w:hint="eastAsia"/>
          <w:kern w:val="0"/>
          <w:szCs w:val="20"/>
          <w:lang w:eastAsia="zh-CN"/>
        </w:rPr>
        <w:t>信息</w:t>
      </w:r>
      <w:r w:rsidRPr="0096032F">
        <w:rPr>
          <w:rFonts w:ascii="Malgun Gothic" w:eastAsia="Malgun Gothic" w:hAnsi="Malgun Gothic" w:cs="Malgun Gothic" w:hint="eastAsia"/>
          <w:kern w:val="0"/>
          <w:szCs w:val="20"/>
          <w:lang w:eastAsia="zh-CN"/>
        </w:rPr>
        <w:t>。</w:t>
      </w:r>
    </w:p>
    <w:p w:rsidR="00DC15F6" w:rsidRPr="00EC256C" w:rsidRDefault="00DC15F6" w:rsidP="00DC15F6">
      <w:pPr>
        <w:widowControl/>
        <w:wordWrap/>
        <w:spacing w:after="0" w:line="240" w:lineRule="auto"/>
        <w:rPr>
          <w:rFonts w:asciiTheme="majorHAnsi" w:eastAsiaTheme="majorHAnsi" w:hAnsiTheme="majorHAnsi" w:cs="Tahoma"/>
          <w:kern w:val="0"/>
          <w:szCs w:val="20"/>
          <w:lang w:eastAsia="zh-CN"/>
        </w:rPr>
      </w:pPr>
      <w:r>
        <w:rPr>
          <w:rFonts w:asciiTheme="majorHAnsi" w:hAnsiTheme="majorHAnsi" w:cs="Tahoma" w:hint="eastAsia"/>
          <w:kern w:val="0"/>
          <w:szCs w:val="20"/>
          <w:lang w:eastAsia="zh-CN"/>
        </w:rPr>
        <w:t>我们公司</w:t>
      </w:r>
      <w:r w:rsidRPr="0096032F">
        <w:rPr>
          <w:rFonts w:ascii="宋体" w:eastAsia="宋体" w:hAnsi="宋体" w:cs="宋体" w:hint="eastAsia"/>
          <w:kern w:val="0"/>
          <w:szCs w:val="20"/>
          <w:lang w:eastAsia="zh-CN"/>
        </w:rPr>
        <w:t>成立于</w:t>
      </w:r>
      <w:r w:rsidRPr="0096032F">
        <w:rPr>
          <w:rFonts w:asciiTheme="majorHAnsi" w:eastAsiaTheme="majorHAnsi" w:hAnsiTheme="majorHAnsi" w:cs="Tahoma" w:hint="eastAsia"/>
          <w:kern w:val="0"/>
          <w:szCs w:val="20"/>
          <w:lang w:eastAsia="zh-CN"/>
        </w:rPr>
        <w:t>1992</w:t>
      </w:r>
      <w:r w:rsidRPr="0096032F">
        <w:rPr>
          <w:rFonts w:ascii="宋体" w:eastAsia="宋体" w:hAnsi="宋体" w:cs="宋体" w:hint="eastAsia"/>
          <w:kern w:val="0"/>
          <w:szCs w:val="20"/>
          <w:lang w:eastAsia="zh-CN"/>
        </w:rPr>
        <w:t>年</w:t>
      </w:r>
      <w:r w:rsidRPr="0096032F">
        <w:rPr>
          <w:rFonts w:ascii="Malgun Gothic" w:eastAsia="Malgun Gothic" w:hAnsi="Malgun Gothic" w:cs="Malgun Gothic" w:hint="eastAsia"/>
          <w:kern w:val="0"/>
          <w:szCs w:val="20"/>
          <w:lang w:eastAsia="zh-CN"/>
        </w:rPr>
        <w:t>，</w:t>
      </w:r>
      <w:r w:rsidRPr="0096032F">
        <w:rPr>
          <w:rFonts w:ascii="宋体" w:eastAsia="宋体" w:hAnsi="宋体" w:cs="宋体" w:hint="eastAsia"/>
          <w:kern w:val="0"/>
          <w:szCs w:val="20"/>
          <w:lang w:eastAsia="zh-CN"/>
        </w:rPr>
        <w:t>并正在开展纺织领域的全球业务活动</w:t>
      </w:r>
      <w:r w:rsidRPr="0096032F">
        <w:rPr>
          <w:rFonts w:ascii="Malgun Gothic" w:eastAsia="Malgun Gothic" w:hAnsi="Malgun Gothic" w:cs="Malgun Gothic" w:hint="eastAsia"/>
          <w:kern w:val="0"/>
          <w:szCs w:val="20"/>
          <w:lang w:eastAsia="zh-CN"/>
        </w:rPr>
        <w:t>。</w:t>
      </w:r>
      <w:r>
        <w:rPr>
          <w:rFonts w:ascii="宋体" w:eastAsia="宋体" w:hAnsi="宋体" w:cs="宋体" w:hint="eastAsia"/>
          <w:kern w:val="0"/>
          <w:lang w:eastAsia="zh-CN"/>
        </w:rPr>
        <w:t>我们</w:t>
      </w:r>
      <w:r w:rsidRPr="0096032F">
        <w:rPr>
          <w:rFonts w:ascii="宋体" w:eastAsia="宋体" w:hAnsi="宋体" w:cs="宋体" w:hint="eastAsia"/>
          <w:kern w:val="0"/>
          <w:lang w:eastAsia="zh-CN"/>
        </w:rPr>
        <w:t>生产尼龙和涤纶织造布</w:t>
      </w:r>
      <w:r w:rsidRPr="0096032F">
        <w:rPr>
          <w:rFonts w:ascii="Malgun Gothic" w:eastAsia="Malgun Gothic" w:hAnsi="Malgun Gothic" w:cs="Malgun Gothic" w:hint="eastAsia"/>
          <w:kern w:val="0"/>
          <w:lang w:eastAsia="zh-CN"/>
        </w:rPr>
        <w:t>，</w:t>
      </w:r>
      <w:r>
        <w:rPr>
          <w:rFonts w:ascii="宋体" w:eastAsia="宋体" w:hAnsi="宋体" w:cs="宋体" w:hint="eastAsia"/>
          <w:kern w:val="0"/>
          <w:lang w:eastAsia="zh-CN"/>
        </w:rPr>
        <w:t>适用于摩托越野</w:t>
      </w:r>
      <w:r w:rsidRPr="0096032F">
        <w:rPr>
          <w:rFonts w:ascii="宋体" w:eastAsia="宋体" w:hAnsi="宋体" w:cs="宋体" w:hint="eastAsia"/>
          <w:kern w:val="0"/>
          <w:lang w:eastAsia="zh-CN"/>
        </w:rPr>
        <w:t>夹克裤</w:t>
      </w:r>
      <w:r w:rsidRPr="0096032F">
        <w:rPr>
          <w:rFonts w:ascii="Malgun Gothic" w:eastAsia="Malgun Gothic" w:hAnsi="Malgun Gothic" w:cs="Malgun Gothic" w:hint="eastAsia"/>
          <w:kern w:val="0"/>
          <w:lang w:eastAsia="zh-CN"/>
        </w:rPr>
        <w:t>，</w:t>
      </w:r>
      <w:r w:rsidRPr="0096032F">
        <w:rPr>
          <w:rFonts w:ascii="宋体" w:eastAsia="宋体" w:hAnsi="宋体" w:cs="宋体" w:hint="eastAsia"/>
          <w:kern w:val="0"/>
          <w:lang w:eastAsia="zh-CN"/>
        </w:rPr>
        <w:t>包包</w:t>
      </w:r>
      <w:r w:rsidRPr="0096032F">
        <w:rPr>
          <w:rFonts w:ascii="Malgun Gothic" w:eastAsia="Malgun Gothic" w:hAnsi="Malgun Gothic" w:cs="Malgun Gothic" w:hint="eastAsia"/>
          <w:kern w:val="0"/>
          <w:lang w:eastAsia="zh-CN"/>
        </w:rPr>
        <w:t>，</w:t>
      </w:r>
      <w:r w:rsidRPr="0096032F">
        <w:rPr>
          <w:rFonts w:ascii="宋体" w:eastAsia="宋体" w:hAnsi="宋体" w:cs="宋体" w:hint="eastAsia"/>
          <w:kern w:val="0"/>
          <w:lang w:eastAsia="zh-CN"/>
        </w:rPr>
        <w:t>雨棚</w:t>
      </w:r>
      <w:r w:rsidRPr="0096032F">
        <w:rPr>
          <w:rFonts w:ascii="Malgun Gothic" w:eastAsia="Malgun Gothic" w:hAnsi="Malgun Gothic" w:cs="Malgun Gothic" w:hint="eastAsia"/>
          <w:kern w:val="0"/>
          <w:lang w:eastAsia="zh-CN"/>
        </w:rPr>
        <w:t>，</w:t>
      </w:r>
      <w:r w:rsidRPr="0096032F">
        <w:rPr>
          <w:rFonts w:ascii="宋体" w:eastAsia="宋体" w:hAnsi="宋体" w:cs="宋体" w:hint="eastAsia"/>
          <w:kern w:val="0"/>
          <w:lang w:eastAsia="zh-CN"/>
        </w:rPr>
        <w:t>帐篷</w:t>
      </w:r>
      <w:r w:rsidRPr="0096032F">
        <w:rPr>
          <w:rFonts w:ascii="Malgun Gothic" w:eastAsia="Malgun Gothic" w:hAnsi="Malgun Gothic" w:cs="Malgun Gothic" w:hint="eastAsia"/>
          <w:kern w:val="0"/>
          <w:lang w:eastAsia="zh-CN"/>
        </w:rPr>
        <w:t>，</w:t>
      </w:r>
      <w:r w:rsidRPr="0096032F">
        <w:rPr>
          <w:rFonts w:ascii="宋体" w:eastAsia="宋体" w:hAnsi="宋体" w:cs="宋体" w:hint="eastAsia"/>
          <w:kern w:val="0"/>
          <w:lang w:eastAsia="zh-CN"/>
        </w:rPr>
        <w:t>户外装备等</w:t>
      </w:r>
      <w:r w:rsidRPr="0096032F">
        <w:rPr>
          <w:rFonts w:ascii="Malgun Gothic" w:eastAsia="Malgun Gothic" w:hAnsi="Malgun Gothic" w:cs="Malgun Gothic" w:hint="eastAsia"/>
          <w:kern w:val="0"/>
          <w:lang w:eastAsia="zh-CN"/>
        </w:rPr>
        <w:t>。</w:t>
      </w:r>
    </w:p>
    <w:p w:rsidR="00DC15F6" w:rsidRPr="00B67C58" w:rsidRDefault="00DC15F6" w:rsidP="00DC15F6">
      <w:pPr>
        <w:pStyle w:val="a8"/>
        <w:rPr>
          <w:kern w:val="0"/>
          <w:lang w:eastAsia="zh-CN"/>
        </w:rPr>
      </w:pPr>
      <w:r>
        <w:rPr>
          <w:rFonts w:ascii="宋体" w:eastAsia="宋体" w:hAnsi="宋体" w:cs="宋体" w:hint="eastAsia"/>
          <w:kern w:val="0"/>
          <w:lang w:eastAsia="zh-CN"/>
        </w:rPr>
        <w:t>我们是</w:t>
      </w:r>
      <w:r w:rsidRPr="0096032F">
        <w:rPr>
          <w:rFonts w:ascii="宋体" w:eastAsia="宋体" w:hAnsi="宋体" w:cs="宋体" w:hint="eastAsia"/>
          <w:kern w:val="0"/>
          <w:lang w:eastAsia="zh-CN"/>
        </w:rPr>
        <w:t>以专业的尼龙</w:t>
      </w:r>
      <w:r w:rsidRPr="0096032F">
        <w:rPr>
          <w:rFonts w:hint="eastAsia"/>
          <w:kern w:val="0"/>
          <w:lang w:eastAsia="zh-CN"/>
        </w:rPr>
        <w:t>/</w:t>
      </w:r>
      <w:r w:rsidRPr="0096032F">
        <w:rPr>
          <w:rFonts w:ascii="宋体" w:eastAsia="宋体" w:hAnsi="宋体" w:cs="宋体" w:hint="eastAsia"/>
          <w:kern w:val="0"/>
          <w:lang w:eastAsia="zh-CN"/>
        </w:rPr>
        <w:t>聚酯涂层织物</w:t>
      </w:r>
      <w:r>
        <w:rPr>
          <w:rFonts w:ascii="宋体" w:eastAsia="宋体" w:hAnsi="宋体" w:cs="宋体" w:hint="eastAsia"/>
          <w:kern w:val="0"/>
          <w:lang w:eastAsia="zh-CN"/>
        </w:rPr>
        <w:t>为材料的制造商</w:t>
      </w:r>
      <w:r w:rsidRPr="0096032F">
        <w:rPr>
          <w:rFonts w:ascii="Malgun Gothic" w:eastAsia="Malgun Gothic" w:hAnsi="Malgun Gothic" w:cs="Malgun Gothic" w:hint="eastAsia"/>
          <w:kern w:val="0"/>
          <w:lang w:eastAsia="zh-CN"/>
        </w:rPr>
        <w:t>：</w:t>
      </w:r>
      <w:r w:rsidRPr="0096032F">
        <w:rPr>
          <w:rFonts w:hint="eastAsia"/>
          <w:lang w:eastAsia="zh-CN"/>
        </w:rPr>
        <w:t xml:space="preserve"> </w:t>
      </w:r>
      <w:r w:rsidRPr="0096032F">
        <w:rPr>
          <w:rFonts w:hint="eastAsia"/>
          <w:kern w:val="0"/>
          <w:lang w:eastAsia="zh-CN"/>
        </w:rPr>
        <w:t>PU/</w:t>
      </w:r>
      <w:r w:rsidRPr="0096032F">
        <w:rPr>
          <w:rFonts w:ascii="宋体" w:eastAsia="宋体" w:hAnsi="宋体" w:cs="宋体" w:hint="eastAsia"/>
          <w:kern w:val="0"/>
          <w:lang w:eastAsia="zh-CN"/>
        </w:rPr>
        <w:t>防火阻燃</w:t>
      </w:r>
      <w:r w:rsidRPr="0096032F">
        <w:rPr>
          <w:rFonts w:hint="eastAsia"/>
          <w:kern w:val="0"/>
          <w:lang w:eastAsia="zh-CN"/>
        </w:rPr>
        <w:t>/</w:t>
      </w:r>
      <w:r>
        <w:rPr>
          <w:rFonts w:hint="eastAsia"/>
          <w:kern w:val="0"/>
          <w:lang w:eastAsia="zh-CN"/>
        </w:rPr>
        <w:t>添加</w:t>
      </w:r>
      <w:r w:rsidRPr="0096032F">
        <w:rPr>
          <w:rFonts w:ascii="宋体" w:eastAsia="宋体" w:hAnsi="宋体" w:cs="宋体" w:hint="eastAsia"/>
          <w:kern w:val="0"/>
          <w:lang w:eastAsia="zh-CN"/>
        </w:rPr>
        <w:t>红外</w:t>
      </w:r>
      <w:proofErr w:type="spellStart"/>
      <w:r w:rsidRPr="0096032F">
        <w:rPr>
          <w:rFonts w:hint="eastAsia"/>
          <w:kern w:val="0"/>
          <w:lang w:eastAsia="zh-CN"/>
        </w:rPr>
        <w:t>Redetc</w:t>
      </w:r>
      <w:proofErr w:type="spellEnd"/>
      <w:r w:rsidRPr="0096032F">
        <w:rPr>
          <w:rFonts w:ascii="宋体" w:eastAsia="宋体" w:hAnsi="宋体" w:cs="宋体" w:hint="eastAsia"/>
          <w:kern w:val="0"/>
          <w:lang w:eastAsia="zh-CN"/>
        </w:rPr>
        <w:t>面料用于军队装备</w:t>
      </w:r>
      <w:r w:rsidRPr="0096032F">
        <w:rPr>
          <w:rFonts w:hint="eastAsia"/>
          <w:kern w:val="0"/>
          <w:lang w:eastAsia="zh-CN"/>
        </w:rPr>
        <w:t>/</w:t>
      </w:r>
      <w:r w:rsidRPr="0096032F">
        <w:rPr>
          <w:rFonts w:ascii="宋体" w:eastAsia="宋体" w:hAnsi="宋体" w:cs="宋体" w:hint="eastAsia"/>
          <w:kern w:val="0"/>
          <w:lang w:eastAsia="zh-CN"/>
        </w:rPr>
        <w:t>室外材质</w:t>
      </w:r>
      <w:r w:rsidRPr="0096032F">
        <w:rPr>
          <w:rFonts w:hint="eastAsia"/>
          <w:kern w:val="0"/>
          <w:lang w:eastAsia="zh-CN"/>
        </w:rPr>
        <w:t>/</w:t>
      </w:r>
      <w:r w:rsidRPr="0096032F">
        <w:rPr>
          <w:rFonts w:ascii="宋体" w:eastAsia="宋体" w:hAnsi="宋体" w:cs="宋体" w:hint="eastAsia"/>
          <w:kern w:val="0"/>
          <w:lang w:eastAsia="zh-CN"/>
        </w:rPr>
        <w:t>工业面料</w:t>
      </w:r>
      <w:r w:rsidRPr="0096032F">
        <w:rPr>
          <w:rFonts w:hint="eastAsia"/>
          <w:kern w:val="0"/>
          <w:lang w:eastAsia="zh-CN"/>
        </w:rPr>
        <w:t>/</w:t>
      </w:r>
      <w:r w:rsidRPr="0096032F">
        <w:rPr>
          <w:rFonts w:ascii="宋体" w:eastAsia="宋体" w:hAnsi="宋体" w:cs="宋体" w:hint="eastAsia"/>
          <w:kern w:val="0"/>
          <w:lang w:eastAsia="zh-CN"/>
        </w:rPr>
        <w:t>运动服</w:t>
      </w:r>
      <w:r w:rsidRPr="0096032F">
        <w:rPr>
          <w:rFonts w:hint="eastAsia"/>
          <w:kern w:val="0"/>
          <w:lang w:eastAsia="zh-CN"/>
        </w:rPr>
        <w:t>/</w:t>
      </w:r>
      <w:r w:rsidRPr="0096032F">
        <w:rPr>
          <w:rFonts w:ascii="宋体" w:eastAsia="宋体" w:hAnsi="宋体" w:cs="宋体" w:hint="eastAsia"/>
          <w:kern w:val="0"/>
          <w:lang w:eastAsia="zh-CN"/>
        </w:rPr>
        <w:t>袋和背包等</w:t>
      </w:r>
      <w:r w:rsidRPr="0096032F">
        <w:rPr>
          <w:rFonts w:ascii="Malgun Gothic" w:eastAsia="Malgun Gothic" w:hAnsi="Malgun Gothic" w:cs="Malgun Gothic" w:hint="eastAsia"/>
          <w:kern w:val="0"/>
          <w:lang w:eastAsia="zh-CN"/>
        </w:rPr>
        <w:t>。</w:t>
      </w:r>
    </w:p>
    <w:p w:rsidR="00DC15F6" w:rsidRPr="0096032F" w:rsidRDefault="00DC15F6" w:rsidP="00DC15F6">
      <w:pPr>
        <w:widowControl/>
        <w:wordWrap/>
        <w:spacing w:after="0" w:line="240" w:lineRule="auto"/>
        <w:rPr>
          <w:rFonts w:asciiTheme="majorHAnsi" w:hAnsiTheme="majorHAnsi" w:cs="Tahoma"/>
          <w:kern w:val="0"/>
          <w:szCs w:val="20"/>
          <w:lang w:eastAsia="zh-CN"/>
        </w:rPr>
      </w:pPr>
      <w:r>
        <w:rPr>
          <w:rFonts w:asciiTheme="majorHAnsi" w:hAnsiTheme="majorHAnsi" w:cs="Tahoma" w:hint="eastAsia"/>
          <w:kern w:val="0"/>
          <w:szCs w:val="20"/>
          <w:lang w:eastAsia="zh-CN"/>
        </w:rPr>
        <w:t>我们累积了</w:t>
      </w:r>
      <w:r>
        <w:rPr>
          <w:rFonts w:asciiTheme="majorHAnsi" w:hAnsiTheme="majorHAnsi" w:cs="Tahoma" w:hint="eastAsia"/>
          <w:kern w:val="0"/>
          <w:szCs w:val="20"/>
          <w:lang w:eastAsia="zh-CN"/>
        </w:rPr>
        <w:t>20</w:t>
      </w:r>
      <w:r>
        <w:rPr>
          <w:rFonts w:asciiTheme="majorHAnsi" w:hAnsiTheme="majorHAnsi" w:cs="Tahoma" w:hint="eastAsia"/>
          <w:kern w:val="0"/>
          <w:szCs w:val="20"/>
          <w:lang w:eastAsia="zh-CN"/>
        </w:rPr>
        <w:t>年的经验，努力让产品令客户满意，</w:t>
      </w:r>
      <w:r w:rsidRPr="0096032F">
        <w:rPr>
          <w:rFonts w:ascii="宋体" w:eastAsia="宋体" w:hAnsi="宋体" w:cs="宋体" w:hint="eastAsia"/>
          <w:kern w:val="0"/>
          <w:szCs w:val="20"/>
          <w:lang w:eastAsia="zh-CN"/>
        </w:rPr>
        <w:t>它证明了应有的精致</w:t>
      </w:r>
      <w:r w:rsidRPr="0096032F">
        <w:rPr>
          <w:rFonts w:asciiTheme="majorHAnsi" w:eastAsiaTheme="majorHAnsi" w:hAnsiTheme="majorHAnsi" w:cs="Tahoma" w:hint="eastAsia"/>
          <w:kern w:val="0"/>
          <w:szCs w:val="20"/>
          <w:lang w:eastAsia="zh-CN"/>
        </w:rPr>
        <w:t>QC</w:t>
      </w:r>
      <w:r>
        <w:rPr>
          <w:rFonts w:ascii="宋体" w:eastAsia="宋体" w:hAnsi="宋体" w:cs="宋体" w:hint="eastAsia"/>
          <w:kern w:val="0"/>
          <w:szCs w:val="20"/>
          <w:lang w:eastAsia="zh-CN"/>
        </w:rPr>
        <w:t>可以</w:t>
      </w:r>
      <w:r w:rsidRPr="0096032F">
        <w:rPr>
          <w:rFonts w:ascii="宋体" w:eastAsia="宋体" w:hAnsi="宋体" w:cs="宋体" w:hint="eastAsia"/>
          <w:kern w:val="0"/>
          <w:szCs w:val="20"/>
          <w:lang w:eastAsia="zh-CN"/>
        </w:rPr>
        <w:t>满足客户的标准</w:t>
      </w:r>
      <w:r w:rsidRPr="0096032F">
        <w:rPr>
          <w:rFonts w:ascii="Malgun Gothic" w:eastAsia="Malgun Gothic" w:hAnsi="Malgun Gothic" w:cs="Malgun Gothic" w:hint="eastAsia"/>
          <w:kern w:val="0"/>
          <w:szCs w:val="20"/>
          <w:lang w:eastAsia="zh-CN"/>
        </w:rPr>
        <w:t>。</w:t>
      </w:r>
      <w:r>
        <w:rPr>
          <w:rFonts w:asciiTheme="majorHAnsi" w:hAnsiTheme="majorHAnsi" w:cs="Tahoma" w:hint="eastAsia"/>
          <w:kern w:val="0"/>
          <w:szCs w:val="20"/>
          <w:lang w:eastAsia="zh-CN"/>
        </w:rPr>
        <w:t>这就是为什么进行了一次业务活动后，就会想长期跟我们合作的原因。</w:t>
      </w:r>
    </w:p>
    <w:p w:rsidR="00DC15F6" w:rsidRPr="0096032F" w:rsidRDefault="00DC15F6" w:rsidP="00DC15F6">
      <w:pPr>
        <w:widowControl/>
        <w:wordWrap/>
        <w:spacing w:after="0" w:line="240" w:lineRule="auto"/>
        <w:rPr>
          <w:rFonts w:asciiTheme="majorHAnsi" w:hAnsiTheme="majorHAnsi" w:cs="Tahoma"/>
          <w:kern w:val="0"/>
          <w:szCs w:val="20"/>
          <w:lang w:eastAsia="zh-CN"/>
        </w:rPr>
      </w:pPr>
      <w:r>
        <w:rPr>
          <w:rFonts w:asciiTheme="majorHAnsi" w:hAnsiTheme="majorHAnsi" w:cs="Tahoma" w:hint="eastAsia"/>
          <w:kern w:val="0"/>
          <w:szCs w:val="20"/>
          <w:lang w:eastAsia="zh-CN"/>
        </w:rPr>
        <w:t>我们在广大客户给予的信任基础上生产产品，</w:t>
      </w:r>
      <w:r w:rsidRPr="0096032F">
        <w:rPr>
          <w:rFonts w:asciiTheme="majorHAnsi" w:hAnsiTheme="majorHAnsi" w:cs="Tahoma" w:hint="eastAsia"/>
          <w:kern w:val="0"/>
          <w:szCs w:val="20"/>
          <w:lang w:eastAsia="zh-CN"/>
        </w:rPr>
        <w:t>出口高品质的面料。</w:t>
      </w:r>
    </w:p>
    <w:p w:rsidR="00DC15F6" w:rsidRPr="00B67C58" w:rsidRDefault="00DC15F6" w:rsidP="00DC15F6">
      <w:pPr>
        <w:widowControl/>
        <w:wordWrap/>
        <w:spacing w:after="0" w:line="240" w:lineRule="auto"/>
        <w:rPr>
          <w:rFonts w:asciiTheme="majorHAnsi" w:eastAsiaTheme="majorHAnsi" w:hAnsiTheme="majorHAnsi" w:cs="Tahoma"/>
          <w:kern w:val="0"/>
          <w:szCs w:val="20"/>
          <w:lang w:eastAsia="zh-CN"/>
        </w:rPr>
      </w:pPr>
      <w:r w:rsidRPr="0096032F">
        <w:rPr>
          <w:rFonts w:ascii="宋体" w:eastAsia="宋体" w:hAnsi="宋体" w:cs="宋体" w:hint="eastAsia"/>
          <w:kern w:val="0"/>
          <w:szCs w:val="20"/>
          <w:lang w:eastAsia="zh-CN"/>
        </w:rPr>
        <w:t>基于信任和</w:t>
      </w:r>
      <w:r>
        <w:rPr>
          <w:rFonts w:ascii="宋体" w:eastAsia="宋体" w:hAnsi="宋体" w:cs="宋体" w:hint="eastAsia"/>
          <w:kern w:val="0"/>
          <w:szCs w:val="20"/>
          <w:lang w:eastAsia="zh-CN"/>
        </w:rPr>
        <w:t>诚实</w:t>
      </w:r>
      <w:r>
        <w:rPr>
          <w:rFonts w:ascii="Malgun Gothic" w:hAnsi="Malgun Gothic" w:cs="Malgun Gothic" w:hint="eastAsia"/>
          <w:kern w:val="0"/>
          <w:szCs w:val="20"/>
          <w:lang w:eastAsia="zh-CN"/>
        </w:rPr>
        <w:t>，</w:t>
      </w:r>
      <w:r>
        <w:rPr>
          <w:rFonts w:ascii="宋体" w:eastAsia="宋体" w:hAnsi="宋体" w:cs="宋体" w:hint="eastAsia"/>
          <w:kern w:val="0"/>
          <w:szCs w:val="20"/>
          <w:lang w:eastAsia="zh-CN"/>
        </w:rPr>
        <w:t>我们已经成长为生产和出口各种高品质</w:t>
      </w:r>
      <w:r w:rsidRPr="0096032F">
        <w:rPr>
          <w:rFonts w:ascii="宋体" w:eastAsia="宋体" w:hAnsi="宋体" w:cs="宋体" w:hint="eastAsia"/>
          <w:kern w:val="0"/>
          <w:szCs w:val="20"/>
          <w:lang w:eastAsia="zh-CN"/>
        </w:rPr>
        <w:t>面料的龙头企业</w:t>
      </w:r>
      <w:r w:rsidRPr="0096032F">
        <w:rPr>
          <w:rFonts w:ascii="Malgun Gothic" w:eastAsia="Malgun Gothic" w:hAnsi="Malgun Gothic" w:cs="Malgun Gothic" w:hint="eastAsia"/>
          <w:kern w:val="0"/>
          <w:szCs w:val="20"/>
          <w:lang w:eastAsia="zh-CN"/>
        </w:rPr>
        <w:t>。</w:t>
      </w:r>
    </w:p>
    <w:p w:rsidR="00DC15F6" w:rsidRPr="00B67C58" w:rsidRDefault="00DC15F6" w:rsidP="00DC15F6">
      <w:pPr>
        <w:widowControl/>
        <w:wordWrap/>
        <w:spacing w:after="0" w:line="240" w:lineRule="auto"/>
        <w:rPr>
          <w:rFonts w:asciiTheme="majorHAnsi" w:eastAsiaTheme="majorHAnsi" w:hAnsiTheme="majorHAnsi" w:cs="Tahoma"/>
          <w:kern w:val="0"/>
          <w:szCs w:val="20"/>
          <w:lang w:eastAsia="zh-CN"/>
        </w:rPr>
      </w:pPr>
      <w:r>
        <w:rPr>
          <w:rFonts w:ascii="宋体" w:eastAsia="宋体" w:hAnsi="宋体" w:cs="宋体" w:hint="eastAsia"/>
          <w:kern w:val="0"/>
          <w:szCs w:val="20"/>
          <w:lang w:eastAsia="zh-CN"/>
        </w:rPr>
        <w:t>我们一直在思考客户的需求和未来的发展趋势，并努力研究不同</w:t>
      </w:r>
      <w:r w:rsidRPr="003A488D">
        <w:rPr>
          <w:rFonts w:ascii="宋体" w:eastAsia="宋体" w:hAnsi="宋体" w:cs="宋体" w:hint="eastAsia"/>
          <w:kern w:val="0"/>
          <w:szCs w:val="20"/>
          <w:lang w:eastAsia="zh-CN"/>
        </w:rPr>
        <w:t>功能</w:t>
      </w:r>
      <w:r w:rsidRPr="003A488D">
        <w:rPr>
          <w:rFonts w:ascii="Malgun Gothic" w:eastAsia="Malgun Gothic" w:hAnsi="Malgun Gothic" w:cs="Malgun Gothic" w:hint="eastAsia"/>
          <w:kern w:val="0"/>
          <w:szCs w:val="20"/>
          <w:lang w:eastAsia="zh-CN"/>
        </w:rPr>
        <w:t>。</w:t>
      </w:r>
    </w:p>
    <w:p w:rsidR="00DC15F6" w:rsidRPr="00B67C58" w:rsidRDefault="00DC15F6" w:rsidP="00DC15F6">
      <w:pPr>
        <w:widowControl/>
        <w:wordWrap/>
        <w:spacing w:after="0" w:line="240" w:lineRule="auto"/>
        <w:rPr>
          <w:rFonts w:asciiTheme="majorHAnsi" w:eastAsiaTheme="majorHAnsi" w:hAnsiTheme="majorHAnsi" w:cs="Tahoma"/>
          <w:kern w:val="0"/>
          <w:szCs w:val="20"/>
          <w:lang w:eastAsia="zh-CN"/>
        </w:rPr>
      </w:pPr>
      <w:r w:rsidRPr="003A488D">
        <w:rPr>
          <w:rFonts w:ascii="宋体" w:eastAsia="宋体" w:hAnsi="宋体" w:cs="宋体" w:hint="eastAsia"/>
          <w:kern w:val="0"/>
          <w:szCs w:val="20"/>
          <w:lang w:eastAsia="zh-CN"/>
        </w:rPr>
        <w:t>我们的目标是提供</w:t>
      </w:r>
      <w:r>
        <w:rPr>
          <w:rFonts w:ascii="宋体" w:eastAsia="宋体" w:hAnsi="宋体" w:cs="宋体" w:hint="eastAsia"/>
          <w:kern w:val="0"/>
          <w:szCs w:val="20"/>
          <w:lang w:eastAsia="zh-CN"/>
        </w:rPr>
        <w:t>合理</w:t>
      </w:r>
      <w:r w:rsidRPr="003A488D">
        <w:rPr>
          <w:rFonts w:ascii="宋体" w:eastAsia="宋体" w:hAnsi="宋体" w:cs="宋体" w:hint="eastAsia"/>
          <w:kern w:val="0"/>
          <w:szCs w:val="20"/>
          <w:lang w:eastAsia="zh-CN"/>
        </w:rPr>
        <w:t>价格</w:t>
      </w:r>
      <w:r>
        <w:rPr>
          <w:rFonts w:ascii="宋体" w:eastAsia="宋体" w:hAnsi="宋体" w:cs="宋体" w:hint="eastAsia"/>
          <w:kern w:val="0"/>
          <w:szCs w:val="20"/>
          <w:lang w:eastAsia="zh-CN"/>
        </w:rPr>
        <w:t>的高品质</w:t>
      </w:r>
      <w:r w:rsidRPr="003A488D">
        <w:rPr>
          <w:rFonts w:ascii="宋体" w:eastAsia="宋体" w:hAnsi="宋体" w:cs="宋体" w:hint="eastAsia"/>
          <w:kern w:val="0"/>
          <w:szCs w:val="20"/>
          <w:lang w:eastAsia="zh-CN"/>
        </w:rPr>
        <w:t>产品</w:t>
      </w:r>
      <w:r w:rsidRPr="003A488D">
        <w:rPr>
          <w:rFonts w:ascii="Malgun Gothic" w:eastAsia="Malgun Gothic" w:hAnsi="Malgun Gothic" w:cs="Malgun Gothic" w:hint="eastAsia"/>
          <w:kern w:val="0"/>
          <w:szCs w:val="20"/>
          <w:lang w:eastAsia="zh-CN"/>
        </w:rPr>
        <w:t>。</w:t>
      </w:r>
    </w:p>
    <w:p w:rsidR="00DC15F6" w:rsidRPr="00B67C58" w:rsidRDefault="00DC15F6" w:rsidP="00DC15F6">
      <w:pPr>
        <w:widowControl/>
        <w:wordWrap/>
        <w:spacing w:after="0" w:line="240" w:lineRule="auto"/>
        <w:rPr>
          <w:rFonts w:asciiTheme="majorHAnsi" w:eastAsiaTheme="majorHAnsi" w:hAnsiTheme="majorHAnsi" w:cs="Tahoma"/>
          <w:kern w:val="0"/>
          <w:szCs w:val="20"/>
          <w:lang w:eastAsia="zh-CN"/>
        </w:rPr>
      </w:pPr>
      <w:r w:rsidRPr="003A488D">
        <w:rPr>
          <w:rFonts w:ascii="宋体" w:eastAsia="宋体" w:hAnsi="宋体" w:cs="宋体" w:hint="eastAsia"/>
          <w:kern w:val="0"/>
          <w:szCs w:val="20"/>
          <w:lang w:eastAsia="zh-CN"/>
        </w:rPr>
        <w:t>你的兴趣和支持</w:t>
      </w:r>
      <w:r w:rsidRPr="003A488D">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会为公司的产品得到更多的</w:t>
      </w:r>
      <w:r w:rsidRPr="003A488D">
        <w:rPr>
          <w:rFonts w:ascii="宋体" w:eastAsia="宋体" w:hAnsi="宋体" w:cs="宋体" w:hint="eastAsia"/>
          <w:kern w:val="0"/>
          <w:szCs w:val="20"/>
          <w:lang w:eastAsia="zh-CN"/>
        </w:rPr>
        <w:t>高度赞赏</w:t>
      </w:r>
      <w:r w:rsidRPr="003A488D">
        <w:rPr>
          <w:rFonts w:ascii="Malgun Gothic" w:eastAsia="Malgun Gothic" w:hAnsi="Malgun Gothic" w:cs="Malgun Gothic" w:hint="eastAsia"/>
          <w:kern w:val="0"/>
          <w:szCs w:val="20"/>
          <w:lang w:eastAsia="zh-CN"/>
        </w:rPr>
        <w:t>。</w:t>
      </w:r>
    </w:p>
    <w:p w:rsidR="00DC15F6" w:rsidRPr="003A488D" w:rsidRDefault="00DC15F6" w:rsidP="00DC15F6">
      <w:pPr>
        <w:widowControl/>
        <w:wordWrap/>
        <w:spacing w:after="0" w:line="240" w:lineRule="auto"/>
        <w:rPr>
          <w:rFonts w:asciiTheme="majorHAnsi" w:hAnsiTheme="majorHAnsi" w:cs="Tahoma"/>
          <w:kern w:val="0"/>
          <w:szCs w:val="20"/>
          <w:lang w:eastAsia="zh-CN"/>
        </w:rPr>
      </w:pPr>
      <w:r>
        <w:rPr>
          <w:rFonts w:asciiTheme="majorHAnsi" w:hAnsiTheme="majorHAnsi" w:cs="Tahoma" w:hint="eastAsia"/>
          <w:kern w:val="0"/>
          <w:szCs w:val="20"/>
          <w:lang w:eastAsia="zh-CN"/>
        </w:rPr>
        <w:t>如果你需要更多的信息，请联系我们。</w:t>
      </w:r>
    </w:p>
    <w:p w:rsidR="00DC15F6" w:rsidRPr="00EC256C" w:rsidRDefault="00DC15F6" w:rsidP="00DC15F6">
      <w:pPr>
        <w:widowControl/>
        <w:wordWrap/>
        <w:spacing w:after="0" w:line="240" w:lineRule="auto"/>
        <w:rPr>
          <w:rFonts w:asciiTheme="majorHAnsi" w:hAnsiTheme="majorHAnsi" w:cs="Tahoma"/>
          <w:kern w:val="0"/>
          <w:szCs w:val="20"/>
          <w:lang w:eastAsia="zh-CN"/>
        </w:rPr>
      </w:pPr>
      <w:r>
        <w:rPr>
          <w:rFonts w:asciiTheme="majorHAnsi" w:hAnsiTheme="majorHAnsi" w:cs="Tahoma" w:hint="eastAsia"/>
          <w:kern w:val="0"/>
          <w:szCs w:val="20"/>
          <w:lang w:eastAsia="zh-CN"/>
        </w:rPr>
        <w:t>这是我们的网址</w:t>
      </w:r>
      <w:hyperlink r:id="rId34" w:history="1">
        <w:r w:rsidRPr="00B67C58">
          <w:rPr>
            <w:rStyle w:val="a7"/>
            <w:rFonts w:asciiTheme="majorHAnsi" w:eastAsiaTheme="majorHAnsi" w:hAnsiTheme="majorHAnsi" w:cs="Tahoma"/>
            <w:kern w:val="0"/>
            <w:szCs w:val="20"/>
          </w:rPr>
          <w:t>www.gktex.com</w:t>
        </w:r>
      </w:hyperlink>
    </w:p>
    <w:p w:rsidR="00DC15F6" w:rsidRPr="003A488D" w:rsidRDefault="00DC15F6" w:rsidP="00DC15F6">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color w:val="FF0000"/>
          <w:kern w:val="0"/>
          <w:szCs w:val="20"/>
          <w:lang w:eastAsia="zh-CN"/>
        </w:rPr>
        <w:t>产品信息</w:t>
      </w:r>
    </w:p>
    <w:p w:rsidR="00DC15F6" w:rsidRPr="003A488D" w:rsidRDefault="00DC15F6" w:rsidP="00DC15F6">
      <w:pPr>
        <w:widowControl/>
        <w:wordWrap/>
        <w:spacing w:after="0" w:line="240" w:lineRule="auto"/>
        <w:jc w:val="left"/>
        <w:rPr>
          <w:rFonts w:ascii="Malgun Gothic" w:hAnsi="Malgun Gothic" w:cs="Gulim"/>
          <w:b/>
          <w:kern w:val="0"/>
          <w:sz w:val="22"/>
          <w:szCs w:val="20"/>
          <w:lang w:eastAsia="zh-CN"/>
        </w:rPr>
      </w:pPr>
      <w:r w:rsidRPr="00B67C58">
        <w:rPr>
          <w:rFonts w:ascii="Malgun Gothic" w:eastAsia="Malgun Gothic" w:hAnsi="Malgun Gothic" w:cs="Gulim" w:hint="eastAsia"/>
          <w:b/>
          <w:kern w:val="0"/>
          <w:sz w:val="22"/>
          <w:szCs w:val="20"/>
        </w:rPr>
        <w:t xml:space="preserve">1. </w:t>
      </w:r>
      <w:r w:rsidRPr="00B67C58">
        <w:rPr>
          <w:rFonts w:ascii="Malgun Gothic" w:eastAsia="Malgun Gothic" w:hAnsi="Malgun Gothic" w:cs="Gulim"/>
          <w:b/>
          <w:kern w:val="0"/>
          <w:sz w:val="22"/>
          <w:szCs w:val="20"/>
        </w:rPr>
        <w:t>The Fabric for Event Fence</w:t>
      </w:r>
      <w:r>
        <w:rPr>
          <w:rFonts w:ascii="Malgun Gothic" w:hAnsi="Malgun Gothic" w:cs="Gulim" w:hint="eastAsia"/>
          <w:b/>
          <w:kern w:val="0"/>
          <w:sz w:val="22"/>
          <w:szCs w:val="20"/>
          <w:lang w:eastAsia="zh-CN"/>
        </w:rPr>
        <w:t xml:space="preserve"> </w:t>
      </w:r>
      <w:r>
        <w:rPr>
          <w:rFonts w:ascii="Malgun Gothic" w:hAnsi="Malgun Gothic" w:cs="Gulim" w:hint="eastAsia"/>
          <w:b/>
          <w:kern w:val="0"/>
          <w:sz w:val="22"/>
          <w:szCs w:val="20"/>
          <w:lang w:eastAsia="zh-CN"/>
        </w:rPr>
        <w:t>栅栏用面料</w:t>
      </w:r>
    </w:p>
    <w:p w:rsidR="00DC15F6" w:rsidRPr="00B67C58" w:rsidRDefault="00DC15F6" w:rsidP="00DC15F6">
      <w:pPr>
        <w:widowControl/>
        <w:wordWrap/>
        <w:spacing w:after="0" w:line="240" w:lineRule="auto"/>
        <w:jc w:val="left"/>
        <w:rPr>
          <w:rFonts w:ascii="Malgun Gothic" w:eastAsia="Malgun Gothic" w:hAnsi="Malgun Gothic" w:cs="Gulim"/>
          <w:b/>
          <w:kern w:val="0"/>
          <w:sz w:val="22"/>
          <w:szCs w:val="20"/>
        </w:rPr>
      </w:pPr>
      <w:r>
        <w:rPr>
          <w:rFonts w:ascii="Malgun Gothic" w:eastAsia="Malgun Gothic" w:hAnsi="Malgun Gothic" w:cs="Gulim" w:hint="eastAsia"/>
          <w:b/>
          <w:noProof/>
          <w:kern w:val="0"/>
          <w:sz w:val="22"/>
          <w:szCs w:val="20"/>
          <w:lang w:eastAsia="zh-CN"/>
        </w:rPr>
        <w:drawing>
          <wp:inline distT="0" distB="0" distL="0" distR="0">
            <wp:extent cx="1495425" cy="9022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7624994_CA07625599.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425" cy="902240"/>
                    </a:xfrm>
                    <a:prstGeom prst="rect">
                      <a:avLst/>
                    </a:prstGeom>
                  </pic:spPr>
                </pic:pic>
              </a:graphicData>
            </a:graphic>
          </wp:inline>
        </w:drawing>
      </w:r>
    </w:p>
    <w:p w:rsidR="00DC15F6" w:rsidRPr="00B67C58" w:rsidRDefault="00DC15F6" w:rsidP="00DC15F6">
      <w:pPr>
        <w:widowControl/>
        <w:wordWrap/>
        <w:spacing w:after="0" w:line="240" w:lineRule="auto"/>
        <w:jc w:val="left"/>
        <w:rPr>
          <w:rFonts w:ascii="Malgun Gothic" w:eastAsia="Malgun Gothic" w:hAnsi="Malgun Gothic" w:cs="Gulim"/>
          <w:kern w:val="0"/>
          <w:szCs w:val="20"/>
          <w:lang w:eastAsia="zh-CN"/>
        </w:rPr>
      </w:pPr>
      <w:r w:rsidRPr="003A488D">
        <w:rPr>
          <w:rFonts w:ascii="宋体" w:eastAsia="宋体" w:hAnsi="宋体" w:cs="宋体" w:hint="eastAsia"/>
          <w:kern w:val="0"/>
          <w:szCs w:val="20"/>
          <w:lang w:eastAsia="zh-CN"/>
        </w:rPr>
        <w:t>这种面料材质包括聚酯</w:t>
      </w:r>
      <w:r w:rsidRPr="003A488D">
        <w:rPr>
          <w:rFonts w:ascii="Malgun Gothic" w:eastAsia="Malgun Gothic" w:hAnsi="Malgun Gothic" w:cs="Gulim" w:hint="eastAsia"/>
          <w:kern w:val="0"/>
          <w:szCs w:val="20"/>
          <w:lang w:eastAsia="zh-CN"/>
        </w:rPr>
        <w:t>1,000d</w:t>
      </w:r>
      <w:r w:rsidRPr="003A488D">
        <w:rPr>
          <w:rFonts w:ascii="宋体" w:eastAsia="宋体" w:hAnsi="宋体" w:cs="宋体" w:hint="eastAsia"/>
          <w:kern w:val="0"/>
          <w:szCs w:val="20"/>
          <w:lang w:eastAsia="zh-CN"/>
        </w:rPr>
        <w:t>编织和高档</w:t>
      </w:r>
      <w:r w:rsidRPr="003A488D">
        <w:rPr>
          <w:rFonts w:ascii="Malgun Gothic" w:eastAsia="Malgun Gothic" w:hAnsi="Malgun Gothic" w:cs="Gulim" w:hint="eastAsia"/>
          <w:kern w:val="0"/>
          <w:szCs w:val="20"/>
          <w:lang w:eastAsia="zh-CN"/>
        </w:rPr>
        <w:t>PVC</w:t>
      </w:r>
      <w:r w:rsidRPr="003A488D">
        <w:rPr>
          <w:rFonts w:ascii="宋体" w:eastAsia="宋体" w:hAnsi="宋体" w:cs="宋体" w:hint="eastAsia"/>
          <w:kern w:val="0"/>
          <w:szCs w:val="20"/>
          <w:lang w:eastAsia="zh-CN"/>
        </w:rPr>
        <w:t>涂塑网</w:t>
      </w:r>
    </w:p>
    <w:p w:rsidR="00DC15F6" w:rsidRPr="00B67C58" w:rsidRDefault="00DC15F6" w:rsidP="00DC15F6">
      <w:pPr>
        <w:widowControl/>
        <w:wordWrap/>
        <w:spacing w:after="0" w:line="240" w:lineRule="auto"/>
        <w:jc w:val="left"/>
        <w:rPr>
          <w:rFonts w:ascii="Malgun Gothic" w:eastAsia="Malgun Gothic" w:hAnsi="Malgun Gothic" w:cs="Gulim"/>
          <w:kern w:val="0"/>
          <w:szCs w:val="20"/>
          <w:lang w:eastAsia="zh-CN"/>
        </w:rPr>
      </w:pPr>
      <w:r w:rsidRPr="00B67C58">
        <w:rPr>
          <w:rFonts w:ascii="Malgun Gothic" w:eastAsia="Malgun Gothic" w:hAnsi="Malgun Gothic" w:cs="Gulim"/>
          <w:kern w:val="0"/>
          <w:szCs w:val="20"/>
        </w:rPr>
        <w:t>1)</w:t>
      </w:r>
      <w:r w:rsidRPr="003A488D">
        <w:rPr>
          <w:rFonts w:ascii="宋体" w:eastAsia="宋体" w:hAnsi="宋体" w:cs="宋体" w:hint="eastAsia"/>
          <w:kern w:val="0"/>
          <w:szCs w:val="20"/>
        </w:rPr>
        <w:t>乙烯</w:t>
      </w:r>
      <w:r>
        <w:rPr>
          <w:rFonts w:ascii="宋体" w:eastAsia="宋体" w:hAnsi="宋体" w:cs="宋体" w:hint="eastAsia"/>
          <w:kern w:val="0"/>
          <w:szCs w:val="20"/>
          <w:lang w:eastAsia="zh-CN"/>
        </w:rPr>
        <w:t>围墙</w:t>
      </w:r>
    </w:p>
    <w:p w:rsidR="00DC15F6" w:rsidRPr="00B67C58" w:rsidRDefault="00DC15F6" w:rsidP="00DC15F6">
      <w:pPr>
        <w:widowControl/>
        <w:numPr>
          <w:ilvl w:val="0"/>
          <w:numId w:val="9"/>
        </w:numPr>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高可见且易于</w:t>
      </w:r>
      <w:r>
        <w:rPr>
          <w:rFonts w:ascii="宋体" w:eastAsia="宋体" w:hAnsi="宋体" w:cs="宋体" w:hint="eastAsia"/>
          <w:kern w:val="0"/>
          <w:szCs w:val="20"/>
          <w:lang w:eastAsia="zh-CN"/>
        </w:rPr>
        <w:t>搭建</w:t>
      </w:r>
    </w:p>
    <w:p w:rsidR="00DC15F6" w:rsidRPr="00B67C58" w:rsidRDefault="00DC15F6" w:rsidP="00DC15F6">
      <w:pPr>
        <w:widowControl/>
        <w:numPr>
          <w:ilvl w:val="0"/>
          <w:numId w:val="9"/>
        </w:numPr>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优质</w:t>
      </w:r>
      <w:r>
        <w:rPr>
          <w:rFonts w:ascii="宋体" w:eastAsia="宋体" w:hAnsi="宋体" w:cs="宋体" w:hint="eastAsia"/>
          <w:kern w:val="0"/>
          <w:szCs w:val="20"/>
          <w:lang w:eastAsia="zh-CN"/>
        </w:rPr>
        <w:t>的</w:t>
      </w:r>
      <w:r w:rsidRPr="003A488D">
        <w:rPr>
          <w:rFonts w:ascii="Malgun Gothic" w:eastAsia="Malgun Gothic" w:hAnsi="Malgun Gothic" w:cs="Gulim" w:hint="eastAsia"/>
          <w:kern w:val="0"/>
          <w:szCs w:val="20"/>
        </w:rPr>
        <w:t>PVC</w:t>
      </w:r>
      <w:r w:rsidRPr="003A488D">
        <w:rPr>
          <w:rFonts w:ascii="宋体" w:eastAsia="宋体" w:hAnsi="宋体" w:cs="宋体" w:hint="eastAsia"/>
          <w:kern w:val="0"/>
          <w:szCs w:val="20"/>
        </w:rPr>
        <w:t>涂塑网</w:t>
      </w:r>
    </w:p>
    <w:p w:rsidR="00DC15F6" w:rsidRPr="00B67C58" w:rsidRDefault="00DC15F6" w:rsidP="00DC15F6">
      <w:pPr>
        <w:widowControl/>
        <w:numPr>
          <w:ilvl w:val="0"/>
          <w:numId w:val="9"/>
        </w:numPr>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全彩色印刷</w:t>
      </w:r>
    </w:p>
    <w:p w:rsidR="00DC15F6" w:rsidRPr="00B67C58" w:rsidRDefault="00DC15F6" w:rsidP="00DC15F6">
      <w:pPr>
        <w:widowControl/>
        <w:numPr>
          <w:ilvl w:val="0"/>
          <w:numId w:val="9"/>
        </w:numPr>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耐久性</w:t>
      </w:r>
      <w:r w:rsidRPr="003A488D">
        <w:rPr>
          <w:rFonts w:ascii="Malgun Gothic" w:eastAsia="Malgun Gothic" w:hAnsi="Malgun Gothic" w:cs="Gulim"/>
          <w:kern w:val="0"/>
          <w:szCs w:val="20"/>
        </w:rPr>
        <w:t>2</w:t>
      </w:r>
      <w:r w:rsidRPr="003A488D">
        <w:rPr>
          <w:rFonts w:ascii="MS Gothic" w:eastAsia="MS Gothic" w:hAnsi="MS Gothic" w:cs="MS Gothic" w:hint="eastAsia"/>
          <w:kern w:val="0"/>
          <w:szCs w:val="20"/>
        </w:rPr>
        <w:t>〜</w:t>
      </w:r>
      <w:r w:rsidRPr="003A488D">
        <w:rPr>
          <w:rFonts w:ascii="Malgun Gothic" w:eastAsia="Malgun Gothic" w:hAnsi="Malgun Gothic" w:cs="Gulim"/>
          <w:kern w:val="0"/>
          <w:szCs w:val="20"/>
        </w:rPr>
        <w:t>3</w:t>
      </w:r>
      <w:r w:rsidRPr="003A488D">
        <w:rPr>
          <w:rFonts w:ascii="宋体" w:eastAsia="宋体" w:hAnsi="宋体" w:cs="宋体" w:hint="eastAsia"/>
          <w:kern w:val="0"/>
          <w:szCs w:val="20"/>
        </w:rPr>
        <w:t>年</w:t>
      </w:r>
    </w:p>
    <w:p w:rsidR="00DC15F6" w:rsidRPr="00B67C58" w:rsidRDefault="00DC15F6" w:rsidP="00DC15F6">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2) Event / Snow Fencing</w:t>
      </w:r>
    </w:p>
    <w:p w:rsidR="00DC15F6" w:rsidRPr="003B29D4" w:rsidRDefault="00DC15F6" w:rsidP="00DC15F6">
      <w:pPr>
        <w:widowControl/>
        <w:numPr>
          <w:ilvl w:val="0"/>
          <w:numId w:val="9"/>
        </w:numPr>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高可见且易于</w:t>
      </w:r>
      <w:r>
        <w:rPr>
          <w:rFonts w:ascii="宋体" w:eastAsia="宋体" w:hAnsi="宋体" w:cs="宋体" w:hint="eastAsia"/>
          <w:kern w:val="0"/>
          <w:szCs w:val="20"/>
          <w:lang w:eastAsia="zh-CN"/>
        </w:rPr>
        <w:t>搭建</w:t>
      </w:r>
    </w:p>
    <w:p w:rsidR="00DC15F6" w:rsidRPr="003B29D4" w:rsidRDefault="00DC15F6" w:rsidP="00DC15F6">
      <w:pPr>
        <w:widowControl/>
        <w:numPr>
          <w:ilvl w:val="0"/>
          <w:numId w:val="9"/>
        </w:numPr>
        <w:wordWrap/>
        <w:spacing w:after="0" w:line="240" w:lineRule="auto"/>
        <w:jc w:val="left"/>
        <w:rPr>
          <w:rFonts w:ascii="Malgun Gothic" w:eastAsia="Malgun Gothic" w:hAnsi="Malgun Gothic" w:cs="Gulim"/>
          <w:kern w:val="0"/>
          <w:szCs w:val="20"/>
          <w:lang w:eastAsia="zh-CN"/>
        </w:rPr>
      </w:pPr>
      <w:r w:rsidRPr="003B29D4">
        <w:rPr>
          <w:rFonts w:ascii="Malgun Gothic" w:hAnsi="Malgun Gothic" w:cs="Gulim" w:hint="eastAsia"/>
          <w:kern w:val="0"/>
          <w:szCs w:val="20"/>
          <w:lang w:eastAsia="zh-CN"/>
        </w:rPr>
        <w:t>丝网印刷在</w:t>
      </w:r>
      <w:r w:rsidRPr="003B29D4">
        <w:rPr>
          <w:rFonts w:ascii="宋体" w:eastAsia="宋体" w:hAnsi="宋体" w:cs="宋体" w:hint="eastAsia"/>
          <w:kern w:val="0"/>
          <w:szCs w:val="20"/>
          <w:lang w:eastAsia="zh-CN"/>
        </w:rPr>
        <w:t>柔性</w:t>
      </w:r>
      <w:r w:rsidRPr="003B29D4">
        <w:rPr>
          <w:rFonts w:ascii="Malgun Gothic" w:eastAsia="Malgun Gothic" w:hAnsi="Malgun Gothic" w:cs="Gulim"/>
          <w:kern w:val="0"/>
          <w:szCs w:val="20"/>
          <w:lang w:eastAsia="zh-CN"/>
        </w:rPr>
        <w:t>PVC</w:t>
      </w:r>
      <w:r w:rsidRPr="003B29D4">
        <w:rPr>
          <w:rFonts w:ascii="宋体" w:eastAsia="宋体" w:hAnsi="宋体" w:cs="宋体" w:hint="eastAsia"/>
          <w:kern w:val="0"/>
          <w:szCs w:val="20"/>
          <w:lang w:eastAsia="zh-CN"/>
        </w:rPr>
        <w:t>的形成</w:t>
      </w:r>
    </w:p>
    <w:p w:rsidR="00DC15F6" w:rsidRPr="00B67C58" w:rsidRDefault="00DC15F6" w:rsidP="00DC15F6">
      <w:pPr>
        <w:widowControl/>
        <w:numPr>
          <w:ilvl w:val="0"/>
          <w:numId w:val="10"/>
        </w:numPr>
        <w:wordWrap/>
        <w:spacing w:after="0" w:line="240" w:lineRule="auto"/>
        <w:jc w:val="left"/>
        <w:rPr>
          <w:rFonts w:ascii="Malgun Gothic" w:eastAsia="Malgun Gothic" w:hAnsi="Malgun Gothic" w:cs="Gulim"/>
          <w:kern w:val="0"/>
          <w:szCs w:val="20"/>
          <w:lang w:eastAsia="zh-CN"/>
        </w:rPr>
      </w:pPr>
      <w:r w:rsidRPr="003A488D">
        <w:rPr>
          <w:rFonts w:ascii="宋体" w:eastAsia="宋体" w:hAnsi="宋体" w:cs="宋体" w:hint="eastAsia"/>
          <w:kern w:val="0"/>
          <w:szCs w:val="20"/>
          <w:lang w:eastAsia="zh-CN"/>
        </w:rPr>
        <w:t>在极端条件下</w:t>
      </w:r>
      <w:r>
        <w:rPr>
          <w:rFonts w:ascii="宋体" w:eastAsia="宋体" w:hAnsi="宋体" w:cs="宋体" w:hint="eastAsia"/>
          <w:kern w:val="0"/>
          <w:szCs w:val="20"/>
          <w:lang w:eastAsia="zh-CN"/>
        </w:rPr>
        <w:t>也</w:t>
      </w:r>
      <w:r w:rsidRPr="003A488D">
        <w:rPr>
          <w:rFonts w:ascii="宋体" w:eastAsia="宋体" w:hAnsi="宋体" w:cs="宋体" w:hint="eastAsia"/>
          <w:kern w:val="0"/>
          <w:szCs w:val="20"/>
          <w:lang w:eastAsia="zh-CN"/>
        </w:rPr>
        <w:t>灵活</w:t>
      </w:r>
      <w:r>
        <w:rPr>
          <w:rFonts w:ascii="宋体" w:eastAsia="宋体" w:hAnsi="宋体" w:cs="宋体" w:hint="eastAsia"/>
          <w:kern w:val="0"/>
          <w:szCs w:val="20"/>
          <w:lang w:eastAsia="zh-CN"/>
        </w:rPr>
        <w:t>使用</w:t>
      </w:r>
    </w:p>
    <w:p w:rsidR="00DC15F6" w:rsidRPr="00B67C58" w:rsidRDefault="00DC15F6" w:rsidP="00DC15F6">
      <w:pPr>
        <w:widowControl/>
        <w:numPr>
          <w:ilvl w:val="0"/>
          <w:numId w:val="10"/>
        </w:numPr>
        <w:wordWrap/>
        <w:spacing w:after="0" w:line="240" w:lineRule="auto"/>
        <w:jc w:val="left"/>
        <w:rPr>
          <w:rFonts w:ascii="Malgun Gothic" w:eastAsia="Malgun Gothic" w:hAnsi="Malgun Gothic" w:cs="Gulim"/>
          <w:kern w:val="0"/>
          <w:szCs w:val="20"/>
          <w:lang w:eastAsia="zh-CN"/>
        </w:rPr>
      </w:pPr>
      <w:r w:rsidRPr="003A488D">
        <w:rPr>
          <w:rFonts w:ascii="宋体" w:eastAsia="宋体" w:hAnsi="宋体" w:cs="宋体" w:hint="eastAsia"/>
          <w:kern w:val="0"/>
          <w:szCs w:val="20"/>
          <w:lang w:eastAsia="zh-CN"/>
        </w:rPr>
        <w:t>耐紫外线的</w:t>
      </w:r>
      <w:r w:rsidRPr="003A488D">
        <w:rPr>
          <w:rFonts w:ascii="Malgun Gothic" w:eastAsia="Malgun Gothic" w:hAnsi="Malgun Gothic" w:cs="Gulim" w:hint="eastAsia"/>
          <w:kern w:val="0"/>
          <w:szCs w:val="20"/>
          <w:lang w:eastAsia="zh-CN"/>
        </w:rPr>
        <w:t xml:space="preserve"> - </w:t>
      </w:r>
      <w:r>
        <w:rPr>
          <w:rFonts w:ascii="宋体" w:eastAsia="宋体" w:hAnsi="宋体" w:cs="宋体" w:hint="eastAsia"/>
          <w:kern w:val="0"/>
          <w:szCs w:val="20"/>
          <w:lang w:eastAsia="zh-CN"/>
        </w:rPr>
        <w:t>1000</w:t>
      </w:r>
      <w:r w:rsidRPr="003A488D">
        <w:rPr>
          <w:rFonts w:ascii="宋体" w:eastAsia="宋体" w:hAnsi="宋体" w:cs="宋体" w:hint="eastAsia"/>
          <w:kern w:val="0"/>
          <w:szCs w:val="20"/>
          <w:lang w:eastAsia="zh-CN"/>
        </w:rPr>
        <w:t>小时</w:t>
      </w:r>
      <w:r w:rsidRPr="003A488D">
        <w:rPr>
          <w:rFonts w:ascii="Malgun Gothic" w:eastAsia="Malgun Gothic" w:hAnsi="Malgun Gothic" w:cs="Gulim" w:hint="eastAsia"/>
          <w:kern w:val="0"/>
          <w:szCs w:val="20"/>
          <w:lang w:eastAsia="zh-CN"/>
        </w:rPr>
        <w:t>UV</w:t>
      </w:r>
      <w:r w:rsidRPr="003A488D">
        <w:rPr>
          <w:rFonts w:ascii="宋体" w:eastAsia="宋体" w:hAnsi="宋体" w:cs="宋体" w:hint="eastAsia"/>
          <w:kern w:val="0"/>
          <w:szCs w:val="20"/>
          <w:lang w:eastAsia="zh-CN"/>
        </w:rPr>
        <w:t>曝光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1356"/>
        <w:gridCol w:w="1210"/>
        <w:gridCol w:w="3100"/>
        <w:gridCol w:w="3438"/>
        <w:gridCol w:w="686"/>
        <w:gridCol w:w="686"/>
      </w:tblGrid>
      <w:tr w:rsidR="00DC15F6" w:rsidRPr="00B67C58" w:rsidTr="006252E0">
        <w:tc>
          <w:tcPr>
            <w:tcW w:w="0" w:type="auto"/>
            <w:shd w:val="clear" w:color="auto" w:fill="FFFFFF" w:themeFill="background1"/>
            <w:vAlign w:val="center"/>
            <w:hideMark/>
          </w:tcPr>
          <w:p w:rsidR="00DC15F6" w:rsidRPr="003A488D" w:rsidRDefault="00DC15F6" w:rsidP="006252E0">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kern w:val="0"/>
                <w:szCs w:val="20"/>
                <w:lang w:eastAsia="zh-CN"/>
              </w:rPr>
              <w:t>产品项目</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宽度</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施工</w:t>
            </w:r>
          </w:p>
        </w:tc>
        <w:tc>
          <w:tcPr>
            <w:tcW w:w="0" w:type="auto"/>
            <w:shd w:val="clear" w:color="auto" w:fill="FFFFFF" w:themeFill="background1"/>
            <w:vAlign w:val="center"/>
            <w:hideMark/>
          </w:tcPr>
          <w:p w:rsidR="00DC15F6" w:rsidRPr="003A488D" w:rsidRDefault="00DC15F6" w:rsidP="006252E0">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kern w:val="0"/>
                <w:szCs w:val="20"/>
                <w:lang w:eastAsia="zh-CN"/>
              </w:rPr>
              <w:t>加工</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重量</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3A488D">
              <w:rPr>
                <w:rFonts w:ascii="宋体" w:eastAsia="宋体" w:hAnsi="宋体" w:cs="宋体" w:hint="eastAsia"/>
                <w:kern w:val="0"/>
                <w:szCs w:val="20"/>
              </w:rPr>
              <w:t>备注</w:t>
            </w:r>
          </w:p>
        </w:tc>
      </w:tr>
      <w:tr w:rsidR="00DC15F6" w:rsidRPr="00B67C58" w:rsidTr="006252E0">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GK-1000</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40", 80"</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P/F 1000 x P/F 1000</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PVC COATED</w:t>
            </w:r>
            <w:r>
              <w:rPr>
                <w:rFonts w:hint="eastAsia"/>
              </w:rPr>
              <w:t xml:space="preserve"> </w:t>
            </w:r>
            <w:r w:rsidRPr="003A488D">
              <w:rPr>
                <w:rFonts w:ascii="Malgun Gothic" w:eastAsia="Malgun Gothic" w:hAnsi="Malgun Gothic" w:cs="Gulim" w:hint="eastAsia"/>
                <w:kern w:val="0"/>
                <w:szCs w:val="20"/>
              </w:rPr>
              <w:t>PVC</w:t>
            </w:r>
            <w:r w:rsidRPr="003A488D">
              <w:rPr>
                <w:rFonts w:ascii="宋体" w:eastAsia="宋体" w:hAnsi="宋体" w:cs="宋体" w:hint="eastAsia"/>
                <w:kern w:val="0"/>
                <w:szCs w:val="20"/>
              </w:rPr>
              <w:t>涂层</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p>
        </w:tc>
        <w:tc>
          <w:tcPr>
            <w:tcW w:w="0" w:type="auto"/>
            <w:shd w:val="clear" w:color="auto" w:fill="FFFFFF" w:themeFill="background1"/>
            <w:vAlign w:val="center"/>
            <w:hideMark/>
          </w:tcPr>
          <w:p w:rsidR="00DC15F6" w:rsidRPr="003A488D" w:rsidRDefault="00DC15F6" w:rsidP="006252E0">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kern w:val="0"/>
                <w:szCs w:val="20"/>
                <w:lang w:eastAsia="zh-CN"/>
              </w:rPr>
              <w:t>颜色</w:t>
            </w:r>
          </w:p>
        </w:tc>
      </w:tr>
      <w:tr w:rsidR="00DC15F6" w:rsidRPr="00B67C58" w:rsidTr="006252E0">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GK-2000</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40", 80"</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P/F 1500 x P/F 1500</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r w:rsidRPr="00B67C58">
              <w:rPr>
                <w:rFonts w:ascii="Malgun Gothic" w:eastAsia="Malgun Gothic" w:hAnsi="Malgun Gothic" w:cs="Gulim"/>
                <w:kern w:val="0"/>
                <w:szCs w:val="20"/>
              </w:rPr>
              <w:t>PVC COATED</w:t>
            </w:r>
            <w:r>
              <w:rPr>
                <w:rFonts w:hint="eastAsia"/>
              </w:rPr>
              <w:t xml:space="preserve"> </w:t>
            </w:r>
            <w:r w:rsidRPr="003A488D">
              <w:rPr>
                <w:rFonts w:ascii="Malgun Gothic" w:eastAsia="Malgun Gothic" w:hAnsi="Malgun Gothic" w:cs="Gulim" w:hint="eastAsia"/>
                <w:kern w:val="0"/>
                <w:szCs w:val="20"/>
              </w:rPr>
              <w:t>PVC</w:t>
            </w:r>
            <w:r w:rsidRPr="003A488D">
              <w:rPr>
                <w:rFonts w:ascii="宋体" w:eastAsia="宋体" w:hAnsi="宋体" w:cs="宋体" w:hint="eastAsia"/>
                <w:kern w:val="0"/>
                <w:szCs w:val="20"/>
              </w:rPr>
              <w:t>涂层</w:t>
            </w:r>
          </w:p>
        </w:tc>
        <w:tc>
          <w:tcPr>
            <w:tcW w:w="0" w:type="auto"/>
            <w:shd w:val="clear" w:color="auto" w:fill="FFFFFF" w:themeFill="background1"/>
            <w:vAlign w:val="center"/>
            <w:hideMark/>
          </w:tcPr>
          <w:p w:rsidR="00DC15F6" w:rsidRPr="00B67C58" w:rsidRDefault="00DC15F6" w:rsidP="006252E0">
            <w:pPr>
              <w:widowControl/>
              <w:wordWrap/>
              <w:spacing w:after="0" w:line="240" w:lineRule="auto"/>
              <w:jc w:val="left"/>
              <w:rPr>
                <w:rFonts w:ascii="Malgun Gothic" w:eastAsia="Malgun Gothic" w:hAnsi="Malgun Gothic" w:cs="Gulim"/>
                <w:kern w:val="0"/>
                <w:szCs w:val="20"/>
              </w:rPr>
            </w:pPr>
          </w:p>
        </w:tc>
        <w:tc>
          <w:tcPr>
            <w:tcW w:w="0" w:type="auto"/>
            <w:shd w:val="clear" w:color="auto" w:fill="FFFFFF" w:themeFill="background1"/>
            <w:vAlign w:val="center"/>
            <w:hideMark/>
          </w:tcPr>
          <w:p w:rsidR="00DC15F6" w:rsidRPr="003A488D" w:rsidRDefault="00DC15F6" w:rsidP="006252E0">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kern w:val="0"/>
                <w:szCs w:val="20"/>
                <w:lang w:eastAsia="zh-CN"/>
              </w:rPr>
              <w:t>颜色</w:t>
            </w:r>
          </w:p>
        </w:tc>
      </w:tr>
    </w:tbl>
    <w:p w:rsidR="00DC15F6" w:rsidRDefault="00DC15F6" w:rsidP="00DC15F6">
      <w:pPr>
        <w:widowControl/>
        <w:wordWrap/>
        <w:spacing w:after="0" w:line="240" w:lineRule="auto"/>
        <w:jc w:val="left"/>
        <w:rPr>
          <w:rFonts w:ascii="Malgun Gothic" w:eastAsia="Malgun Gothic" w:hAnsi="Malgun Gothic" w:cs="Gulim"/>
          <w:kern w:val="0"/>
          <w:szCs w:val="20"/>
        </w:rPr>
      </w:pPr>
    </w:p>
    <w:p w:rsidR="00DC15F6" w:rsidRDefault="00DC15F6" w:rsidP="00DC15F6">
      <w:pPr>
        <w:widowControl/>
        <w:wordWrap/>
        <w:spacing w:after="0" w:line="240" w:lineRule="auto"/>
        <w:jc w:val="left"/>
        <w:rPr>
          <w:rFonts w:ascii="Malgun Gothic" w:eastAsia="Malgun Gothic" w:hAnsi="Malgun Gothic" w:cs="Gulim"/>
          <w:b/>
          <w:kern w:val="0"/>
          <w:sz w:val="22"/>
          <w:szCs w:val="20"/>
          <w:lang w:eastAsia="zh-CN"/>
        </w:rPr>
      </w:pPr>
      <w:r w:rsidRPr="00166938">
        <w:rPr>
          <w:rFonts w:ascii="Malgun Gothic" w:eastAsia="Malgun Gothic" w:hAnsi="Malgun Gothic" w:cs="Gulim" w:hint="eastAsia"/>
          <w:b/>
          <w:kern w:val="0"/>
          <w:sz w:val="22"/>
          <w:szCs w:val="20"/>
          <w:lang w:eastAsia="zh-CN"/>
        </w:rPr>
        <w:t xml:space="preserve">2. </w:t>
      </w:r>
      <w:r w:rsidRPr="003A488D">
        <w:rPr>
          <w:rFonts w:ascii="Malgun Gothic" w:eastAsia="Malgun Gothic" w:hAnsi="Malgun Gothic" w:cs="Gulim" w:hint="eastAsia"/>
          <w:b/>
          <w:kern w:val="0"/>
          <w:sz w:val="22"/>
          <w:szCs w:val="20"/>
          <w:lang w:eastAsia="zh-CN"/>
        </w:rPr>
        <w:t>GK</w:t>
      </w:r>
      <w:r w:rsidRPr="003A488D">
        <w:rPr>
          <w:rFonts w:ascii="宋体" w:eastAsia="宋体" w:hAnsi="宋体" w:cs="宋体" w:hint="eastAsia"/>
          <w:b/>
          <w:kern w:val="0"/>
          <w:sz w:val="22"/>
          <w:szCs w:val="20"/>
          <w:lang w:eastAsia="zh-CN"/>
        </w:rPr>
        <w:t>篷布</w:t>
      </w:r>
      <w:r w:rsidRPr="003A488D">
        <w:rPr>
          <w:rFonts w:ascii="Malgun Gothic" w:eastAsia="Malgun Gothic" w:hAnsi="Malgun Gothic" w:cs="Malgun Gothic" w:hint="eastAsia"/>
          <w:b/>
          <w:kern w:val="0"/>
          <w:sz w:val="22"/>
          <w:szCs w:val="20"/>
          <w:lang w:eastAsia="zh-CN"/>
        </w:rPr>
        <w:t>（</w:t>
      </w:r>
      <w:r w:rsidRPr="003A488D">
        <w:rPr>
          <w:rFonts w:ascii="Malgun Gothic" w:eastAsia="Malgun Gothic" w:hAnsi="Malgun Gothic" w:cs="Gulim" w:hint="eastAsia"/>
          <w:b/>
          <w:kern w:val="0"/>
          <w:sz w:val="22"/>
          <w:szCs w:val="20"/>
          <w:lang w:eastAsia="zh-CN"/>
        </w:rPr>
        <w:t>PVC</w:t>
      </w:r>
      <w:r w:rsidRPr="003A488D">
        <w:rPr>
          <w:rFonts w:ascii="宋体" w:eastAsia="宋体" w:hAnsi="宋体" w:cs="宋体" w:hint="eastAsia"/>
          <w:b/>
          <w:kern w:val="0"/>
          <w:sz w:val="22"/>
          <w:szCs w:val="20"/>
          <w:lang w:eastAsia="zh-CN"/>
        </w:rPr>
        <w:t>涂层</w:t>
      </w:r>
      <w:r w:rsidRPr="003A488D">
        <w:rPr>
          <w:rFonts w:ascii="Malgun Gothic" w:eastAsia="Malgun Gothic" w:hAnsi="Malgun Gothic" w:cs="Malgun Gothic" w:hint="eastAsia"/>
          <w:b/>
          <w:kern w:val="0"/>
          <w:sz w:val="22"/>
          <w:szCs w:val="20"/>
          <w:lang w:eastAsia="zh-CN"/>
        </w:rPr>
        <w:t>）</w:t>
      </w:r>
    </w:p>
    <w:p w:rsidR="00DC15F6" w:rsidRPr="00166938" w:rsidRDefault="00DC15F6" w:rsidP="00DC15F6">
      <w:pPr>
        <w:widowControl/>
        <w:wordWrap/>
        <w:spacing w:after="0" w:line="240" w:lineRule="auto"/>
        <w:jc w:val="left"/>
        <w:rPr>
          <w:rFonts w:ascii="Malgun Gothic" w:eastAsia="Malgun Gothic" w:hAnsi="Malgun Gothic" w:cs="Gulim"/>
          <w:b/>
          <w:kern w:val="0"/>
          <w:sz w:val="22"/>
          <w:szCs w:val="20"/>
        </w:rPr>
      </w:pPr>
      <w:r>
        <w:rPr>
          <w:rFonts w:ascii="Malgun Gothic" w:eastAsia="Malgun Gothic" w:hAnsi="Malgun Gothic" w:cs="Gulim" w:hint="eastAsia"/>
          <w:b/>
          <w:noProof/>
          <w:kern w:val="0"/>
          <w:sz w:val="22"/>
          <w:szCs w:val="20"/>
          <w:lang w:eastAsia="zh-CN"/>
        </w:rPr>
        <w:lastRenderedPageBreak/>
        <w:drawing>
          <wp:inline distT="0" distB="0" distL="0" distR="0">
            <wp:extent cx="1628775" cy="1053275"/>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7624994_CA07625730.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1053275"/>
                    </a:xfrm>
                    <a:prstGeom prst="rect">
                      <a:avLst/>
                    </a:prstGeom>
                  </pic:spPr>
                </pic:pic>
              </a:graphicData>
            </a:graphic>
          </wp:inline>
        </w:drawing>
      </w:r>
    </w:p>
    <w:p w:rsidR="00DC15F6" w:rsidRPr="00166938" w:rsidRDefault="00DC15F6" w:rsidP="00DC15F6">
      <w:pPr>
        <w:pStyle w:val="a8"/>
        <w:rPr>
          <w:kern w:val="0"/>
          <w:lang w:eastAsia="zh-CN"/>
        </w:rPr>
      </w:pPr>
      <w:r w:rsidRPr="003A488D">
        <w:rPr>
          <w:rFonts w:hint="eastAsia"/>
          <w:kern w:val="0"/>
          <w:lang w:eastAsia="zh-CN"/>
        </w:rPr>
        <w:t>GK</w:t>
      </w:r>
      <w:r w:rsidRPr="003A488D">
        <w:rPr>
          <w:rFonts w:ascii="宋体" w:eastAsia="宋体" w:hAnsi="宋体" w:cs="宋体" w:hint="eastAsia"/>
          <w:kern w:val="0"/>
          <w:lang w:eastAsia="zh-CN"/>
        </w:rPr>
        <w:t>篷布是</w:t>
      </w:r>
      <w:r>
        <w:rPr>
          <w:rFonts w:ascii="宋体" w:eastAsia="宋体" w:hAnsi="宋体" w:cs="宋体" w:hint="eastAsia"/>
          <w:kern w:val="0"/>
          <w:lang w:eastAsia="zh-CN"/>
        </w:rPr>
        <w:t>一种新的完全</w:t>
      </w:r>
      <w:r w:rsidRPr="00A73255">
        <w:rPr>
          <w:rFonts w:ascii="宋体" w:eastAsia="宋体" w:hAnsi="宋体" w:cs="宋体" w:hint="eastAsia"/>
          <w:kern w:val="0"/>
          <w:lang w:eastAsia="zh-CN"/>
        </w:rPr>
        <w:t>防水</w:t>
      </w:r>
      <w:r>
        <w:rPr>
          <w:rFonts w:ascii="宋体" w:eastAsia="宋体" w:hAnsi="宋体" w:cs="宋体" w:hint="eastAsia"/>
          <w:kern w:val="0"/>
          <w:lang w:eastAsia="zh-CN"/>
        </w:rPr>
        <w:t>的</w:t>
      </w:r>
      <w:r w:rsidRPr="00A73255">
        <w:rPr>
          <w:rFonts w:ascii="宋体" w:eastAsia="宋体" w:hAnsi="宋体" w:cs="宋体" w:hint="eastAsia"/>
          <w:kern w:val="0"/>
          <w:lang w:eastAsia="zh-CN"/>
        </w:rPr>
        <w:t>织物，与PVC</w:t>
      </w:r>
      <w:r>
        <w:rPr>
          <w:rFonts w:ascii="宋体" w:eastAsia="宋体" w:hAnsi="宋体" w:cs="宋体" w:hint="eastAsia"/>
          <w:kern w:val="0"/>
          <w:lang w:eastAsia="zh-CN"/>
        </w:rPr>
        <w:t>的层压处理后，在</w:t>
      </w:r>
      <w:r w:rsidRPr="00A73255">
        <w:rPr>
          <w:rFonts w:ascii="宋体" w:eastAsia="宋体" w:hAnsi="宋体" w:cs="宋体" w:hint="eastAsia"/>
          <w:kern w:val="0"/>
          <w:lang w:eastAsia="zh-CN"/>
        </w:rPr>
        <w:t>高强度尼龙或聚酯织物的基础上，</w:t>
      </w:r>
      <w:r>
        <w:rPr>
          <w:rFonts w:ascii="宋体" w:eastAsia="宋体" w:hAnsi="宋体" w:cs="宋体" w:hint="eastAsia"/>
          <w:kern w:val="0"/>
          <w:lang w:eastAsia="zh-CN"/>
        </w:rPr>
        <w:t>是最现代的多彩</w:t>
      </w:r>
      <w:r w:rsidRPr="00A73255">
        <w:rPr>
          <w:rFonts w:ascii="宋体" w:eastAsia="宋体" w:hAnsi="宋体" w:cs="宋体" w:hint="eastAsia"/>
          <w:kern w:val="0"/>
          <w:lang w:eastAsia="zh-CN"/>
        </w:rPr>
        <w:t>GK篷布</w:t>
      </w:r>
      <w:r>
        <w:rPr>
          <w:rFonts w:ascii="宋体" w:eastAsia="宋体" w:hAnsi="宋体" w:cs="宋体" w:hint="eastAsia"/>
          <w:kern w:val="0"/>
          <w:lang w:eastAsia="zh-CN"/>
        </w:rPr>
        <w:t>，</w:t>
      </w:r>
      <w:r w:rsidRPr="00A73255">
        <w:rPr>
          <w:rFonts w:ascii="宋体" w:eastAsia="宋体" w:hAnsi="宋体" w:cs="宋体" w:hint="eastAsia"/>
          <w:kern w:val="0"/>
          <w:lang w:eastAsia="zh-CN"/>
        </w:rPr>
        <w:t>可用于保护盖，</w:t>
      </w:r>
      <w:r w:rsidRPr="00A73255">
        <w:rPr>
          <w:rFonts w:hint="eastAsia"/>
          <w:kern w:val="0"/>
          <w:lang w:eastAsia="zh-CN"/>
        </w:rPr>
        <w:t>卡车盖，遮篷和各种使用</w:t>
      </w:r>
      <w:r>
        <w:rPr>
          <w:rFonts w:hint="eastAsia"/>
          <w:kern w:val="0"/>
          <w:lang w:eastAsia="zh-CN"/>
        </w:rPr>
        <w:t>，它被广泛地用于各个领域</w:t>
      </w:r>
    </w:p>
    <w:p w:rsidR="00DC15F6" w:rsidRDefault="00DC15F6" w:rsidP="00DC15F6">
      <w:pPr>
        <w:widowControl/>
        <w:wordWrap/>
        <w:spacing w:after="0" w:line="240" w:lineRule="auto"/>
        <w:jc w:val="left"/>
        <w:rPr>
          <w:rFonts w:ascii="Malgun Gothic" w:hAnsi="Malgun Gothic" w:cs="Gulim"/>
          <w:kern w:val="0"/>
          <w:szCs w:val="20"/>
          <w:lang w:eastAsia="zh-CN"/>
        </w:rPr>
      </w:pPr>
    </w:p>
    <w:p w:rsidR="00DC15F6" w:rsidRPr="00715518" w:rsidRDefault="00DC15F6" w:rsidP="00DC15F6">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kern w:val="0"/>
          <w:szCs w:val="20"/>
          <w:lang w:eastAsia="zh-CN"/>
        </w:rPr>
        <w:t>特点</w:t>
      </w:r>
    </w:p>
    <w:p w:rsidR="00DC15F6" w:rsidRPr="00166938" w:rsidRDefault="00DC15F6" w:rsidP="00DC15F6">
      <w:pPr>
        <w:widowControl/>
        <w:wordWrap/>
        <w:spacing w:after="0" w:line="240" w:lineRule="auto"/>
        <w:jc w:val="left"/>
        <w:rPr>
          <w:rFonts w:ascii="Malgun Gothic" w:eastAsia="Malgun Gothic" w:hAnsi="Malgun Gothic" w:cs="Gulim"/>
          <w:kern w:val="0"/>
          <w:szCs w:val="20"/>
          <w:lang w:eastAsia="zh-CN"/>
        </w:rPr>
      </w:pPr>
      <w:r>
        <w:rPr>
          <w:rFonts w:ascii="Malgun Gothic" w:eastAsia="Malgun Gothic" w:hAnsi="Malgun Gothic" w:cs="Gulim" w:hint="eastAsia"/>
          <w:kern w:val="0"/>
          <w:szCs w:val="20"/>
          <w:lang w:eastAsia="zh-CN"/>
        </w:rPr>
        <w:t>-</w:t>
      </w:r>
      <w:r w:rsidRPr="00715518">
        <w:rPr>
          <w:rFonts w:ascii="宋体" w:eastAsia="宋体" w:hAnsi="宋体" w:cs="宋体" w:hint="eastAsia"/>
          <w:kern w:val="0"/>
          <w:szCs w:val="20"/>
          <w:lang w:eastAsia="zh-CN"/>
        </w:rPr>
        <w:t>非常</w:t>
      </w:r>
      <w:r>
        <w:rPr>
          <w:rFonts w:ascii="宋体" w:eastAsia="宋体" w:hAnsi="宋体" w:cs="宋体" w:hint="eastAsia"/>
          <w:kern w:val="0"/>
          <w:szCs w:val="20"/>
          <w:lang w:eastAsia="zh-CN"/>
        </w:rPr>
        <w:t>厚实</w:t>
      </w:r>
      <w:r w:rsidRPr="00715518">
        <w:rPr>
          <w:rFonts w:ascii="Malgun Gothic" w:eastAsia="Malgun Gothic" w:hAnsi="Malgun Gothic" w:cs="Malgun Gothic" w:hint="eastAsia"/>
          <w:kern w:val="0"/>
          <w:szCs w:val="20"/>
          <w:lang w:eastAsia="zh-CN"/>
        </w:rPr>
        <w:t>，</w:t>
      </w:r>
      <w:r w:rsidRPr="00715518">
        <w:rPr>
          <w:rFonts w:ascii="宋体" w:eastAsia="宋体" w:hAnsi="宋体" w:cs="宋体" w:hint="eastAsia"/>
          <w:kern w:val="0"/>
          <w:szCs w:val="20"/>
          <w:lang w:eastAsia="zh-CN"/>
        </w:rPr>
        <w:t>强如棉帆布</w:t>
      </w:r>
      <w:r>
        <w:rPr>
          <w:rFonts w:ascii="宋体" w:eastAsia="宋体" w:hAnsi="宋体" w:cs="宋体" w:hint="eastAsia"/>
          <w:kern w:val="0"/>
          <w:szCs w:val="20"/>
          <w:lang w:eastAsia="zh-CN"/>
        </w:rPr>
        <w:t>的3倍</w:t>
      </w:r>
    </w:p>
    <w:p w:rsidR="00DC15F6" w:rsidRDefault="00DC15F6" w:rsidP="00DC15F6">
      <w:pPr>
        <w:widowControl/>
        <w:wordWrap/>
        <w:spacing w:after="0" w:line="240" w:lineRule="auto"/>
        <w:jc w:val="left"/>
        <w:rPr>
          <w:rFonts w:ascii="Malgun Gothic" w:eastAsia="Malgun Gothic" w:hAnsi="Malgun Gothic" w:cs="Gulim"/>
          <w:kern w:val="0"/>
          <w:szCs w:val="20"/>
          <w:lang w:eastAsia="zh-CN"/>
        </w:rPr>
      </w:pPr>
      <w:r>
        <w:rPr>
          <w:rFonts w:ascii="Malgun Gothic" w:eastAsia="Malgun Gothic" w:hAnsi="Malgun Gothic" w:cs="Gulim" w:hint="eastAsia"/>
          <w:kern w:val="0"/>
          <w:szCs w:val="20"/>
          <w:lang w:eastAsia="zh-CN"/>
        </w:rPr>
        <w:t>-</w:t>
      </w:r>
      <w:r w:rsidRPr="00715518">
        <w:rPr>
          <w:rFonts w:ascii="宋体" w:eastAsia="宋体" w:hAnsi="宋体" w:cs="宋体" w:hint="eastAsia"/>
          <w:kern w:val="0"/>
          <w:szCs w:val="20"/>
          <w:lang w:eastAsia="zh-CN"/>
        </w:rPr>
        <w:t>完全防水</w:t>
      </w:r>
      <w:r w:rsidRPr="00715518">
        <w:rPr>
          <w:rFonts w:ascii="Malgun Gothic" w:eastAsia="Malgun Gothic" w:hAnsi="Malgun Gothic" w:cs="Malgun Gothic" w:hint="eastAsia"/>
          <w:kern w:val="0"/>
          <w:szCs w:val="20"/>
          <w:lang w:eastAsia="zh-CN"/>
        </w:rPr>
        <w:t>，</w:t>
      </w:r>
      <w:r w:rsidRPr="00715518">
        <w:rPr>
          <w:rFonts w:ascii="宋体" w:eastAsia="宋体" w:hAnsi="宋体" w:cs="宋体" w:hint="eastAsia"/>
          <w:kern w:val="0"/>
          <w:szCs w:val="20"/>
          <w:lang w:eastAsia="zh-CN"/>
        </w:rPr>
        <w:t>不受海水阳光</w:t>
      </w:r>
      <w:r w:rsidRPr="00715518">
        <w:rPr>
          <w:rFonts w:ascii="Malgun Gothic" w:eastAsia="Malgun Gothic" w:hAnsi="Malgun Gothic" w:cs="Malgun Gothic" w:hint="eastAsia"/>
          <w:kern w:val="0"/>
          <w:szCs w:val="20"/>
          <w:lang w:eastAsia="zh-CN"/>
        </w:rPr>
        <w:t>，</w:t>
      </w:r>
      <w:r w:rsidRPr="00715518">
        <w:rPr>
          <w:rFonts w:ascii="宋体" w:eastAsia="宋体" w:hAnsi="宋体" w:cs="宋体" w:hint="eastAsia"/>
          <w:kern w:val="0"/>
          <w:szCs w:val="20"/>
          <w:lang w:eastAsia="zh-CN"/>
        </w:rPr>
        <w:t>雨</w:t>
      </w:r>
      <w:r w:rsidRPr="00715518">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雪，还有</w:t>
      </w:r>
      <w:r w:rsidRPr="00715518">
        <w:rPr>
          <w:rFonts w:ascii="宋体" w:eastAsia="宋体" w:hAnsi="宋体" w:cs="宋体" w:hint="eastAsia"/>
          <w:kern w:val="0"/>
          <w:szCs w:val="20"/>
          <w:lang w:eastAsia="zh-CN"/>
        </w:rPr>
        <w:t>温度的</w:t>
      </w:r>
      <w:r>
        <w:rPr>
          <w:rFonts w:ascii="宋体" w:eastAsia="宋体" w:hAnsi="宋体" w:cs="宋体" w:hint="eastAsia"/>
          <w:kern w:val="0"/>
          <w:szCs w:val="20"/>
          <w:lang w:eastAsia="zh-CN"/>
        </w:rPr>
        <w:t>变化</w:t>
      </w:r>
    </w:p>
    <w:p w:rsidR="00DC15F6" w:rsidRPr="00166938" w:rsidRDefault="00DC15F6" w:rsidP="00DC15F6">
      <w:pPr>
        <w:widowControl/>
        <w:wordWrap/>
        <w:spacing w:after="0" w:line="240" w:lineRule="auto"/>
        <w:jc w:val="left"/>
        <w:rPr>
          <w:rFonts w:ascii="Malgun Gothic" w:eastAsia="Malgun Gothic" w:hAnsi="Malgun Gothic" w:cs="Gulim"/>
          <w:kern w:val="0"/>
          <w:szCs w:val="20"/>
          <w:lang w:eastAsia="zh-CN"/>
        </w:rPr>
      </w:pPr>
      <w:r>
        <w:rPr>
          <w:rFonts w:ascii="Malgun Gothic" w:eastAsia="Malgun Gothic" w:hAnsi="Malgun Gothic" w:cs="Gulim" w:hint="eastAsia"/>
          <w:kern w:val="0"/>
          <w:szCs w:val="20"/>
          <w:lang w:eastAsia="zh-CN"/>
        </w:rPr>
        <w:t>-</w:t>
      </w:r>
      <w:r w:rsidRPr="00715518">
        <w:rPr>
          <w:rFonts w:ascii="宋体" w:eastAsia="宋体" w:hAnsi="宋体" w:cs="宋体" w:hint="eastAsia"/>
          <w:kern w:val="0"/>
          <w:szCs w:val="20"/>
          <w:lang w:eastAsia="zh-CN"/>
        </w:rPr>
        <w:t>热密封</w:t>
      </w:r>
      <w:r w:rsidRPr="00715518">
        <w:rPr>
          <w:rFonts w:ascii="Malgun Gothic" w:eastAsia="Malgun Gothic" w:hAnsi="Malgun Gothic" w:cs="Malgun Gothic" w:hint="eastAsia"/>
          <w:kern w:val="0"/>
          <w:szCs w:val="20"/>
          <w:lang w:eastAsia="zh-CN"/>
        </w:rPr>
        <w:t>，</w:t>
      </w:r>
      <w:r w:rsidRPr="00715518">
        <w:rPr>
          <w:rFonts w:ascii="宋体" w:eastAsia="宋体" w:hAnsi="宋体" w:cs="宋体" w:hint="eastAsia"/>
          <w:kern w:val="0"/>
          <w:szCs w:val="20"/>
          <w:lang w:eastAsia="zh-CN"/>
        </w:rPr>
        <w:t>易于处理</w:t>
      </w:r>
    </w:p>
    <w:p w:rsidR="00DC15F6" w:rsidRPr="00166938" w:rsidRDefault="00DC15F6" w:rsidP="00DC15F6">
      <w:pPr>
        <w:widowControl/>
        <w:wordWrap/>
        <w:spacing w:after="0" w:line="240" w:lineRule="auto"/>
        <w:jc w:val="left"/>
        <w:rPr>
          <w:rFonts w:ascii="Malgun Gothic" w:eastAsia="Malgun Gothic" w:hAnsi="Malgun Gothic" w:cs="Gulim"/>
          <w:kern w:val="0"/>
          <w:szCs w:val="20"/>
          <w:lang w:eastAsia="zh-CN"/>
        </w:rPr>
      </w:pPr>
      <w:r>
        <w:rPr>
          <w:rFonts w:ascii="Malgun Gothic" w:hAnsi="Malgun Gothic" w:cs="Gulim" w:hint="eastAsia"/>
          <w:kern w:val="0"/>
          <w:szCs w:val="20"/>
          <w:lang w:eastAsia="zh-CN"/>
        </w:rPr>
        <w:t>-</w:t>
      </w:r>
      <w:r w:rsidRPr="00715518">
        <w:rPr>
          <w:rFonts w:ascii="宋体" w:eastAsia="宋体" w:hAnsi="宋体" w:cs="宋体" w:hint="eastAsia"/>
          <w:kern w:val="0"/>
          <w:szCs w:val="20"/>
          <w:lang w:eastAsia="zh-CN"/>
        </w:rPr>
        <w:t>良好的抗油</w:t>
      </w:r>
      <w:r>
        <w:rPr>
          <w:rFonts w:ascii="宋体" w:eastAsia="宋体" w:hAnsi="宋体" w:cs="宋体" w:hint="eastAsia"/>
          <w:kern w:val="0"/>
          <w:szCs w:val="20"/>
          <w:lang w:eastAsia="zh-CN"/>
        </w:rPr>
        <w:t>性</w:t>
      </w:r>
      <w:r w:rsidRPr="00715518">
        <w:rPr>
          <w:rFonts w:ascii="宋体" w:eastAsia="宋体" w:hAnsi="宋体" w:cs="宋体" w:hint="eastAsia"/>
          <w:kern w:val="0"/>
          <w:szCs w:val="20"/>
          <w:lang w:eastAsia="zh-CN"/>
        </w:rPr>
        <w:t>和</w:t>
      </w:r>
      <w:r>
        <w:rPr>
          <w:rFonts w:ascii="宋体" w:eastAsia="宋体" w:hAnsi="宋体" w:cs="宋体" w:hint="eastAsia"/>
          <w:kern w:val="0"/>
          <w:szCs w:val="20"/>
          <w:lang w:eastAsia="zh-CN"/>
        </w:rPr>
        <w:t>抗</w:t>
      </w:r>
      <w:r w:rsidRPr="00715518">
        <w:rPr>
          <w:rFonts w:ascii="宋体" w:eastAsia="宋体" w:hAnsi="宋体" w:cs="宋体" w:hint="eastAsia"/>
          <w:kern w:val="0"/>
          <w:szCs w:val="20"/>
          <w:lang w:eastAsia="zh-CN"/>
        </w:rPr>
        <w:t>化学品</w:t>
      </w:r>
      <w:r>
        <w:rPr>
          <w:rFonts w:ascii="宋体" w:eastAsia="宋体" w:hAnsi="宋体" w:cs="宋体" w:hint="eastAsia"/>
          <w:kern w:val="0"/>
          <w:szCs w:val="20"/>
          <w:lang w:eastAsia="zh-CN"/>
        </w:rPr>
        <w:t>性</w:t>
      </w:r>
    </w:p>
    <w:p w:rsidR="00DC15F6" w:rsidRPr="00166938" w:rsidRDefault="00DC15F6" w:rsidP="00DC15F6">
      <w:pPr>
        <w:widowControl/>
        <w:wordWrap/>
        <w:spacing w:after="0" w:line="240" w:lineRule="auto"/>
        <w:jc w:val="left"/>
        <w:rPr>
          <w:rFonts w:ascii="Malgun Gothic" w:eastAsia="Malgun Gothic" w:hAnsi="Malgun Gothic" w:cs="Gulim"/>
          <w:kern w:val="0"/>
          <w:szCs w:val="20"/>
          <w:lang w:eastAsia="zh-CN"/>
        </w:rPr>
      </w:pPr>
      <w:r>
        <w:rPr>
          <w:rFonts w:ascii="Malgun Gothic" w:eastAsia="Malgun Gothic" w:hAnsi="Malgun Gothic" w:cs="Gulim" w:hint="eastAsia"/>
          <w:kern w:val="0"/>
          <w:szCs w:val="20"/>
          <w:lang w:eastAsia="zh-CN"/>
        </w:rPr>
        <w:t>-</w:t>
      </w:r>
      <w:r w:rsidRPr="00715518">
        <w:rPr>
          <w:rFonts w:ascii="宋体" w:eastAsia="宋体" w:hAnsi="宋体" w:cs="宋体" w:hint="eastAsia"/>
          <w:kern w:val="0"/>
          <w:szCs w:val="20"/>
          <w:lang w:eastAsia="zh-CN"/>
        </w:rPr>
        <w:t>颜色会根据要求</w:t>
      </w:r>
      <w:r>
        <w:rPr>
          <w:rFonts w:ascii="宋体" w:eastAsia="宋体" w:hAnsi="宋体" w:cs="宋体" w:hint="eastAsia"/>
          <w:kern w:val="0"/>
          <w:szCs w:val="20"/>
          <w:lang w:eastAsia="zh-CN"/>
        </w:rPr>
        <w:t>而提供</w:t>
      </w:r>
    </w:p>
    <w:p w:rsidR="00DC15F6" w:rsidRDefault="00DC15F6" w:rsidP="00DC15F6">
      <w:pPr>
        <w:pStyle w:val="10"/>
        <w:spacing w:after="0"/>
        <w:ind w:leftChars="0" w:left="0"/>
        <w:jc w:val="center"/>
        <w:rPr>
          <w:rFonts w:eastAsia="Malgun Gothic"/>
          <w:b/>
          <w:sz w:val="28"/>
          <w:lang w:eastAsia="zh-CN"/>
        </w:rPr>
      </w:pPr>
    </w:p>
    <w:p w:rsidR="00DC15F6" w:rsidRPr="00166EF1" w:rsidRDefault="00DC15F6" w:rsidP="00DC15F6">
      <w:pPr>
        <w:pStyle w:val="10"/>
        <w:spacing w:after="0"/>
        <w:ind w:leftChars="0" w:left="0"/>
        <w:jc w:val="center"/>
        <w:rPr>
          <w:rFonts w:eastAsia="Malgun Gothic"/>
          <w:b/>
          <w:sz w:val="28"/>
          <w:lang w:eastAsia="zh-CN"/>
        </w:rPr>
      </w:pPr>
    </w:p>
    <w:p w:rsidR="00DC15F6" w:rsidRDefault="00DC15F6" w:rsidP="00DC15F6">
      <w:pPr>
        <w:pStyle w:val="10"/>
        <w:spacing w:after="0"/>
        <w:ind w:leftChars="0" w:left="0"/>
        <w:jc w:val="center"/>
        <w:rPr>
          <w:rFonts w:eastAsiaTheme="minorEastAsia"/>
          <w:lang w:eastAsia="zh-CN"/>
        </w:rPr>
      </w:pPr>
      <w:r>
        <w:rPr>
          <w:rFonts w:hint="eastAsia"/>
          <w:b/>
          <w:sz w:val="28"/>
          <w:lang w:eastAsia="zh-CN"/>
        </w:rPr>
        <w:t>1</w:t>
      </w:r>
      <w:r>
        <w:rPr>
          <w:rFonts w:eastAsiaTheme="minorEastAsia" w:hint="eastAsia"/>
          <w:b/>
          <w:sz w:val="28"/>
          <w:lang w:eastAsia="zh-CN"/>
        </w:rPr>
        <w:t>6</w:t>
      </w:r>
      <w:r w:rsidRPr="000D28A5">
        <w:rPr>
          <w:rFonts w:hint="eastAsia"/>
          <w:b/>
          <w:sz w:val="28"/>
          <w:lang w:eastAsia="zh-CN"/>
        </w:rPr>
        <w:t>.</w:t>
      </w:r>
      <w:r w:rsidRPr="00166938">
        <w:rPr>
          <w:rFonts w:eastAsiaTheme="minorEastAsia"/>
          <w:b/>
          <w:sz w:val="28"/>
          <w:lang w:eastAsia="zh-CN"/>
        </w:rPr>
        <w:t>Daedong Marine Tech.</w:t>
      </w:r>
      <w:r w:rsidRPr="00715518">
        <w:rPr>
          <w:rFonts w:hint="eastAsia"/>
          <w:lang w:eastAsia="zh-CN"/>
        </w:rPr>
        <w:t xml:space="preserve"> </w:t>
      </w:r>
    </w:p>
    <w:p w:rsidR="00DC15F6" w:rsidRPr="00715518" w:rsidRDefault="00DC15F6" w:rsidP="00DC15F6">
      <w:pPr>
        <w:widowControl/>
        <w:wordWrap/>
        <w:spacing w:after="0" w:line="240" w:lineRule="auto"/>
        <w:rPr>
          <w:rFonts w:ascii="Malgun Gothic" w:hAnsi="Malgun Gothic" w:cs="Tahoma"/>
          <w:color w:val="FF0000"/>
          <w:kern w:val="0"/>
          <w:szCs w:val="20"/>
          <w:lang w:eastAsia="zh-CN"/>
        </w:rPr>
      </w:pPr>
      <w:r>
        <w:rPr>
          <w:rFonts w:ascii="Malgun Gothic" w:hAnsi="Malgun Gothic" w:cs="Tahoma" w:hint="eastAsia"/>
          <w:color w:val="FF0000"/>
          <w:kern w:val="0"/>
          <w:szCs w:val="20"/>
          <w:lang w:eastAsia="zh-CN"/>
        </w:rPr>
        <w:t>公司介绍</w:t>
      </w:r>
    </w:p>
    <w:p w:rsidR="00DC15F6" w:rsidRPr="00166938" w:rsidRDefault="00DC15F6" w:rsidP="00DC15F6">
      <w:pPr>
        <w:pStyle w:val="a8"/>
        <w:rPr>
          <w:kern w:val="0"/>
          <w:lang w:eastAsia="zh-CN"/>
        </w:rPr>
      </w:pPr>
      <w:r w:rsidRPr="00715518">
        <w:rPr>
          <w:rFonts w:ascii="宋体" w:eastAsia="宋体" w:hAnsi="宋体" w:cs="宋体" w:hint="eastAsia"/>
          <w:kern w:val="0"/>
          <w:lang w:eastAsia="zh-CN"/>
        </w:rPr>
        <w:t>在过去的</w:t>
      </w:r>
      <w:r w:rsidRPr="00715518">
        <w:rPr>
          <w:rFonts w:hint="eastAsia"/>
          <w:kern w:val="0"/>
          <w:lang w:eastAsia="zh-CN"/>
        </w:rPr>
        <w:t>20</w:t>
      </w:r>
      <w:r w:rsidRPr="00715518">
        <w:rPr>
          <w:rFonts w:ascii="宋体" w:eastAsia="宋体" w:hAnsi="宋体" w:cs="宋体" w:hint="eastAsia"/>
          <w:kern w:val="0"/>
          <w:lang w:eastAsia="zh-CN"/>
        </w:rPr>
        <w:t>年</w:t>
      </w:r>
      <w:r>
        <w:rPr>
          <w:rFonts w:ascii="宋体" w:eastAsia="宋体" w:hAnsi="宋体" w:cs="宋体" w:hint="eastAsia"/>
          <w:kern w:val="0"/>
          <w:lang w:eastAsia="zh-CN"/>
        </w:rPr>
        <w:t>里</w:t>
      </w:r>
      <w:r w:rsidRPr="00715518">
        <w:rPr>
          <w:rFonts w:cs="Malgun Gothic" w:hint="eastAsia"/>
          <w:kern w:val="0"/>
          <w:lang w:eastAsia="zh-CN"/>
        </w:rPr>
        <w:t>，</w:t>
      </w:r>
      <w:proofErr w:type="spellStart"/>
      <w:r w:rsidRPr="00166938">
        <w:rPr>
          <w:kern w:val="0"/>
          <w:lang w:eastAsia="zh-CN"/>
        </w:rPr>
        <w:t>Daedong</w:t>
      </w:r>
      <w:proofErr w:type="spellEnd"/>
      <w:r>
        <w:rPr>
          <w:rFonts w:ascii="宋体" w:eastAsia="宋体" w:hAnsi="宋体" w:cs="宋体" w:hint="eastAsia"/>
          <w:kern w:val="0"/>
          <w:lang w:eastAsia="zh-CN"/>
        </w:rPr>
        <w:t>船用发动机一直在为</w:t>
      </w:r>
      <w:r w:rsidRPr="00715518">
        <w:rPr>
          <w:rFonts w:ascii="宋体" w:eastAsia="宋体" w:hAnsi="宋体" w:cs="宋体" w:hint="eastAsia"/>
          <w:kern w:val="0"/>
          <w:lang w:eastAsia="zh-CN"/>
        </w:rPr>
        <w:t>我们的客户</w:t>
      </w:r>
      <w:r w:rsidRPr="00715518">
        <w:rPr>
          <w:rFonts w:cs="Malgun Gothic" w:hint="eastAsia"/>
          <w:kern w:val="0"/>
          <w:lang w:eastAsia="zh-CN"/>
        </w:rPr>
        <w:t>，</w:t>
      </w:r>
      <w:r>
        <w:rPr>
          <w:rFonts w:cs="Malgun Gothic" w:hint="eastAsia"/>
          <w:kern w:val="0"/>
          <w:lang w:eastAsia="zh-CN"/>
        </w:rPr>
        <w:t>能够</w:t>
      </w:r>
      <w:r w:rsidRPr="00715518">
        <w:rPr>
          <w:rFonts w:ascii="宋体" w:eastAsia="宋体" w:hAnsi="宋体" w:cs="宋体" w:hint="eastAsia"/>
          <w:kern w:val="0"/>
          <w:lang w:eastAsia="zh-CN"/>
        </w:rPr>
        <w:t>提高渔业</w:t>
      </w:r>
      <w:r>
        <w:rPr>
          <w:rFonts w:ascii="宋体" w:eastAsia="宋体" w:hAnsi="宋体" w:cs="宋体" w:hint="eastAsia"/>
          <w:kern w:val="0"/>
          <w:lang w:eastAsia="zh-CN"/>
        </w:rPr>
        <w:t>产量而努力</w:t>
      </w:r>
      <w:r w:rsidRPr="00715518">
        <w:rPr>
          <w:rFonts w:cs="Malgun Gothic" w:hint="eastAsia"/>
          <w:kern w:val="0"/>
          <w:lang w:eastAsia="zh-CN"/>
        </w:rPr>
        <w:t>。</w:t>
      </w:r>
      <w:r w:rsidRPr="00715518">
        <w:rPr>
          <w:rFonts w:hint="eastAsia"/>
          <w:kern w:val="0"/>
          <w:lang w:eastAsia="zh-CN"/>
        </w:rPr>
        <w:t>同时它是我们的骄傲</w:t>
      </w:r>
      <w:r>
        <w:rPr>
          <w:rFonts w:hint="eastAsia"/>
          <w:kern w:val="0"/>
          <w:lang w:eastAsia="zh-CN"/>
        </w:rPr>
        <w:t>，因为它</w:t>
      </w:r>
      <w:r w:rsidRPr="00715518">
        <w:rPr>
          <w:rFonts w:hint="eastAsia"/>
          <w:kern w:val="0"/>
          <w:lang w:eastAsia="zh-CN"/>
        </w:rPr>
        <w:t>已采取一小部分开发沿海渔业，</w:t>
      </w:r>
      <w:r>
        <w:rPr>
          <w:rFonts w:hint="eastAsia"/>
          <w:kern w:val="0"/>
          <w:lang w:eastAsia="zh-CN"/>
        </w:rPr>
        <w:t>相</w:t>
      </w:r>
      <w:r w:rsidRPr="00715518">
        <w:rPr>
          <w:rFonts w:hint="eastAsia"/>
          <w:kern w:val="0"/>
          <w:lang w:eastAsia="zh-CN"/>
        </w:rPr>
        <w:t>比其他地区，</w:t>
      </w:r>
      <w:r>
        <w:rPr>
          <w:rFonts w:hint="eastAsia"/>
          <w:kern w:val="0"/>
          <w:lang w:eastAsia="zh-CN"/>
        </w:rPr>
        <w:t>我们</w:t>
      </w:r>
      <w:r w:rsidRPr="00715518">
        <w:rPr>
          <w:rFonts w:hint="eastAsia"/>
          <w:kern w:val="0"/>
          <w:lang w:eastAsia="zh-CN"/>
        </w:rPr>
        <w:t>通过提高机械性能，标准化的部件和配</w:t>
      </w:r>
      <w:r>
        <w:rPr>
          <w:rFonts w:hint="eastAsia"/>
          <w:kern w:val="0"/>
          <w:lang w:eastAsia="zh-CN"/>
        </w:rPr>
        <w:t>件，并节约</w:t>
      </w:r>
      <w:r w:rsidRPr="00715518">
        <w:rPr>
          <w:rFonts w:hint="eastAsia"/>
          <w:kern w:val="0"/>
          <w:lang w:eastAsia="zh-CN"/>
        </w:rPr>
        <w:t>整个本地化</w:t>
      </w:r>
      <w:r>
        <w:rPr>
          <w:rFonts w:hint="eastAsia"/>
          <w:kern w:val="0"/>
          <w:lang w:eastAsia="zh-CN"/>
        </w:rPr>
        <w:t>的</w:t>
      </w:r>
      <w:r w:rsidRPr="00715518">
        <w:rPr>
          <w:rFonts w:hint="eastAsia"/>
          <w:kern w:val="0"/>
          <w:lang w:eastAsia="zh-CN"/>
        </w:rPr>
        <w:t>成本。</w:t>
      </w:r>
    </w:p>
    <w:p w:rsidR="00DC15F6" w:rsidRDefault="00DC15F6" w:rsidP="00DC15F6">
      <w:pPr>
        <w:widowControl/>
        <w:wordWrap/>
        <w:spacing w:after="0" w:line="240" w:lineRule="auto"/>
        <w:rPr>
          <w:rFonts w:ascii="Malgun Gothic" w:eastAsia="Malgun Gothic" w:hAnsi="Malgun Gothic" w:cs="Tahoma"/>
          <w:kern w:val="0"/>
          <w:szCs w:val="20"/>
          <w:lang w:eastAsia="zh-CN"/>
        </w:rPr>
      </w:pPr>
      <w:r>
        <w:rPr>
          <w:rFonts w:ascii="Malgun Gothic" w:hAnsi="Malgun Gothic" w:cs="Tahoma" w:hint="eastAsia"/>
          <w:kern w:val="0"/>
          <w:szCs w:val="20"/>
          <w:lang w:eastAsia="zh-CN"/>
        </w:rPr>
        <w:t>现在，我们公司做出另一项决议，让</w:t>
      </w:r>
      <w:r w:rsidRPr="00715518">
        <w:rPr>
          <w:rFonts w:ascii="Malgun Gothic" w:hAnsi="Malgun Gothic" w:cs="Tahoma" w:hint="eastAsia"/>
          <w:kern w:val="0"/>
          <w:szCs w:val="20"/>
          <w:lang w:eastAsia="zh-CN"/>
        </w:rPr>
        <w:t>我们</w:t>
      </w:r>
      <w:r>
        <w:rPr>
          <w:rFonts w:ascii="Malgun Gothic" w:hAnsi="Malgun Gothic" w:cs="Tahoma" w:hint="eastAsia"/>
          <w:kern w:val="0"/>
          <w:szCs w:val="20"/>
          <w:lang w:eastAsia="zh-CN"/>
        </w:rPr>
        <w:t>与曾在年初合作过的忠实</w:t>
      </w:r>
      <w:r w:rsidRPr="00715518">
        <w:rPr>
          <w:rFonts w:ascii="Malgun Gothic" w:hAnsi="Malgun Gothic" w:cs="Tahoma" w:hint="eastAsia"/>
          <w:kern w:val="0"/>
          <w:szCs w:val="20"/>
          <w:lang w:eastAsia="zh-CN"/>
        </w:rPr>
        <w:t>伙伴</w:t>
      </w:r>
      <w:r>
        <w:rPr>
          <w:rFonts w:ascii="Malgun Gothic" w:hAnsi="Malgun Gothic" w:cs="Tahoma" w:hint="eastAsia"/>
          <w:kern w:val="0"/>
          <w:szCs w:val="20"/>
          <w:lang w:eastAsia="zh-CN"/>
        </w:rPr>
        <w:t>更加亲近，通过</w:t>
      </w:r>
      <w:r w:rsidRPr="00715518">
        <w:rPr>
          <w:rFonts w:ascii="宋体" w:eastAsia="宋体" w:hAnsi="宋体" w:cs="宋体" w:hint="eastAsia"/>
          <w:kern w:val="0"/>
          <w:szCs w:val="20"/>
          <w:lang w:eastAsia="zh-CN"/>
        </w:rPr>
        <w:t>持续性和创造性的改造以提高质量</w:t>
      </w:r>
      <w:r w:rsidRPr="00715518">
        <w:rPr>
          <w:rFonts w:ascii="Malgun Gothic" w:eastAsia="Malgun Gothic" w:hAnsi="Malgun Gothic" w:cs="Malgun Gothic" w:hint="eastAsia"/>
          <w:kern w:val="0"/>
          <w:szCs w:val="20"/>
          <w:lang w:eastAsia="zh-CN"/>
        </w:rPr>
        <w:t>，</w:t>
      </w:r>
      <w:r w:rsidRPr="00715518">
        <w:rPr>
          <w:rFonts w:ascii="宋体" w:eastAsia="宋体" w:hAnsi="宋体" w:cs="宋体" w:hint="eastAsia"/>
          <w:kern w:val="0"/>
          <w:szCs w:val="20"/>
          <w:lang w:eastAsia="zh-CN"/>
        </w:rPr>
        <w:t>降低维护支出仍然是我们的主要目标</w:t>
      </w:r>
      <w:r>
        <w:rPr>
          <w:rFonts w:ascii="宋体" w:eastAsia="宋体" w:hAnsi="宋体" w:cs="宋体" w:hint="eastAsia"/>
          <w:kern w:val="0"/>
          <w:szCs w:val="20"/>
          <w:lang w:eastAsia="zh-CN"/>
        </w:rPr>
        <w:t>，让所有最终用户对我们的生产</w:t>
      </w:r>
      <w:r w:rsidRPr="00715518">
        <w:rPr>
          <w:rFonts w:ascii="宋体" w:eastAsia="宋体" w:hAnsi="宋体" w:cs="宋体" w:hint="eastAsia"/>
          <w:kern w:val="0"/>
          <w:szCs w:val="20"/>
          <w:lang w:eastAsia="zh-CN"/>
        </w:rPr>
        <w:t>方式感到满意</w:t>
      </w:r>
      <w:r w:rsidRPr="00715518">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给他们带去彻底的</w:t>
      </w:r>
      <w:r w:rsidRPr="00715518">
        <w:rPr>
          <w:rFonts w:ascii="宋体" w:eastAsia="宋体" w:hAnsi="宋体" w:cs="宋体" w:hint="eastAsia"/>
          <w:kern w:val="0"/>
          <w:szCs w:val="20"/>
          <w:lang w:eastAsia="zh-CN"/>
        </w:rPr>
        <w:t>售后服务</w:t>
      </w:r>
      <w:r w:rsidRPr="00715518">
        <w:rPr>
          <w:rFonts w:ascii="Malgun Gothic" w:eastAsia="Malgun Gothic" w:hAnsi="Malgun Gothic" w:cs="Malgun Gothic" w:hint="eastAsia"/>
          <w:kern w:val="0"/>
          <w:szCs w:val="20"/>
          <w:lang w:eastAsia="zh-CN"/>
        </w:rPr>
        <w:t>。</w:t>
      </w:r>
      <w:r>
        <w:rPr>
          <w:rFonts w:ascii="宋体" w:eastAsia="宋体" w:hAnsi="宋体" w:cs="宋体" w:hint="eastAsia"/>
          <w:kern w:val="0"/>
          <w:szCs w:val="20"/>
          <w:lang w:eastAsia="zh-CN"/>
        </w:rPr>
        <w:t>与我们建立</w:t>
      </w:r>
      <w:r w:rsidRPr="00715518">
        <w:rPr>
          <w:rFonts w:ascii="宋体" w:eastAsia="宋体" w:hAnsi="宋体" w:cs="宋体" w:hint="eastAsia"/>
          <w:kern w:val="0"/>
          <w:szCs w:val="20"/>
          <w:lang w:eastAsia="zh-CN"/>
        </w:rPr>
        <w:t>一个长期的</w:t>
      </w:r>
      <w:r w:rsidRPr="00715518">
        <w:rPr>
          <w:rFonts w:ascii="Malgun Gothic" w:eastAsia="Malgun Gothic" w:hAnsi="Malgun Gothic" w:cs="Malgun Gothic" w:hint="eastAsia"/>
          <w:kern w:val="0"/>
          <w:szCs w:val="20"/>
          <w:lang w:eastAsia="zh-CN"/>
        </w:rPr>
        <w:t>，</w:t>
      </w:r>
      <w:r w:rsidRPr="00715518">
        <w:rPr>
          <w:rFonts w:ascii="宋体" w:eastAsia="宋体" w:hAnsi="宋体" w:cs="宋体" w:hint="eastAsia"/>
          <w:kern w:val="0"/>
          <w:szCs w:val="20"/>
          <w:lang w:eastAsia="zh-CN"/>
        </w:rPr>
        <w:t>值得信赖的</w:t>
      </w:r>
      <w:r>
        <w:rPr>
          <w:rFonts w:ascii="宋体" w:eastAsia="宋体" w:hAnsi="宋体" w:cs="宋体" w:hint="eastAsia"/>
          <w:kern w:val="0"/>
          <w:szCs w:val="20"/>
          <w:lang w:eastAsia="zh-CN"/>
        </w:rPr>
        <w:t>合作</w:t>
      </w:r>
      <w:r w:rsidRPr="00715518">
        <w:rPr>
          <w:rFonts w:ascii="宋体" w:eastAsia="宋体" w:hAnsi="宋体" w:cs="宋体" w:hint="eastAsia"/>
          <w:kern w:val="0"/>
          <w:szCs w:val="20"/>
          <w:lang w:eastAsia="zh-CN"/>
        </w:rPr>
        <w:t>关系</w:t>
      </w:r>
      <w:r w:rsidRPr="00715518">
        <w:rPr>
          <w:rFonts w:ascii="Malgun Gothic" w:eastAsia="Malgun Gothic" w:hAnsi="Malgun Gothic" w:cs="Malgun Gothic" w:hint="eastAsia"/>
          <w:kern w:val="0"/>
          <w:szCs w:val="20"/>
          <w:lang w:eastAsia="zh-CN"/>
        </w:rPr>
        <w:t>，</w:t>
      </w:r>
      <w:r w:rsidRPr="00583FFD">
        <w:rPr>
          <w:rFonts w:ascii="宋体" w:eastAsia="宋体" w:hAnsi="宋体" w:cs="宋体" w:hint="eastAsia"/>
          <w:kern w:val="0"/>
          <w:szCs w:val="20"/>
          <w:lang w:eastAsia="zh-CN"/>
        </w:rPr>
        <w:t>并承诺</w:t>
      </w:r>
      <w:r w:rsidRPr="00583FFD">
        <w:rPr>
          <w:rFonts w:ascii="Malgun Gothic" w:eastAsia="Malgun Gothic" w:hAnsi="Malgun Gothic" w:cs="Malgun Gothic" w:hint="eastAsia"/>
          <w:kern w:val="0"/>
          <w:szCs w:val="20"/>
          <w:lang w:eastAsia="zh-CN"/>
        </w:rPr>
        <w:t>，</w:t>
      </w:r>
      <w:r w:rsidRPr="00583FFD">
        <w:rPr>
          <w:rFonts w:ascii="宋体" w:eastAsia="宋体" w:hAnsi="宋体" w:cs="宋体" w:hint="eastAsia"/>
          <w:kern w:val="0"/>
          <w:szCs w:val="20"/>
          <w:lang w:eastAsia="zh-CN"/>
        </w:rPr>
        <w:t>我们</w:t>
      </w:r>
      <w:r>
        <w:rPr>
          <w:rFonts w:ascii="宋体" w:eastAsia="宋体" w:hAnsi="宋体" w:cs="宋体" w:hint="eastAsia"/>
          <w:kern w:val="0"/>
          <w:szCs w:val="20"/>
          <w:lang w:eastAsia="zh-CN"/>
        </w:rPr>
        <w:t>会做出</w:t>
      </w:r>
      <w:r w:rsidRPr="00583FFD">
        <w:rPr>
          <w:rFonts w:ascii="宋体" w:eastAsia="宋体" w:hAnsi="宋体" w:cs="宋体" w:hint="eastAsia"/>
          <w:kern w:val="0"/>
          <w:szCs w:val="20"/>
          <w:lang w:eastAsia="zh-CN"/>
        </w:rPr>
        <w:t>更好的</w:t>
      </w:r>
      <w:r>
        <w:rPr>
          <w:rFonts w:ascii="宋体" w:eastAsia="宋体" w:hAnsi="宋体" w:cs="宋体" w:hint="eastAsia"/>
          <w:kern w:val="0"/>
          <w:szCs w:val="20"/>
          <w:lang w:eastAsia="zh-CN"/>
        </w:rPr>
        <w:t>产品</w:t>
      </w:r>
      <w:r w:rsidRPr="00583FFD">
        <w:rPr>
          <w:rFonts w:ascii="Malgun Gothic" w:eastAsia="Malgun Gothic" w:hAnsi="Malgun Gothic" w:cs="Malgun Gothic" w:hint="eastAsia"/>
          <w:kern w:val="0"/>
          <w:szCs w:val="20"/>
          <w:lang w:eastAsia="zh-CN"/>
        </w:rPr>
        <w:t>。</w:t>
      </w:r>
    </w:p>
    <w:p w:rsidR="00DC15F6" w:rsidRDefault="00DC15F6" w:rsidP="00DC15F6">
      <w:pPr>
        <w:widowControl/>
        <w:wordWrap/>
        <w:spacing w:after="0" w:line="240" w:lineRule="auto"/>
        <w:jc w:val="left"/>
        <w:rPr>
          <w:rFonts w:ascii="Malgun Gothic" w:eastAsia="Malgun Gothic" w:hAnsi="Malgun Gothic" w:cs="Gulim"/>
          <w:color w:val="FF0000"/>
          <w:kern w:val="0"/>
          <w:szCs w:val="20"/>
          <w:lang w:eastAsia="zh-CN"/>
        </w:rPr>
      </w:pPr>
    </w:p>
    <w:p w:rsidR="00DC15F6" w:rsidRPr="00583FFD" w:rsidRDefault="00DC15F6" w:rsidP="00DC15F6">
      <w:pPr>
        <w:widowControl/>
        <w:wordWrap/>
        <w:spacing w:after="0" w:line="240" w:lineRule="auto"/>
        <w:jc w:val="left"/>
        <w:rPr>
          <w:rFonts w:ascii="Malgun Gothic" w:hAnsi="Malgun Gothic" w:cs="Gulim"/>
          <w:kern w:val="0"/>
          <w:szCs w:val="20"/>
          <w:lang w:eastAsia="zh-CN"/>
        </w:rPr>
      </w:pPr>
      <w:r>
        <w:rPr>
          <w:rFonts w:ascii="Malgun Gothic" w:hAnsi="Malgun Gothic" w:cs="Gulim" w:hint="eastAsia"/>
          <w:color w:val="FF0000"/>
          <w:kern w:val="0"/>
          <w:szCs w:val="20"/>
          <w:lang w:eastAsia="zh-CN"/>
        </w:rPr>
        <w:t>产品信息</w:t>
      </w:r>
    </w:p>
    <w:p w:rsidR="00DC15F6" w:rsidRDefault="00DC15F6" w:rsidP="00DC15F6">
      <w:pPr>
        <w:widowControl/>
        <w:wordWrap/>
        <w:spacing w:after="0" w:line="240" w:lineRule="auto"/>
        <w:rPr>
          <w:rFonts w:ascii="Malgun Gothic" w:eastAsia="Malgun Gothic" w:hAnsi="Malgun Gothic" w:cs="Tahoma"/>
          <w:b/>
          <w:kern w:val="0"/>
          <w:sz w:val="22"/>
          <w:szCs w:val="20"/>
          <w:lang w:eastAsia="zh-CN"/>
        </w:rPr>
      </w:pPr>
      <w:r w:rsidRPr="00166938">
        <w:rPr>
          <w:rFonts w:ascii="Malgun Gothic" w:eastAsia="Malgun Gothic" w:hAnsi="Malgun Gothic" w:cs="Tahoma" w:hint="eastAsia"/>
          <w:b/>
          <w:kern w:val="0"/>
          <w:sz w:val="22"/>
          <w:szCs w:val="20"/>
          <w:lang w:eastAsia="zh-CN"/>
        </w:rPr>
        <w:t>1.</w:t>
      </w:r>
      <w:r w:rsidRPr="00583FFD">
        <w:rPr>
          <w:rFonts w:ascii="宋体" w:eastAsia="宋体" w:hAnsi="宋体" w:cs="宋体" w:hint="eastAsia"/>
          <w:b/>
          <w:kern w:val="0"/>
          <w:sz w:val="22"/>
          <w:szCs w:val="20"/>
          <w:lang w:eastAsia="zh-CN"/>
        </w:rPr>
        <w:t>船用柴油机</w:t>
      </w:r>
      <w:r w:rsidRPr="00583FFD">
        <w:rPr>
          <w:rFonts w:ascii="Malgun Gothic" w:eastAsia="Malgun Gothic" w:hAnsi="Malgun Gothic" w:cs="Malgun Gothic" w:hint="eastAsia"/>
          <w:b/>
          <w:kern w:val="0"/>
          <w:sz w:val="22"/>
          <w:szCs w:val="20"/>
          <w:lang w:eastAsia="zh-CN"/>
        </w:rPr>
        <w:t>（</w:t>
      </w:r>
      <w:r w:rsidRPr="00583FFD">
        <w:rPr>
          <w:rFonts w:ascii="Malgun Gothic" w:eastAsia="Malgun Gothic" w:hAnsi="Malgun Gothic" w:cs="Tahoma"/>
          <w:b/>
          <w:kern w:val="0"/>
          <w:sz w:val="22"/>
          <w:szCs w:val="20"/>
          <w:lang w:eastAsia="zh-CN"/>
        </w:rPr>
        <w:t>D6CC）</w:t>
      </w:r>
    </w:p>
    <w:p w:rsidR="00DC15F6" w:rsidRDefault="00DC15F6" w:rsidP="00DC15F6">
      <w:pPr>
        <w:widowControl/>
        <w:wordWrap/>
        <w:spacing w:after="0" w:line="240" w:lineRule="auto"/>
        <w:rPr>
          <w:rFonts w:ascii="Malgun Gothic" w:eastAsia="Malgun Gothic" w:hAnsi="Malgun Gothic" w:cs="Tahoma"/>
          <w:b/>
          <w:kern w:val="0"/>
          <w:sz w:val="22"/>
          <w:szCs w:val="20"/>
        </w:rPr>
      </w:pPr>
      <w:r>
        <w:rPr>
          <w:rFonts w:ascii="Malgun Gothic" w:eastAsia="Malgun Gothic" w:hAnsi="Malgun Gothic" w:cs="Tahoma" w:hint="eastAsia"/>
          <w:b/>
          <w:noProof/>
          <w:kern w:val="0"/>
          <w:sz w:val="22"/>
          <w:szCs w:val="20"/>
          <w:lang w:eastAsia="zh-CN"/>
        </w:rPr>
        <w:drawing>
          <wp:inline distT="0" distB="0" distL="0" distR="0">
            <wp:extent cx="1400175" cy="1180814"/>
            <wp:effectExtent l="0" t="0" r="0" b="635"/>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mg_GC05812901_CA05813149.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0175" cy="1180814"/>
                    </a:xfrm>
                    <a:prstGeom prst="rect">
                      <a:avLst/>
                    </a:prstGeom>
                  </pic:spPr>
                </pic:pic>
              </a:graphicData>
            </a:graphic>
          </wp:inline>
        </w:drawing>
      </w:r>
    </w:p>
    <w:p w:rsidR="00DC15F6" w:rsidRPr="00166938" w:rsidRDefault="00DC15F6" w:rsidP="00DC15F6">
      <w:pPr>
        <w:widowControl/>
        <w:wordWrap/>
        <w:spacing w:after="0" w:line="240" w:lineRule="auto"/>
        <w:rPr>
          <w:rFonts w:ascii="Malgun Gothic" w:eastAsia="Malgun Gothic" w:hAnsi="Malgun Gothic" w:cs="Tahoma"/>
          <w:b/>
          <w:kern w:val="0"/>
          <w:sz w:val="22"/>
          <w:szCs w:val="20"/>
        </w:rPr>
      </w:pPr>
    </w:p>
    <w:tbl>
      <w:tblPr>
        <w:tblW w:w="5068" w:type="pct"/>
        <w:tblInd w:w="-426" w:type="dxa"/>
        <w:shd w:val="clear" w:color="auto" w:fill="999999"/>
        <w:tblCellMar>
          <w:left w:w="0" w:type="dxa"/>
          <w:right w:w="0" w:type="dxa"/>
        </w:tblCellMar>
        <w:tblLook w:val="04A0"/>
      </w:tblPr>
      <w:tblGrid>
        <w:gridCol w:w="3333"/>
        <w:gridCol w:w="1088"/>
        <w:gridCol w:w="6187"/>
      </w:tblGrid>
      <w:tr w:rsidR="00DC15F6" w:rsidRPr="00166938" w:rsidTr="006252E0">
        <w:tc>
          <w:tcPr>
            <w:tcW w:w="2084" w:type="pct"/>
            <w:gridSpan w:val="2"/>
            <w:shd w:val="clear" w:color="auto" w:fill="E1ECF4"/>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Engine Model</w:t>
            </w:r>
            <w:r w:rsidRPr="00583FFD">
              <w:rPr>
                <w:rFonts w:ascii="宋体" w:eastAsia="宋体" w:hAnsi="宋体" w:cs="宋体" w:hint="eastAsia"/>
                <w:kern w:val="0"/>
                <w:szCs w:val="20"/>
              </w:rPr>
              <w:t>发动机型号</w:t>
            </w:r>
          </w:p>
        </w:tc>
        <w:tc>
          <w:tcPr>
            <w:tcW w:w="2916" w:type="pct"/>
            <w:shd w:val="clear" w:color="auto" w:fill="E1ECF4"/>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D6CC</w:t>
            </w:r>
          </w:p>
        </w:tc>
      </w:tr>
      <w:tr w:rsidR="00DC15F6" w:rsidRPr="00166938" w:rsidTr="006252E0">
        <w:tc>
          <w:tcPr>
            <w:tcW w:w="2084" w:type="pct"/>
            <w:gridSpan w:val="2"/>
            <w:shd w:val="clear" w:color="auto" w:fill="F0F0F0"/>
            <w:vAlign w:val="center"/>
            <w:hideMark/>
          </w:tcPr>
          <w:p w:rsidR="00DC15F6" w:rsidRPr="00583FFD" w:rsidRDefault="00DC15F6" w:rsidP="006252E0">
            <w:pPr>
              <w:widowControl/>
              <w:wordWrap/>
              <w:spacing w:after="0" w:line="240" w:lineRule="auto"/>
              <w:rPr>
                <w:rFonts w:ascii="Malgun Gothic" w:hAnsi="Malgun Gothic" w:cs="Tahoma"/>
                <w:kern w:val="0"/>
                <w:szCs w:val="20"/>
                <w:lang w:eastAsia="zh-CN"/>
              </w:rPr>
            </w:pPr>
            <w:r w:rsidRPr="00166938">
              <w:rPr>
                <w:rFonts w:ascii="Malgun Gothic" w:eastAsia="Malgun Gothic" w:hAnsi="Malgun Gothic" w:cs="Tahoma"/>
                <w:kern w:val="0"/>
                <w:szCs w:val="20"/>
              </w:rPr>
              <w:t>Configuration</w:t>
            </w:r>
            <w:r>
              <w:rPr>
                <w:rFonts w:ascii="Malgun Gothic" w:hAnsi="Malgun Gothic" w:cs="Tahoma" w:hint="eastAsia"/>
                <w:kern w:val="0"/>
                <w:szCs w:val="20"/>
                <w:lang w:eastAsia="zh-CN"/>
              </w:rPr>
              <w:t>构造</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4 Cycle In-Line</w:t>
            </w:r>
            <w:r w:rsidRPr="00583FFD">
              <w:rPr>
                <w:rFonts w:ascii="Malgun Gothic" w:eastAsia="Malgun Gothic" w:hAnsi="Malgun Gothic" w:cs="Tahoma" w:hint="eastAsia"/>
                <w:kern w:val="0"/>
                <w:szCs w:val="20"/>
              </w:rPr>
              <w:t>4</w:t>
            </w:r>
            <w:r w:rsidRPr="00583FFD">
              <w:rPr>
                <w:rFonts w:ascii="宋体" w:eastAsia="宋体" w:hAnsi="宋体" w:cs="宋体" w:hint="eastAsia"/>
                <w:kern w:val="0"/>
                <w:szCs w:val="20"/>
              </w:rPr>
              <w:t>周期直插</w:t>
            </w:r>
          </w:p>
        </w:tc>
      </w:tr>
      <w:tr w:rsidR="00DC15F6" w:rsidRPr="00166938" w:rsidTr="006252E0">
        <w:tc>
          <w:tcPr>
            <w:tcW w:w="2084" w:type="pct"/>
            <w:gridSpan w:val="2"/>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P.S/rpm</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500/2000</w:t>
            </w:r>
          </w:p>
        </w:tc>
      </w:tr>
      <w:tr w:rsidR="00DC15F6" w:rsidRPr="00166938" w:rsidTr="006252E0">
        <w:tc>
          <w:tcPr>
            <w:tcW w:w="2084" w:type="pct"/>
            <w:gridSpan w:val="2"/>
            <w:shd w:val="clear" w:color="auto" w:fill="F0F0F0"/>
            <w:vAlign w:val="center"/>
            <w:hideMark/>
          </w:tcPr>
          <w:p w:rsidR="00DC15F6" w:rsidRPr="00583FFD" w:rsidRDefault="00DC15F6" w:rsidP="006252E0">
            <w:pPr>
              <w:widowControl/>
              <w:wordWrap/>
              <w:spacing w:after="0" w:line="240" w:lineRule="auto"/>
              <w:rPr>
                <w:rFonts w:ascii="Malgun Gothic" w:hAnsi="Malgun Gothic" w:cs="Tahoma"/>
                <w:kern w:val="0"/>
                <w:szCs w:val="20"/>
                <w:lang w:eastAsia="zh-CN"/>
              </w:rPr>
            </w:pPr>
            <w:r w:rsidRPr="00166938">
              <w:rPr>
                <w:rFonts w:ascii="Malgun Gothic" w:eastAsia="Malgun Gothic" w:hAnsi="Malgun Gothic" w:cs="Tahoma"/>
                <w:kern w:val="0"/>
                <w:szCs w:val="20"/>
              </w:rPr>
              <w:t>No. of CYL</w:t>
            </w:r>
            <w:r>
              <w:rPr>
                <w:rFonts w:ascii="Malgun Gothic" w:hAnsi="Malgun Gothic" w:cs="Tahoma" w:hint="eastAsia"/>
                <w:kern w:val="0"/>
                <w:szCs w:val="20"/>
                <w:lang w:eastAsia="zh-CN"/>
              </w:rPr>
              <w:t xml:space="preserve"> </w:t>
            </w:r>
            <w:r>
              <w:rPr>
                <w:rFonts w:ascii="Malgun Gothic" w:hAnsi="Malgun Gothic" w:cs="Tahoma" w:hint="eastAsia"/>
                <w:kern w:val="0"/>
                <w:szCs w:val="20"/>
                <w:lang w:eastAsia="zh-CN"/>
              </w:rPr>
              <w:t>编号</w:t>
            </w:r>
            <w:r>
              <w:rPr>
                <w:rFonts w:ascii="Malgun Gothic" w:hAnsi="Malgun Gothic" w:cs="Tahoma" w:hint="eastAsia"/>
                <w:kern w:val="0"/>
                <w:szCs w:val="20"/>
                <w:lang w:eastAsia="zh-CN"/>
              </w:rPr>
              <w:t>CYL</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6</w:t>
            </w:r>
          </w:p>
        </w:tc>
      </w:tr>
      <w:tr w:rsidR="00DC15F6" w:rsidRPr="00166938" w:rsidTr="006252E0">
        <w:tc>
          <w:tcPr>
            <w:tcW w:w="1571"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p>
        </w:tc>
        <w:tc>
          <w:tcPr>
            <w:tcW w:w="513"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mm</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130x155</w:t>
            </w:r>
          </w:p>
        </w:tc>
      </w:tr>
      <w:tr w:rsidR="00DC15F6" w:rsidRPr="00166938" w:rsidTr="006252E0">
        <w:tc>
          <w:tcPr>
            <w:tcW w:w="1571" w:type="pct"/>
            <w:shd w:val="clear" w:color="auto" w:fill="FFFFFF"/>
            <w:vAlign w:val="center"/>
            <w:hideMark/>
          </w:tcPr>
          <w:p w:rsidR="00DC15F6" w:rsidRPr="00583FFD" w:rsidRDefault="00DC15F6" w:rsidP="006252E0">
            <w:pPr>
              <w:widowControl/>
              <w:wordWrap/>
              <w:spacing w:after="0" w:line="240" w:lineRule="auto"/>
              <w:rPr>
                <w:rFonts w:ascii="Malgun Gothic" w:hAnsi="Malgun Gothic" w:cs="Tahoma"/>
                <w:kern w:val="0"/>
                <w:szCs w:val="20"/>
                <w:lang w:eastAsia="zh-CN"/>
              </w:rPr>
            </w:pPr>
            <w:r w:rsidRPr="00166938">
              <w:rPr>
                <w:rFonts w:ascii="Malgun Gothic" w:eastAsia="Malgun Gothic" w:hAnsi="Malgun Gothic" w:cs="Tahoma"/>
                <w:kern w:val="0"/>
                <w:szCs w:val="20"/>
              </w:rPr>
              <w:t>Displacement</w:t>
            </w:r>
            <w:r>
              <w:rPr>
                <w:rFonts w:ascii="Malgun Gothic" w:hAnsi="Malgun Gothic" w:cs="Tahoma" w:hint="eastAsia"/>
                <w:kern w:val="0"/>
                <w:szCs w:val="20"/>
                <w:lang w:eastAsia="zh-CN"/>
              </w:rPr>
              <w:t>替换</w:t>
            </w:r>
          </w:p>
        </w:tc>
        <w:tc>
          <w:tcPr>
            <w:tcW w:w="513"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cc</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12,344</w:t>
            </w:r>
          </w:p>
        </w:tc>
      </w:tr>
      <w:tr w:rsidR="00DC15F6" w:rsidRPr="00166938" w:rsidTr="006252E0">
        <w:tc>
          <w:tcPr>
            <w:tcW w:w="2084" w:type="pct"/>
            <w:gridSpan w:val="2"/>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Compression Ratio</w:t>
            </w:r>
            <w:r w:rsidRPr="00583FFD">
              <w:rPr>
                <w:rFonts w:ascii="宋体" w:eastAsia="宋体" w:hAnsi="宋体" w:cs="宋体" w:hint="eastAsia"/>
                <w:kern w:val="0"/>
                <w:szCs w:val="20"/>
              </w:rPr>
              <w:t>压缩比</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17.2:1</w:t>
            </w:r>
          </w:p>
        </w:tc>
      </w:tr>
      <w:tr w:rsidR="00DC15F6" w:rsidRPr="00166938" w:rsidTr="006252E0">
        <w:tc>
          <w:tcPr>
            <w:tcW w:w="2084" w:type="pct"/>
            <w:gridSpan w:val="2"/>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Fuel Injection</w:t>
            </w:r>
            <w:r w:rsidRPr="00583FFD">
              <w:rPr>
                <w:rFonts w:ascii="宋体" w:eastAsia="宋体" w:hAnsi="宋体" w:cs="宋体" w:hint="eastAsia"/>
                <w:kern w:val="0"/>
                <w:szCs w:val="20"/>
              </w:rPr>
              <w:t>燃油喷射</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ECU</w:t>
            </w:r>
          </w:p>
        </w:tc>
      </w:tr>
      <w:tr w:rsidR="00DC15F6" w:rsidRPr="00166938" w:rsidTr="006252E0">
        <w:tc>
          <w:tcPr>
            <w:tcW w:w="2084" w:type="pct"/>
            <w:gridSpan w:val="2"/>
            <w:shd w:val="clear" w:color="auto" w:fill="F0F0F0"/>
            <w:vAlign w:val="center"/>
            <w:hideMark/>
          </w:tcPr>
          <w:p w:rsidR="00DC15F6" w:rsidRPr="00583FFD" w:rsidRDefault="00DC15F6" w:rsidP="006252E0">
            <w:pPr>
              <w:widowControl/>
              <w:wordWrap/>
              <w:spacing w:after="0" w:line="240" w:lineRule="auto"/>
              <w:rPr>
                <w:rFonts w:ascii="Malgun Gothic" w:hAnsi="Malgun Gothic" w:cs="Tahoma"/>
                <w:kern w:val="0"/>
                <w:szCs w:val="20"/>
                <w:lang w:eastAsia="zh-CN"/>
              </w:rPr>
            </w:pPr>
            <w:r w:rsidRPr="00166938">
              <w:rPr>
                <w:rFonts w:ascii="Malgun Gothic" w:eastAsia="Malgun Gothic" w:hAnsi="Malgun Gothic" w:cs="Tahoma"/>
                <w:kern w:val="0"/>
                <w:szCs w:val="20"/>
              </w:rPr>
              <w:lastRenderedPageBreak/>
              <w:t>Aspiration</w:t>
            </w:r>
            <w:r>
              <w:rPr>
                <w:rFonts w:ascii="Malgun Gothic" w:hAnsi="Malgun Gothic" w:cs="Tahoma" w:hint="eastAsia"/>
                <w:kern w:val="0"/>
                <w:szCs w:val="20"/>
                <w:lang w:eastAsia="zh-CN"/>
              </w:rPr>
              <w:t xml:space="preserve"> </w:t>
            </w:r>
            <w:r>
              <w:rPr>
                <w:rFonts w:ascii="Malgun Gothic" w:hAnsi="Malgun Gothic" w:cs="Tahoma" w:hint="eastAsia"/>
                <w:kern w:val="0"/>
                <w:szCs w:val="20"/>
                <w:lang w:eastAsia="zh-CN"/>
              </w:rPr>
              <w:t>目的</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T/C</w:t>
            </w:r>
          </w:p>
        </w:tc>
      </w:tr>
      <w:tr w:rsidR="00DC15F6" w:rsidRPr="00166938" w:rsidTr="006252E0">
        <w:tc>
          <w:tcPr>
            <w:tcW w:w="2084" w:type="pct"/>
            <w:gridSpan w:val="2"/>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Fuel</w:t>
            </w:r>
            <w:r w:rsidRPr="00583FFD">
              <w:rPr>
                <w:rFonts w:ascii="宋体" w:eastAsia="宋体" w:hAnsi="宋体" w:cs="宋体" w:hint="eastAsia"/>
                <w:kern w:val="0"/>
                <w:szCs w:val="20"/>
              </w:rPr>
              <w:t>燃料</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Diesel Light Oil</w:t>
            </w:r>
            <w:r w:rsidRPr="00583FFD">
              <w:rPr>
                <w:rFonts w:ascii="宋体" w:eastAsia="宋体" w:hAnsi="宋体" w:cs="宋体" w:hint="eastAsia"/>
                <w:kern w:val="0"/>
                <w:szCs w:val="20"/>
              </w:rPr>
              <w:t>柴油轻油</w:t>
            </w:r>
          </w:p>
        </w:tc>
      </w:tr>
      <w:tr w:rsidR="00DC15F6" w:rsidRPr="00166938" w:rsidTr="006252E0">
        <w:tc>
          <w:tcPr>
            <w:tcW w:w="2084" w:type="pct"/>
            <w:gridSpan w:val="2"/>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Fuel Consumption(g/</w:t>
            </w:r>
            <w:proofErr w:type="spellStart"/>
            <w:r w:rsidRPr="00166938">
              <w:rPr>
                <w:rFonts w:ascii="Malgun Gothic" w:eastAsia="Malgun Gothic" w:hAnsi="Malgun Gothic" w:cs="Tahoma"/>
                <w:kern w:val="0"/>
                <w:szCs w:val="20"/>
              </w:rPr>
              <w:t>ps.h</w:t>
            </w:r>
            <w:proofErr w:type="spellEnd"/>
            <w:r w:rsidRPr="00166938">
              <w:rPr>
                <w:rFonts w:ascii="Malgun Gothic" w:eastAsia="Malgun Gothic" w:hAnsi="Malgun Gothic" w:cs="Tahoma"/>
                <w:kern w:val="0"/>
                <w:szCs w:val="20"/>
              </w:rPr>
              <w:t>)</w:t>
            </w:r>
            <w:r>
              <w:rPr>
                <w:rFonts w:hint="eastAsia"/>
              </w:rPr>
              <w:t xml:space="preserve"> </w:t>
            </w:r>
            <w:r w:rsidRPr="00583FFD">
              <w:rPr>
                <w:rFonts w:ascii="宋体" w:eastAsia="宋体" w:hAnsi="宋体" w:cs="宋体" w:hint="eastAsia"/>
                <w:kern w:val="0"/>
                <w:szCs w:val="20"/>
              </w:rPr>
              <w:t>燃油耗</w:t>
            </w:r>
            <w:r w:rsidRPr="00583FFD">
              <w:rPr>
                <w:rFonts w:ascii="Malgun Gothic" w:eastAsia="Malgun Gothic" w:hAnsi="Malgun Gothic" w:cs="Malgun Gothic" w:hint="eastAsia"/>
                <w:kern w:val="0"/>
                <w:szCs w:val="20"/>
              </w:rPr>
              <w:t>（</w:t>
            </w:r>
            <w:r w:rsidRPr="00583FFD">
              <w:rPr>
                <w:rFonts w:ascii="Malgun Gothic" w:eastAsia="Malgun Gothic" w:hAnsi="Malgun Gothic" w:cs="Tahoma"/>
                <w:kern w:val="0"/>
                <w:szCs w:val="20"/>
              </w:rPr>
              <w:t xml:space="preserve">g/ </w:t>
            </w:r>
            <w:proofErr w:type="spellStart"/>
            <w:r w:rsidRPr="00583FFD">
              <w:rPr>
                <w:rFonts w:ascii="Malgun Gothic" w:eastAsia="Malgun Gothic" w:hAnsi="Malgun Gothic" w:cs="Tahoma"/>
                <w:kern w:val="0"/>
                <w:szCs w:val="20"/>
              </w:rPr>
              <w:t>ps.h</w:t>
            </w:r>
            <w:proofErr w:type="spellEnd"/>
            <w:r w:rsidRPr="00583FFD">
              <w:rPr>
                <w:rFonts w:ascii="Malgun Gothic" w:eastAsia="Malgun Gothic" w:hAnsi="Malgun Gothic" w:cs="Tahoma"/>
                <w:kern w:val="0"/>
                <w:szCs w:val="20"/>
              </w:rPr>
              <w:t>）</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145</w:t>
            </w:r>
          </w:p>
        </w:tc>
      </w:tr>
      <w:tr w:rsidR="00DC15F6" w:rsidRPr="00166938" w:rsidTr="006252E0">
        <w:tc>
          <w:tcPr>
            <w:tcW w:w="2084" w:type="pct"/>
            <w:gridSpan w:val="2"/>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Lubricating Oil</w:t>
            </w:r>
            <w:r w:rsidRPr="00583FFD">
              <w:rPr>
                <w:rFonts w:ascii="宋体" w:eastAsia="宋体" w:hAnsi="宋体" w:cs="宋体" w:hint="eastAsia"/>
                <w:kern w:val="0"/>
                <w:szCs w:val="20"/>
              </w:rPr>
              <w:t>润滑油</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API Grade CD</w:t>
            </w:r>
            <w:r>
              <w:rPr>
                <w:rFonts w:hint="eastAsia"/>
              </w:rPr>
              <w:t xml:space="preserve"> </w:t>
            </w:r>
            <w:r w:rsidRPr="00583FFD">
              <w:rPr>
                <w:rFonts w:ascii="Malgun Gothic" w:eastAsia="Malgun Gothic" w:hAnsi="Malgun Gothic" w:cs="Tahoma" w:hint="eastAsia"/>
                <w:kern w:val="0"/>
                <w:szCs w:val="20"/>
              </w:rPr>
              <w:t>API CD</w:t>
            </w:r>
            <w:r w:rsidRPr="00583FFD">
              <w:rPr>
                <w:rFonts w:ascii="宋体" w:eastAsia="宋体" w:hAnsi="宋体" w:cs="宋体" w:hint="eastAsia"/>
                <w:kern w:val="0"/>
                <w:szCs w:val="20"/>
              </w:rPr>
              <w:t>级</w:t>
            </w:r>
          </w:p>
        </w:tc>
      </w:tr>
      <w:tr w:rsidR="00DC15F6" w:rsidRPr="00166938" w:rsidTr="006252E0">
        <w:tc>
          <w:tcPr>
            <w:tcW w:w="2084" w:type="pct"/>
            <w:gridSpan w:val="2"/>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Cooling System</w:t>
            </w:r>
            <w:r w:rsidRPr="00583FFD">
              <w:rPr>
                <w:rFonts w:ascii="宋体" w:eastAsia="宋体" w:hAnsi="宋体" w:cs="宋体" w:hint="eastAsia"/>
                <w:kern w:val="0"/>
                <w:szCs w:val="20"/>
              </w:rPr>
              <w:t>冷却系统</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Fresh Water Cooling with Centrifugal Pump</w:t>
            </w:r>
            <w:r w:rsidRPr="00583FFD">
              <w:rPr>
                <w:rFonts w:ascii="宋体" w:eastAsia="宋体" w:hAnsi="宋体" w:cs="宋体" w:hint="eastAsia"/>
                <w:kern w:val="0"/>
                <w:szCs w:val="20"/>
              </w:rPr>
              <w:t>淡水冷却用离心泵</w:t>
            </w:r>
          </w:p>
        </w:tc>
      </w:tr>
      <w:tr w:rsidR="00DC15F6" w:rsidRPr="00166938" w:rsidTr="006252E0">
        <w:tc>
          <w:tcPr>
            <w:tcW w:w="2084" w:type="pct"/>
            <w:gridSpan w:val="2"/>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Fuel Injection Pump</w:t>
            </w:r>
            <w:r w:rsidRPr="00583FFD">
              <w:rPr>
                <w:rFonts w:ascii="宋体" w:eastAsia="宋体" w:hAnsi="宋体" w:cs="宋体" w:hint="eastAsia"/>
                <w:kern w:val="0"/>
                <w:szCs w:val="20"/>
              </w:rPr>
              <w:t>喷油泵</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BOSCH Type</w:t>
            </w:r>
            <w:r>
              <w:rPr>
                <w:rFonts w:hint="eastAsia"/>
              </w:rPr>
              <w:t xml:space="preserve"> </w:t>
            </w:r>
            <w:r w:rsidRPr="00583FFD">
              <w:rPr>
                <w:rFonts w:ascii="Malgun Gothic" w:eastAsia="Malgun Gothic" w:hAnsi="Malgun Gothic" w:cs="Tahoma" w:hint="eastAsia"/>
                <w:kern w:val="0"/>
                <w:szCs w:val="20"/>
              </w:rPr>
              <w:t>BOSCH</w:t>
            </w:r>
            <w:r w:rsidRPr="00583FFD">
              <w:rPr>
                <w:rFonts w:ascii="宋体" w:eastAsia="宋体" w:hAnsi="宋体" w:cs="宋体" w:hint="eastAsia"/>
                <w:kern w:val="0"/>
                <w:szCs w:val="20"/>
              </w:rPr>
              <w:t>类型</w:t>
            </w:r>
          </w:p>
        </w:tc>
      </w:tr>
      <w:tr w:rsidR="00DC15F6" w:rsidRPr="00166938" w:rsidTr="006252E0">
        <w:tc>
          <w:tcPr>
            <w:tcW w:w="2084" w:type="pct"/>
            <w:gridSpan w:val="2"/>
            <w:shd w:val="clear" w:color="auto" w:fill="F0F0F0"/>
            <w:vAlign w:val="center"/>
            <w:hideMark/>
          </w:tcPr>
          <w:p w:rsidR="00DC15F6" w:rsidRPr="00166938" w:rsidRDefault="00DC15F6" w:rsidP="006252E0">
            <w:pPr>
              <w:pStyle w:val="a8"/>
              <w:rPr>
                <w:kern w:val="0"/>
              </w:rPr>
            </w:pPr>
            <w:r w:rsidRPr="00166938">
              <w:rPr>
                <w:kern w:val="0"/>
              </w:rPr>
              <w:t>LUB. Oil Consumption(g/</w:t>
            </w:r>
            <w:proofErr w:type="spellStart"/>
            <w:r w:rsidRPr="00166938">
              <w:rPr>
                <w:kern w:val="0"/>
              </w:rPr>
              <w:t>ps.h</w:t>
            </w:r>
            <w:proofErr w:type="spellEnd"/>
            <w:r w:rsidRPr="00166938">
              <w:rPr>
                <w:kern w:val="0"/>
              </w:rPr>
              <w:t>)</w:t>
            </w:r>
            <w:r>
              <w:rPr>
                <w:rFonts w:hint="eastAsia"/>
              </w:rPr>
              <w:t xml:space="preserve"> </w:t>
            </w:r>
            <w:r w:rsidRPr="00583FFD">
              <w:rPr>
                <w:rFonts w:ascii="宋体" w:eastAsia="宋体" w:hAnsi="宋体" w:cs="宋体" w:hint="eastAsia"/>
                <w:kern w:val="0"/>
              </w:rPr>
              <w:t>润滑油</w:t>
            </w:r>
            <w:r>
              <w:rPr>
                <w:rFonts w:cs="Malgun Gothic" w:hint="eastAsia"/>
                <w:kern w:val="0"/>
                <w:lang w:eastAsia="zh-CN"/>
              </w:rPr>
              <w:t xml:space="preserve"> </w:t>
            </w:r>
            <w:r w:rsidRPr="00583FFD">
              <w:rPr>
                <w:rFonts w:ascii="宋体" w:eastAsia="宋体" w:hAnsi="宋体" w:cs="宋体" w:hint="eastAsia"/>
                <w:kern w:val="0"/>
              </w:rPr>
              <w:t>石油消费量</w:t>
            </w:r>
            <w:r w:rsidRPr="00583FFD">
              <w:rPr>
                <w:rFonts w:cs="Malgun Gothic" w:hint="eastAsia"/>
                <w:kern w:val="0"/>
              </w:rPr>
              <w:t>（</w:t>
            </w:r>
            <w:r w:rsidRPr="00583FFD">
              <w:rPr>
                <w:rFonts w:ascii="宋体" w:eastAsia="宋体" w:hAnsi="宋体" w:cs="宋体" w:hint="eastAsia"/>
                <w:kern w:val="0"/>
              </w:rPr>
              <w:t>克</w:t>
            </w:r>
            <w:r w:rsidRPr="00583FFD">
              <w:rPr>
                <w:rFonts w:hint="eastAsia"/>
                <w:kern w:val="0"/>
              </w:rPr>
              <w:t xml:space="preserve">/ </w:t>
            </w:r>
            <w:proofErr w:type="spellStart"/>
            <w:r w:rsidRPr="00583FFD">
              <w:rPr>
                <w:rFonts w:hint="eastAsia"/>
                <w:kern w:val="0"/>
              </w:rPr>
              <w:t>ps.h</w:t>
            </w:r>
            <w:proofErr w:type="spellEnd"/>
            <w:r w:rsidRPr="00583FFD">
              <w:rPr>
                <w:rFonts w:hint="eastAsia"/>
                <w:kern w:val="0"/>
              </w:rPr>
              <w:t>）</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0.95</w:t>
            </w:r>
          </w:p>
        </w:tc>
      </w:tr>
      <w:tr w:rsidR="00DC15F6" w:rsidRPr="00166938" w:rsidTr="006252E0">
        <w:tc>
          <w:tcPr>
            <w:tcW w:w="2084" w:type="pct"/>
            <w:gridSpan w:val="2"/>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Starting System</w:t>
            </w:r>
            <w:r w:rsidRPr="00583FFD">
              <w:rPr>
                <w:rFonts w:ascii="宋体" w:eastAsia="宋体" w:hAnsi="宋体" w:cs="宋体" w:hint="eastAsia"/>
                <w:kern w:val="0"/>
                <w:szCs w:val="20"/>
              </w:rPr>
              <w:t>启动系统</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Electric Starting (DC24V)</w:t>
            </w:r>
            <w:r>
              <w:rPr>
                <w:rFonts w:hint="eastAsia"/>
              </w:rPr>
              <w:t xml:space="preserve"> </w:t>
            </w:r>
            <w:r w:rsidRPr="00583FFD">
              <w:rPr>
                <w:rFonts w:ascii="宋体" w:eastAsia="宋体" w:hAnsi="宋体" w:cs="宋体" w:hint="eastAsia"/>
                <w:kern w:val="0"/>
                <w:szCs w:val="20"/>
              </w:rPr>
              <w:t>电启动</w:t>
            </w:r>
            <w:r w:rsidRPr="00583FFD">
              <w:rPr>
                <w:rFonts w:ascii="Malgun Gothic" w:eastAsia="Malgun Gothic" w:hAnsi="Malgun Gothic" w:cs="Malgun Gothic" w:hint="eastAsia"/>
                <w:kern w:val="0"/>
                <w:szCs w:val="20"/>
              </w:rPr>
              <w:t>（</w:t>
            </w:r>
            <w:r w:rsidRPr="00583FFD">
              <w:rPr>
                <w:rFonts w:ascii="Malgun Gothic" w:eastAsia="Malgun Gothic" w:hAnsi="Malgun Gothic" w:cs="Tahoma" w:hint="eastAsia"/>
                <w:kern w:val="0"/>
                <w:szCs w:val="20"/>
              </w:rPr>
              <w:t>DC24V）</w:t>
            </w:r>
          </w:p>
        </w:tc>
      </w:tr>
      <w:tr w:rsidR="00DC15F6" w:rsidRPr="00166938" w:rsidTr="006252E0">
        <w:tc>
          <w:tcPr>
            <w:tcW w:w="1571" w:type="pct"/>
            <w:vMerge w:val="restar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Reduction Gear</w:t>
            </w:r>
            <w:r w:rsidRPr="00583FFD">
              <w:rPr>
                <w:rFonts w:ascii="宋体" w:eastAsia="宋体" w:hAnsi="宋体" w:cs="宋体" w:hint="eastAsia"/>
                <w:kern w:val="0"/>
                <w:szCs w:val="20"/>
              </w:rPr>
              <w:t>减速机</w:t>
            </w:r>
          </w:p>
        </w:tc>
        <w:tc>
          <w:tcPr>
            <w:tcW w:w="513" w:type="pct"/>
            <w:shd w:val="clear" w:color="auto" w:fill="F0F0F0"/>
            <w:vAlign w:val="center"/>
            <w:hideMark/>
          </w:tcPr>
          <w:p w:rsidR="00DC15F6" w:rsidRPr="00583FFD" w:rsidRDefault="00DC15F6" w:rsidP="006252E0">
            <w:pPr>
              <w:widowControl/>
              <w:wordWrap/>
              <w:spacing w:after="0" w:line="240" w:lineRule="auto"/>
              <w:rPr>
                <w:rFonts w:ascii="Malgun Gothic" w:hAnsi="Malgun Gothic" w:cs="Tahoma"/>
                <w:kern w:val="0"/>
                <w:szCs w:val="20"/>
                <w:lang w:eastAsia="zh-CN"/>
              </w:rPr>
            </w:pPr>
            <w:r w:rsidRPr="00166938">
              <w:rPr>
                <w:rFonts w:ascii="Malgun Gothic" w:eastAsia="Malgun Gothic" w:hAnsi="Malgun Gothic" w:cs="Tahoma"/>
                <w:kern w:val="0"/>
                <w:szCs w:val="20"/>
              </w:rPr>
              <w:t>Model</w:t>
            </w:r>
            <w:r>
              <w:rPr>
                <w:rFonts w:ascii="Malgun Gothic" w:hAnsi="Malgun Gothic" w:cs="Tahoma" w:hint="eastAsia"/>
                <w:kern w:val="0"/>
                <w:szCs w:val="20"/>
                <w:lang w:eastAsia="zh-CN"/>
              </w:rPr>
              <w:t>型号</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DMT240H</w:t>
            </w:r>
          </w:p>
        </w:tc>
      </w:tr>
      <w:tr w:rsidR="00DC15F6" w:rsidRPr="00166938" w:rsidTr="006252E0">
        <w:tc>
          <w:tcPr>
            <w:tcW w:w="1571" w:type="pct"/>
            <w:vMerge/>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p>
        </w:tc>
        <w:tc>
          <w:tcPr>
            <w:tcW w:w="513" w:type="pct"/>
            <w:shd w:val="clear" w:color="auto" w:fill="F0F0F0"/>
            <w:vAlign w:val="center"/>
            <w:hideMark/>
          </w:tcPr>
          <w:p w:rsidR="00DC15F6" w:rsidRPr="00583FFD" w:rsidRDefault="00DC15F6" w:rsidP="006252E0">
            <w:pPr>
              <w:widowControl/>
              <w:wordWrap/>
              <w:spacing w:after="0" w:line="240" w:lineRule="auto"/>
              <w:rPr>
                <w:rFonts w:ascii="Malgun Gothic" w:hAnsi="Malgun Gothic" w:cs="Tahoma"/>
                <w:kern w:val="0"/>
                <w:szCs w:val="20"/>
                <w:lang w:eastAsia="zh-CN"/>
              </w:rPr>
            </w:pPr>
            <w:r w:rsidRPr="00166938">
              <w:rPr>
                <w:rFonts w:ascii="Malgun Gothic" w:eastAsia="Malgun Gothic" w:hAnsi="Malgun Gothic" w:cs="Tahoma"/>
                <w:kern w:val="0"/>
                <w:szCs w:val="20"/>
              </w:rPr>
              <w:t>Ratio</w:t>
            </w:r>
            <w:r>
              <w:rPr>
                <w:rFonts w:ascii="Malgun Gothic" w:hAnsi="Malgun Gothic" w:cs="Tahoma" w:hint="eastAsia"/>
                <w:kern w:val="0"/>
                <w:szCs w:val="20"/>
                <w:lang w:eastAsia="zh-CN"/>
              </w:rPr>
              <w:t>比率</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1.50~3.40</w:t>
            </w:r>
          </w:p>
        </w:tc>
      </w:tr>
      <w:tr w:rsidR="00DC15F6" w:rsidRPr="00166938" w:rsidTr="006252E0">
        <w:tc>
          <w:tcPr>
            <w:tcW w:w="1571" w:type="pct"/>
            <w:vMerge w:val="restar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Dimensions</w:t>
            </w:r>
            <w:r w:rsidRPr="00583FFD">
              <w:rPr>
                <w:rFonts w:ascii="宋体" w:eastAsia="宋体" w:hAnsi="宋体" w:cs="宋体" w:hint="eastAsia"/>
                <w:kern w:val="0"/>
                <w:szCs w:val="20"/>
              </w:rPr>
              <w:t>尺寸</w:t>
            </w:r>
          </w:p>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(with R/Gear)</w:t>
            </w:r>
            <w:r>
              <w:rPr>
                <w:rFonts w:hint="eastAsia"/>
              </w:rPr>
              <w:t xml:space="preserve"> </w:t>
            </w:r>
            <w:r w:rsidRPr="00583FFD">
              <w:rPr>
                <w:rFonts w:ascii="宋体" w:eastAsia="宋体" w:hAnsi="宋体" w:cs="宋体" w:hint="eastAsia"/>
                <w:kern w:val="0"/>
                <w:szCs w:val="20"/>
              </w:rPr>
              <w:t>与</w:t>
            </w:r>
            <w:r w:rsidRPr="00583FFD">
              <w:rPr>
                <w:rFonts w:ascii="Malgun Gothic" w:eastAsia="Malgun Gothic" w:hAnsi="Malgun Gothic" w:cs="Tahoma" w:hint="eastAsia"/>
                <w:kern w:val="0"/>
                <w:szCs w:val="20"/>
              </w:rPr>
              <w:t>R /</w:t>
            </w:r>
            <w:r w:rsidRPr="00583FFD">
              <w:rPr>
                <w:rFonts w:ascii="宋体" w:eastAsia="宋体" w:hAnsi="宋体" w:cs="宋体" w:hint="eastAsia"/>
                <w:kern w:val="0"/>
                <w:szCs w:val="20"/>
              </w:rPr>
              <w:t>齿轮</w:t>
            </w:r>
          </w:p>
        </w:tc>
        <w:tc>
          <w:tcPr>
            <w:tcW w:w="513"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L</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1,885</w:t>
            </w:r>
          </w:p>
        </w:tc>
      </w:tr>
      <w:tr w:rsidR="00DC15F6" w:rsidRPr="00166938" w:rsidTr="006252E0">
        <w:tc>
          <w:tcPr>
            <w:tcW w:w="1571" w:type="pct"/>
            <w:vMerge/>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p>
        </w:tc>
        <w:tc>
          <w:tcPr>
            <w:tcW w:w="513"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W</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820</w:t>
            </w:r>
          </w:p>
        </w:tc>
      </w:tr>
      <w:tr w:rsidR="00DC15F6" w:rsidRPr="00166938" w:rsidTr="006252E0">
        <w:tc>
          <w:tcPr>
            <w:tcW w:w="1571" w:type="pct"/>
            <w:vMerge/>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p>
        </w:tc>
        <w:tc>
          <w:tcPr>
            <w:tcW w:w="513"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H</w:t>
            </w:r>
          </w:p>
        </w:tc>
        <w:tc>
          <w:tcPr>
            <w:tcW w:w="2916" w:type="pct"/>
            <w:shd w:val="clear" w:color="auto" w:fill="FFFFFF"/>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1,308</w:t>
            </w:r>
          </w:p>
        </w:tc>
      </w:tr>
      <w:tr w:rsidR="00DC15F6" w:rsidRPr="00166938" w:rsidTr="006252E0">
        <w:tc>
          <w:tcPr>
            <w:tcW w:w="2084" w:type="pct"/>
            <w:gridSpan w:val="2"/>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Weight(</w:t>
            </w:r>
            <w:proofErr w:type="spellStart"/>
            <w:r w:rsidRPr="00166938">
              <w:rPr>
                <w:rFonts w:ascii="Malgun Gothic" w:eastAsia="Malgun Gothic" w:hAnsi="Malgun Gothic" w:cs="Tahoma"/>
                <w:kern w:val="0"/>
                <w:szCs w:val="20"/>
              </w:rPr>
              <w:t>kgs</w:t>
            </w:r>
            <w:proofErr w:type="spellEnd"/>
            <w:r w:rsidRPr="00166938">
              <w:rPr>
                <w:rFonts w:ascii="Malgun Gothic" w:eastAsia="Malgun Gothic" w:hAnsi="Malgun Gothic" w:cs="Tahoma"/>
                <w:kern w:val="0"/>
                <w:szCs w:val="20"/>
              </w:rPr>
              <w:t>)</w:t>
            </w:r>
            <w:r>
              <w:rPr>
                <w:rFonts w:hint="eastAsia"/>
              </w:rPr>
              <w:t xml:space="preserve"> </w:t>
            </w:r>
            <w:r w:rsidRPr="00583FFD">
              <w:rPr>
                <w:rFonts w:ascii="宋体" w:eastAsia="宋体" w:hAnsi="宋体" w:cs="宋体" w:hint="eastAsia"/>
                <w:kern w:val="0"/>
                <w:szCs w:val="20"/>
              </w:rPr>
              <w:t>重量</w:t>
            </w:r>
            <w:r w:rsidRPr="00583FFD">
              <w:rPr>
                <w:rFonts w:ascii="Malgun Gothic" w:eastAsia="Malgun Gothic" w:hAnsi="Malgun Gothic" w:cs="Malgun Gothic" w:hint="eastAsia"/>
                <w:kern w:val="0"/>
                <w:szCs w:val="20"/>
              </w:rPr>
              <w:t>（</w:t>
            </w:r>
            <w:r w:rsidRPr="00583FFD">
              <w:rPr>
                <w:rFonts w:ascii="宋体" w:eastAsia="宋体" w:hAnsi="宋体" w:cs="宋体" w:hint="eastAsia"/>
                <w:kern w:val="0"/>
                <w:szCs w:val="20"/>
              </w:rPr>
              <w:t>公斤</w:t>
            </w:r>
            <w:r w:rsidRPr="00583FFD">
              <w:rPr>
                <w:rFonts w:ascii="Malgun Gothic" w:eastAsia="Malgun Gothic" w:hAnsi="Malgun Gothic" w:cs="Malgun Gothic" w:hint="eastAsia"/>
                <w:kern w:val="0"/>
                <w:szCs w:val="20"/>
              </w:rPr>
              <w:t>）</w:t>
            </w:r>
          </w:p>
        </w:tc>
        <w:tc>
          <w:tcPr>
            <w:tcW w:w="2916" w:type="pct"/>
            <w:shd w:val="clear" w:color="auto" w:fill="F0F0F0"/>
            <w:vAlign w:val="center"/>
            <w:hideMark/>
          </w:tcPr>
          <w:p w:rsidR="00DC15F6" w:rsidRPr="00166938" w:rsidRDefault="00DC15F6" w:rsidP="006252E0">
            <w:pPr>
              <w:widowControl/>
              <w:wordWrap/>
              <w:spacing w:after="0" w:line="240" w:lineRule="auto"/>
              <w:rPr>
                <w:rFonts w:ascii="Malgun Gothic" w:eastAsia="Malgun Gothic" w:hAnsi="Malgun Gothic" w:cs="Tahoma"/>
                <w:kern w:val="0"/>
                <w:szCs w:val="20"/>
              </w:rPr>
            </w:pPr>
            <w:r w:rsidRPr="00166938">
              <w:rPr>
                <w:rFonts w:ascii="Malgun Gothic" w:eastAsia="Malgun Gothic" w:hAnsi="Malgun Gothic" w:cs="Tahoma"/>
                <w:kern w:val="0"/>
                <w:szCs w:val="20"/>
              </w:rPr>
              <w:t>1,620</w:t>
            </w:r>
          </w:p>
        </w:tc>
      </w:tr>
    </w:tbl>
    <w:p w:rsidR="00DC15F6" w:rsidRPr="00166938" w:rsidRDefault="00DC15F6" w:rsidP="00DC15F6">
      <w:pPr>
        <w:widowControl/>
        <w:wordWrap/>
        <w:spacing w:after="0" w:line="240" w:lineRule="auto"/>
        <w:rPr>
          <w:rFonts w:ascii="Malgun Gothic" w:eastAsia="Malgun Gothic" w:hAnsi="Malgun Gothic" w:cs="Tahoma"/>
          <w:kern w:val="0"/>
          <w:szCs w:val="20"/>
        </w:rPr>
      </w:pPr>
    </w:p>
    <w:p w:rsidR="00DC15F6" w:rsidRDefault="00DC15F6" w:rsidP="00DC15F6">
      <w:pPr>
        <w:widowControl/>
        <w:wordWrap/>
        <w:spacing w:after="0" w:line="240" w:lineRule="auto"/>
        <w:rPr>
          <w:rFonts w:ascii="Malgun Gothic" w:eastAsia="Malgun Gothic" w:hAnsi="Malgun Gothic" w:cs="Tahoma"/>
          <w:color w:val="FF0000"/>
          <w:kern w:val="0"/>
          <w:szCs w:val="20"/>
        </w:rPr>
      </w:pPr>
    </w:p>
    <w:p w:rsidR="00DC15F6" w:rsidRDefault="00DC15F6" w:rsidP="00DC15F6">
      <w:pPr>
        <w:widowControl/>
        <w:wordWrap/>
        <w:autoSpaceDE/>
        <w:autoSpaceDN/>
        <w:spacing w:after="0" w:line="240" w:lineRule="auto"/>
        <w:jc w:val="center"/>
        <w:rPr>
          <w:b/>
          <w:sz w:val="28"/>
        </w:rPr>
      </w:pPr>
      <w:r>
        <w:rPr>
          <w:rFonts w:hint="eastAsia"/>
          <w:b/>
          <w:sz w:val="28"/>
        </w:rPr>
        <w:t>18</w:t>
      </w:r>
      <w:r w:rsidRPr="00CA26B4">
        <w:rPr>
          <w:b/>
          <w:sz w:val="28"/>
        </w:rPr>
        <w:t>Commboxtechnology</w:t>
      </w:r>
    </w:p>
    <w:p w:rsidR="00DC15F6" w:rsidRPr="007A157F" w:rsidRDefault="00DC15F6" w:rsidP="00DC15F6">
      <w:pPr>
        <w:widowControl/>
        <w:wordWrap/>
        <w:autoSpaceDE/>
        <w:autoSpaceDN/>
        <w:spacing w:after="0" w:line="240" w:lineRule="auto"/>
        <w:rPr>
          <w:rFonts w:asciiTheme="majorHAnsi" w:eastAsiaTheme="majorHAnsi" w:hAnsiTheme="majorHAnsi" w:cs="Tahoma"/>
          <w:kern w:val="0"/>
          <w:szCs w:val="20"/>
        </w:rPr>
      </w:pPr>
    </w:p>
    <w:p w:rsidR="00DC15F6" w:rsidRPr="001E277E" w:rsidRDefault="00DC15F6" w:rsidP="00DC15F6">
      <w:pPr>
        <w:widowControl/>
        <w:wordWrap/>
        <w:autoSpaceDE/>
        <w:autoSpaceDN/>
        <w:spacing w:after="0" w:line="240" w:lineRule="auto"/>
        <w:rPr>
          <w:rFonts w:asciiTheme="majorHAnsi" w:hAnsiTheme="majorHAnsi" w:cs="Tahoma"/>
          <w:color w:val="FF0000"/>
          <w:kern w:val="0"/>
          <w:szCs w:val="20"/>
          <w:lang w:eastAsia="zh-CN"/>
        </w:rPr>
      </w:pPr>
      <w:r>
        <w:rPr>
          <w:rFonts w:asciiTheme="majorHAnsi" w:hAnsiTheme="majorHAnsi" w:cs="Tahoma" w:hint="eastAsia"/>
          <w:color w:val="FF0000"/>
          <w:kern w:val="0"/>
          <w:szCs w:val="20"/>
          <w:lang w:eastAsia="zh-CN"/>
        </w:rPr>
        <w:t>公司介绍</w:t>
      </w:r>
    </w:p>
    <w:p w:rsidR="00DC15F6" w:rsidRDefault="00DC15F6" w:rsidP="00DC15F6">
      <w:pPr>
        <w:widowControl/>
        <w:wordWrap/>
        <w:autoSpaceDE/>
        <w:autoSpaceDN/>
        <w:spacing w:after="0" w:line="240" w:lineRule="auto"/>
        <w:rPr>
          <w:rFonts w:asciiTheme="majorHAnsi" w:hAnsiTheme="majorHAnsi" w:cs="Gulim"/>
          <w:kern w:val="0"/>
          <w:szCs w:val="28"/>
          <w:lang w:eastAsia="zh-CN"/>
        </w:rPr>
      </w:pPr>
      <w:r w:rsidRPr="001E277E">
        <w:rPr>
          <w:rFonts w:ascii="宋体" w:eastAsia="宋体" w:hAnsi="宋体" w:cs="宋体" w:hint="eastAsia"/>
          <w:kern w:val="0"/>
          <w:szCs w:val="28"/>
          <w:lang w:eastAsia="zh-CN"/>
        </w:rPr>
        <w:t>自</w:t>
      </w:r>
      <w:r w:rsidRPr="001E277E">
        <w:rPr>
          <w:rFonts w:asciiTheme="majorHAnsi" w:eastAsiaTheme="majorHAnsi" w:hAnsiTheme="majorHAnsi" w:cs="Gulim" w:hint="eastAsia"/>
          <w:kern w:val="0"/>
          <w:szCs w:val="28"/>
          <w:lang w:eastAsia="zh-CN"/>
        </w:rPr>
        <w:t>1995</w:t>
      </w:r>
      <w:r w:rsidRPr="001E277E">
        <w:rPr>
          <w:rFonts w:ascii="宋体" w:eastAsia="宋体" w:hAnsi="宋体" w:cs="宋体" w:hint="eastAsia"/>
          <w:kern w:val="0"/>
          <w:szCs w:val="28"/>
          <w:lang w:eastAsia="zh-CN"/>
        </w:rPr>
        <w:t>年成立以来</w:t>
      </w:r>
      <w:r w:rsidRPr="001E277E">
        <w:rPr>
          <w:rFonts w:ascii="Malgun Gothic" w:eastAsia="Malgun Gothic" w:hAnsi="Malgun Gothic" w:cs="Malgun Gothic" w:hint="eastAsia"/>
          <w:kern w:val="0"/>
          <w:szCs w:val="28"/>
          <w:lang w:eastAsia="zh-CN"/>
        </w:rPr>
        <w:t>，</w:t>
      </w:r>
      <w:r w:rsidRPr="001E277E">
        <w:rPr>
          <w:rFonts w:hint="eastAsia"/>
          <w:lang w:eastAsia="zh-CN"/>
        </w:rPr>
        <w:t xml:space="preserve"> </w:t>
      </w:r>
      <w:proofErr w:type="spellStart"/>
      <w:r w:rsidRPr="001E277E">
        <w:rPr>
          <w:rFonts w:asciiTheme="majorHAnsi" w:eastAsiaTheme="majorHAnsi" w:hAnsiTheme="majorHAnsi" w:cs="Gulim" w:hint="eastAsia"/>
          <w:kern w:val="0"/>
          <w:szCs w:val="28"/>
          <w:lang w:eastAsia="zh-CN"/>
        </w:rPr>
        <w:t>CommBox</w:t>
      </w:r>
      <w:proofErr w:type="spellEnd"/>
      <w:r>
        <w:rPr>
          <w:rFonts w:ascii="宋体" w:eastAsia="宋体" w:hAnsi="宋体" w:cs="宋体" w:hint="eastAsia"/>
          <w:kern w:val="0"/>
          <w:szCs w:val="28"/>
          <w:lang w:eastAsia="zh-CN"/>
        </w:rPr>
        <w:t>技术就</w:t>
      </w:r>
      <w:r w:rsidRPr="001E277E">
        <w:rPr>
          <w:rFonts w:ascii="宋体" w:eastAsia="宋体" w:hAnsi="宋体" w:cs="宋体" w:hint="eastAsia"/>
          <w:kern w:val="0"/>
          <w:szCs w:val="28"/>
          <w:lang w:eastAsia="zh-CN"/>
        </w:rPr>
        <w:t>开发</w:t>
      </w:r>
      <w:r>
        <w:rPr>
          <w:rFonts w:ascii="宋体" w:eastAsia="宋体" w:hAnsi="宋体" w:cs="宋体" w:hint="eastAsia"/>
          <w:kern w:val="0"/>
          <w:szCs w:val="28"/>
          <w:lang w:eastAsia="zh-CN"/>
        </w:rPr>
        <w:t>了</w:t>
      </w:r>
      <w:r w:rsidRPr="001E277E">
        <w:rPr>
          <w:rFonts w:ascii="宋体" w:eastAsia="宋体" w:hAnsi="宋体" w:cs="宋体" w:hint="eastAsia"/>
          <w:kern w:val="0"/>
          <w:szCs w:val="28"/>
          <w:lang w:eastAsia="zh-CN"/>
        </w:rPr>
        <w:t>多媒体教育解决方案</w:t>
      </w:r>
      <w:r w:rsidRPr="001E277E">
        <w:rPr>
          <w:rFonts w:ascii="Malgun Gothic" w:eastAsia="Malgun Gothic" w:hAnsi="Malgun Gothic" w:cs="Malgun Gothic" w:hint="eastAsia"/>
          <w:kern w:val="0"/>
          <w:szCs w:val="28"/>
          <w:lang w:eastAsia="zh-CN"/>
        </w:rPr>
        <w:t>，</w:t>
      </w:r>
      <w:r w:rsidRPr="001E277E">
        <w:rPr>
          <w:rFonts w:ascii="宋体" w:eastAsia="宋体" w:hAnsi="宋体" w:cs="宋体" w:hint="eastAsia"/>
          <w:kern w:val="0"/>
          <w:szCs w:val="28"/>
          <w:lang w:eastAsia="zh-CN"/>
        </w:rPr>
        <w:t>电子学习和</w:t>
      </w:r>
      <w:r w:rsidRPr="001E277E">
        <w:rPr>
          <w:rFonts w:asciiTheme="majorHAnsi" w:eastAsiaTheme="majorHAnsi" w:hAnsiTheme="majorHAnsi" w:cs="Gulim" w:hint="eastAsia"/>
          <w:kern w:val="0"/>
          <w:szCs w:val="28"/>
          <w:lang w:eastAsia="zh-CN"/>
        </w:rPr>
        <w:t>u-</w:t>
      </w:r>
      <w:r w:rsidRPr="001E277E">
        <w:rPr>
          <w:rFonts w:ascii="宋体" w:eastAsia="宋体" w:hAnsi="宋体" w:cs="宋体" w:hint="eastAsia"/>
          <w:kern w:val="0"/>
          <w:szCs w:val="28"/>
          <w:lang w:eastAsia="zh-CN"/>
        </w:rPr>
        <w:t>学习的课堂创新项目和软件</w:t>
      </w:r>
      <w:r w:rsidRPr="001E277E">
        <w:rPr>
          <w:rFonts w:ascii="Malgun Gothic" w:eastAsia="Malgun Gothic" w:hAnsi="Malgun Gothic" w:cs="Malgun Gothic" w:hint="eastAsia"/>
          <w:kern w:val="0"/>
          <w:szCs w:val="28"/>
          <w:lang w:eastAsia="zh-CN"/>
        </w:rPr>
        <w:t>。</w:t>
      </w:r>
      <w:r w:rsidRPr="001E277E">
        <w:rPr>
          <w:rFonts w:ascii="宋体" w:eastAsia="宋体" w:hAnsi="宋体" w:cs="宋体" w:hint="eastAsia"/>
          <w:kern w:val="0"/>
          <w:szCs w:val="28"/>
          <w:lang w:eastAsia="zh-CN"/>
        </w:rPr>
        <w:t>我们已经</w:t>
      </w:r>
      <w:r>
        <w:rPr>
          <w:rFonts w:ascii="宋体" w:eastAsia="宋体" w:hAnsi="宋体" w:cs="宋体" w:hint="eastAsia"/>
          <w:kern w:val="0"/>
          <w:szCs w:val="28"/>
          <w:lang w:eastAsia="zh-CN"/>
        </w:rPr>
        <w:t>成为了促进</w:t>
      </w:r>
      <w:r w:rsidRPr="001E277E">
        <w:rPr>
          <w:rFonts w:ascii="宋体" w:eastAsia="宋体" w:hAnsi="宋体" w:cs="宋体" w:hint="eastAsia"/>
          <w:kern w:val="0"/>
          <w:szCs w:val="28"/>
          <w:lang w:eastAsia="zh-CN"/>
        </w:rPr>
        <w:t>信息和通信领域</w:t>
      </w:r>
      <w:r>
        <w:rPr>
          <w:rFonts w:ascii="宋体" w:eastAsia="宋体" w:hAnsi="宋体" w:cs="宋体" w:hint="eastAsia"/>
          <w:kern w:val="0"/>
          <w:szCs w:val="28"/>
          <w:lang w:eastAsia="zh-CN"/>
        </w:rPr>
        <w:t>发展</w:t>
      </w:r>
      <w:r w:rsidRPr="001E277E">
        <w:rPr>
          <w:rFonts w:ascii="宋体" w:eastAsia="宋体" w:hAnsi="宋体" w:cs="宋体" w:hint="eastAsia"/>
          <w:kern w:val="0"/>
          <w:szCs w:val="28"/>
          <w:lang w:eastAsia="zh-CN"/>
        </w:rPr>
        <w:t>的领导者</w:t>
      </w:r>
      <w:r w:rsidRPr="001E277E">
        <w:rPr>
          <w:rFonts w:ascii="Malgun Gothic" w:eastAsia="Malgun Gothic" w:hAnsi="Malgun Gothic" w:cs="Malgun Gothic" w:hint="eastAsia"/>
          <w:kern w:val="0"/>
          <w:szCs w:val="28"/>
          <w:lang w:eastAsia="zh-CN"/>
        </w:rPr>
        <w:t>。</w:t>
      </w:r>
    </w:p>
    <w:p w:rsidR="00DC15F6" w:rsidRDefault="00DC15F6" w:rsidP="00DC15F6">
      <w:pPr>
        <w:widowControl/>
        <w:wordWrap/>
        <w:autoSpaceDE/>
        <w:autoSpaceDN/>
        <w:spacing w:after="0" w:line="240" w:lineRule="auto"/>
        <w:rPr>
          <w:rFonts w:asciiTheme="majorHAnsi" w:hAnsiTheme="majorHAnsi" w:cs="Gulim"/>
          <w:kern w:val="0"/>
          <w:szCs w:val="28"/>
          <w:lang w:eastAsia="zh-CN"/>
        </w:rPr>
      </w:pPr>
      <w:r w:rsidRPr="001E277E">
        <w:rPr>
          <w:rFonts w:ascii="宋体" w:eastAsia="宋体" w:hAnsi="宋体" w:cs="宋体" w:hint="eastAsia"/>
          <w:kern w:val="0"/>
          <w:szCs w:val="28"/>
          <w:lang w:eastAsia="zh-CN"/>
        </w:rPr>
        <w:t>此外</w:t>
      </w:r>
      <w:r w:rsidRPr="001E277E">
        <w:rPr>
          <w:rFonts w:ascii="Malgun Gothic" w:eastAsia="Malgun Gothic" w:hAnsi="Malgun Gothic" w:cs="Malgun Gothic" w:hint="eastAsia"/>
          <w:kern w:val="0"/>
          <w:szCs w:val="28"/>
          <w:lang w:eastAsia="zh-CN"/>
        </w:rPr>
        <w:t>，</w:t>
      </w:r>
      <w:proofErr w:type="spellStart"/>
      <w:r w:rsidRPr="001E277E">
        <w:rPr>
          <w:rFonts w:asciiTheme="majorHAnsi" w:eastAsiaTheme="majorHAnsi" w:hAnsiTheme="majorHAnsi" w:cs="Gulim" w:hint="eastAsia"/>
          <w:kern w:val="0"/>
          <w:szCs w:val="28"/>
          <w:lang w:eastAsia="zh-CN"/>
        </w:rPr>
        <w:t>CommBox</w:t>
      </w:r>
      <w:proofErr w:type="spellEnd"/>
      <w:r>
        <w:rPr>
          <w:rFonts w:ascii="宋体" w:eastAsia="宋体" w:hAnsi="宋体" w:cs="宋体" w:hint="eastAsia"/>
          <w:kern w:val="0"/>
          <w:szCs w:val="28"/>
          <w:lang w:eastAsia="zh-CN"/>
        </w:rPr>
        <w:t>技术提供给2</w:t>
      </w:r>
      <w:r w:rsidRPr="001E277E">
        <w:rPr>
          <w:rFonts w:asciiTheme="majorHAnsi" w:eastAsiaTheme="majorHAnsi" w:hAnsiTheme="majorHAnsi" w:cs="Gulim" w:hint="eastAsia"/>
          <w:kern w:val="0"/>
          <w:szCs w:val="28"/>
          <w:lang w:eastAsia="zh-CN"/>
        </w:rPr>
        <w:t>6</w:t>
      </w:r>
      <w:r>
        <w:rPr>
          <w:rFonts w:ascii="宋体" w:eastAsia="宋体" w:hAnsi="宋体" w:cs="宋体" w:hint="eastAsia"/>
          <w:kern w:val="0"/>
          <w:szCs w:val="28"/>
          <w:lang w:eastAsia="zh-CN"/>
        </w:rPr>
        <w:t>个国家海外和</w:t>
      </w:r>
      <w:r w:rsidRPr="001E277E">
        <w:rPr>
          <w:rFonts w:ascii="宋体" w:eastAsia="宋体" w:hAnsi="宋体" w:cs="宋体" w:hint="eastAsia"/>
          <w:kern w:val="0"/>
          <w:szCs w:val="28"/>
          <w:lang w:eastAsia="zh-CN"/>
        </w:rPr>
        <w:t>国内的</w:t>
      </w:r>
      <w:r>
        <w:rPr>
          <w:rFonts w:ascii="宋体" w:eastAsia="宋体" w:hAnsi="宋体" w:cs="宋体" w:hint="eastAsia"/>
          <w:kern w:val="0"/>
          <w:szCs w:val="28"/>
          <w:lang w:eastAsia="zh-CN"/>
        </w:rPr>
        <w:t>标准化</w:t>
      </w:r>
      <w:r w:rsidRPr="001E277E">
        <w:rPr>
          <w:rFonts w:ascii="宋体" w:eastAsia="宋体" w:hAnsi="宋体" w:cs="宋体" w:hint="eastAsia"/>
          <w:kern w:val="0"/>
          <w:szCs w:val="28"/>
          <w:lang w:eastAsia="zh-CN"/>
        </w:rPr>
        <w:t>集成解决方案</w:t>
      </w:r>
      <w:r w:rsidRPr="001E277E">
        <w:rPr>
          <w:rFonts w:ascii="Malgun Gothic" w:eastAsia="Malgun Gothic" w:hAnsi="Malgun Gothic" w:cs="Malgun Gothic" w:hint="eastAsia"/>
          <w:kern w:val="0"/>
          <w:szCs w:val="28"/>
          <w:lang w:eastAsia="zh-CN"/>
        </w:rPr>
        <w:t>。</w:t>
      </w:r>
    </w:p>
    <w:p w:rsidR="00DC15F6" w:rsidRDefault="00DC15F6" w:rsidP="00DC15F6">
      <w:pPr>
        <w:widowControl/>
        <w:wordWrap/>
        <w:autoSpaceDE/>
        <w:autoSpaceDN/>
        <w:spacing w:after="0" w:line="240" w:lineRule="auto"/>
        <w:rPr>
          <w:rFonts w:asciiTheme="majorHAnsi" w:eastAsiaTheme="majorHAnsi" w:hAnsiTheme="majorHAnsi" w:cs="Gulim"/>
          <w:kern w:val="0"/>
          <w:szCs w:val="28"/>
          <w:lang w:eastAsia="zh-CN"/>
        </w:rPr>
      </w:pPr>
      <w:r>
        <w:rPr>
          <w:rFonts w:ascii="宋体" w:eastAsia="宋体" w:hAnsi="宋体" w:cs="宋体" w:hint="eastAsia"/>
          <w:kern w:val="0"/>
          <w:szCs w:val="28"/>
          <w:lang w:eastAsia="zh-CN"/>
        </w:rPr>
        <w:t>作为解决方案供应商</w:t>
      </w:r>
      <w:r w:rsidRPr="001E277E">
        <w:rPr>
          <w:rFonts w:ascii="宋体" w:eastAsia="宋体" w:hAnsi="宋体" w:cs="宋体" w:hint="eastAsia"/>
          <w:kern w:val="0"/>
          <w:szCs w:val="28"/>
          <w:lang w:eastAsia="zh-CN"/>
        </w:rPr>
        <w:t>为我们的客户提供解决方案</w:t>
      </w:r>
      <w:r>
        <w:rPr>
          <w:rFonts w:ascii="宋体" w:eastAsia="宋体" w:hAnsi="宋体" w:cs="宋体" w:hint="eastAsia"/>
          <w:kern w:val="0"/>
          <w:szCs w:val="28"/>
          <w:lang w:eastAsia="zh-CN"/>
        </w:rPr>
        <w:t>是十分必要的</w:t>
      </w:r>
      <w:r w:rsidRPr="001E277E">
        <w:rPr>
          <w:rFonts w:ascii="Malgun Gothic" w:eastAsia="Malgun Gothic" w:hAnsi="Malgun Gothic" w:cs="Malgun Gothic" w:hint="eastAsia"/>
          <w:kern w:val="0"/>
          <w:szCs w:val="28"/>
          <w:lang w:eastAsia="zh-CN"/>
        </w:rPr>
        <w:t>，</w:t>
      </w:r>
      <w:r w:rsidRPr="00CA26B4">
        <w:rPr>
          <w:rFonts w:asciiTheme="majorHAnsi" w:eastAsiaTheme="majorHAnsi" w:hAnsiTheme="majorHAnsi" w:cs="Gulim"/>
          <w:kern w:val="0"/>
          <w:szCs w:val="28"/>
          <w:lang w:eastAsia="zh-CN"/>
        </w:rPr>
        <w:t xml:space="preserve"> </w:t>
      </w:r>
      <w:r>
        <w:rPr>
          <w:rFonts w:asciiTheme="majorHAnsi" w:hAnsiTheme="majorHAnsi" w:cs="Gulim" w:hint="eastAsia"/>
          <w:kern w:val="0"/>
          <w:szCs w:val="28"/>
          <w:lang w:eastAsia="zh-CN"/>
        </w:rPr>
        <w:t>涉及该领域已经有了</w:t>
      </w:r>
      <w:r>
        <w:rPr>
          <w:rFonts w:asciiTheme="majorHAnsi" w:hAnsiTheme="majorHAnsi" w:cs="Gulim" w:hint="eastAsia"/>
          <w:kern w:val="0"/>
          <w:szCs w:val="28"/>
          <w:lang w:eastAsia="zh-CN"/>
        </w:rPr>
        <w:t>10</w:t>
      </w:r>
      <w:r>
        <w:rPr>
          <w:rFonts w:asciiTheme="majorHAnsi" w:hAnsiTheme="majorHAnsi" w:cs="Gulim" w:hint="eastAsia"/>
          <w:kern w:val="0"/>
          <w:szCs w:val="28"/>
          <w:lang w:eastAsia="zh-CN"/>
        </w:rPr>
        <w:t>年的经验。</w:t>
      </w:r>
      <w:proofErr w:type="spellStart"/>
      <w:r w:rsidRPr="001E277E">
        <w:rPr>
          <w:rFonts w:asciiTheme="majorHAnsi" w:eastAsiaTheme="majorHAnsi" w:hAnsiTheme="majorHAnsi" w:cs="Gulim" w:hint="eastAsia"/>
          <w:kern w:val="0"/>
          <w:szCs w:val="28"/>
          <w:lang w:eastAsia="zh-CN"/>
        </w:rPr>
        <w:t>CommBox</w:t>
      </w:r>
      <w:proofErr w:type="spellEnd"/>
      <w:r w:rsidRPr="001E277E">
        <w:rPr>
          <w:rFonts w:ascii="宋体" w:eastAsia="宋体" w:hAnsi="宋体" w:cs="宋体" w:hint="eastAsia"/>
          <w:kern w:val="0"/>
          <w:szCs w:val="28"/>
          <w:lang w:eastAsia="zh-CN"/>
        </w:rPr>
        <w:t>科技将努力</w:t>
      </w:r>
      <w:r>
        <w:rPr>
          <w:rFonts w:ascii="宋体" w:eastAsia="宋体" w:hAnsi="宋体" w:cs="宋体" w:hint="eastAsia"/>
          <w:kern w:val="0"/>
          <w:szCs w:val="28"/>
          <w:lang w:eastAsia="zh-CN"/>
        </w:rPr>
        <w:t>作为</w:t>
      </w:r>
      <w:r w:rsidRPr="001E277E">
        <w:rPr>
          <w:rFonts w:ascii="宋体" w:eastAsia="宋体" w:hAnsi="宋体" w:cs="宋体" w:hint="eastAsia"/>
          <w:kern w:val="0"/>
          <w:szCs w:val="28"/>
          <w:lang w:eastAsia="zh-CN"/>
        </w:rPr>
        <w:t>在教育和会议市场的先驱</w:t>
      </w:r>
      <w:r w:rsidRPr="001E277E">
        <w:rPr>
          <w:rFonts w:ascii="Malgun Gothic" w:eastAsia="Malgun Gothic" w:hAnsi="Malgun Gothic" w:cs="Malgun Gothic" w:hint="eastAsia"/>
          <w:kern w:val="0"/>
          <w:szCs w:val="28"/>
          <w:lang w:eastAsia="zh-CN"/>
        </w:rPr>
        <w:t>。</w:t>
      </w:r>
    </w:p>
    <w:p w:rsidR="00DC15F6" w:rsidRPr="001E277E" w:rsidRDefault="00DC15F6" w:rsidP="00DC15F6">
      <w:pPr>
        <w:widowControl/>
        <w:wordWrap/>
        <w:autoSpaceDE/>
        <w:autoSpaceDN/>
        <w:spacing w:after="0" w:line="240" w:lineRule="auto"/>
        <w:rPr>
          <w:rFonts w:asciiTheme="majorHAnsi" w:eastAsiaTheme="majorHAnsi" w:hAnsiTheme="majorHAnsi" w:cs="Gulim"/>
          <w:color w:val="FF0000"/>
          <w:kern w:val="0"/>
          <w:szCs w:val="20"/>
          <w:lang w:eastAsia="zh-CN"/>
        </w:rPr>
      </w:pPr>
    </w:p>
    <w:p w:rsidR="00DC15F6" w:rsidRPr="001E277E" w:rsidRDefault="00DC15F6" w:rsidP="00DC15F6">
      <w:pPr>
        <w:widowControl/>
        <w:wordWrap/>
        <w:autoSpaceDE/>
        <w:autoSpaceDN/>
        <w:spacing w:after="0" w:line="240" w:lineRule="auto"/>
        <w:rPr>
          <w:rFonts w:asciiTheme="majorHAnsi" w:hAnsiTheme="majorHAnsi" w:cs="Gulim"/>
          <w:color w:val="FF0000"/>
          <w:kern w:val="0"/>
          <w:szCs w:val="20"/>
          <w:lang w:eastAsia="zh-CN"/>
        </w:rPr>
      </w:pPr>
      <w:r>
        <w:rPr>
          <w:rFonts w:asciiTheme="majorHAnsi" w:hAnsiTheme="majorHAnsi" w:cs="Gulim" w:hint="eastAsia"/>
          <w:color w:val="FF0000"/>
          <w:kern w:val="0"/>
          <w:szCs w:val="20"/>
          <w:lang w:eastAsia="zh-CN"/>
        </w:rPr>
        <w:t>产品信息</w:t>
      </w:r>
    </w:p>
    <w:p w:rsidR="00DC15F6" w:rsidRDefault="00DC15F6" w:rsidP="00DC15F6">
      <w:pPr>
        <w:widowControl/>
        <w:wordWrap/>
        <w:autoSpaceDE/>
        <w:autoSpaceDN/>
        <w:spacing w:after="0" w:line="240" w:lineRule="auto"/>
        <w:rPr>
          <w:rFonts w:asciiTheme="majorHAnsi" w:eastAsiaTheme="majorHAnsi" w:hAnsiTheme="majorHAnsi" w:cs="Gulim"/>
          <w:b/>
          <w:kern w:val="0"/>
          <w:sz w:val="22"/>
          <w:szCs w:val="20"/>
          <w:lang w:eastAsia="zh-CN"/>
        </w:rPr>
      </w:pPr>
      <w:r w:rsidRPr="007A4695">
        <w:rPr>
          <w:rFonts w:asciiTheme="majorHAnsi" w:eastAsiaTheme="majorHAnsi" w:hAnsiTheme="majorHAnsi" w:cs="Gulim" w:hint="eastAsia"/>
          <w:b/>
          <w:kern w:val="0"/>
          <w:sz w:val="22"/>
          <w:szCs w:val="20"/>
          <w:lang w:eastAsia="zh-CN"/>
        </w:rPr>
        <w:t>1)</w:t>
      </w:r>
      <w:r w:rsidRPr="001E277E">
        <w:rPr>
          <w:rFonts w:hint="eastAsia"/>
          <w:lang w:eastAsia="zh-CN"/>
        </w:rPr>
        <w:t xml:space="preserve"> </w:t>
      </w:r>
      <w:r w:rsidRPr="001E277E">
        <w:rPr>
          <w:rFonts w:asciiTheme="majorHAnsi" w:eastAsiaTheme="majorHAnsi" w:hAnsiTheme="majorHAnsi" w:cs="Gulim" w:hint="eastAsia"/>
          <w:b/>
          <w:kern w:val="0"/>
          <w:sz w:val="22"/>
          <w:szCs w:val="20"/>
          <w:lang w:eastAsia="zh-CN"/>
        </w:rPr>
        <w:t>LED</w:t>
      </w:r>
      <w:r w:rsidRPr="001E277E">
        <w:rPr>
          <w:rFonts w:ascii="宋体" w:eastAsia="宋体" w:hAnsi="宋体" w:cs="宋体" w:hint="eastAsia"/>
          <w:b/>
          <w:kern w:val="0"/>
          <w:sz w:val="22"/>
          <w:szCs w:val="20"/>
          <w:lang w:eastAsia="zh-CN"/>
        </w:rPr>
        <w:t>显示屏互动</w:t>
      </w:r>
      <w:r w:rsidRPr="001E277E">
        <w:rPr>
          <w:rFonts w:ascii="Malgun Gothic" w:eastAsia="Malgun Gothic" w:hAnsi="Malgun Gothic" w:cs="Malgun Gothic" w:hint="eastAsia"/>
          <w:b/>
          <w:kern w:val="0"/>
          <w:sz w:val="22"/>
          <w:szCs w:val="20"/>
          <w:lang w:eastAsia="zh-CN"/>
        </w:rPr>
        <w:t>（</w:t>
      </w:r>
      <w:r w:rsidRPr="001E277E">
        <w:rPr>
          <w:rFonts w:ascii="宋体" w:eastAsia="宋体" w:hAnsi="宋体" w:cs="宋体" w:hint="eastAsia"/>
          <w:b/>
          <w:kern w:val="0"/>
          <w:sz w:val="22"/>
          <w:szCs w:val="20"/>
          <w:lang w:eastAsia="zh-CN"/>
        </w:rPr>
        <w:t>拿铁版</w:t>
      </w:r>
      <w:r w:rsidRPr="001E277E">
        <w:rPr>
          <w:rFonts w:ascii="Malgun Gothic" w:eastAsia="Malgun Gothic" w:hAnsi="Malgun Gothic" w:cs="Malgun Gothic" w:hint="eastAsia"/>
          <w:b/>
          <w:kern w:val="0"/>
          <w:sz w:val="22"/>
          <w:szCs w:val="20"/>
          <w:lang w:eastAsia="zh-CN"/>
        </w:rPr>
        <w:t>）</w:t>
      </w:r>
    </w:p>
    <w:p w:rsidR="00DC15F6" w:rsidRDefault="00DC15F6" w:rsidP="00DC15F6">
      <w:pPr>
        <w:widowControl/>
        <w:wordWrap/>
        <w:autoSpaceDE/>
        <w:autoSpaceDN/>
        <w:spacing w:after="0" w:line="240" w:lineRule="auto"/>
        <w:rPr>
          <w:rFonts w:ascii="宋体" w:hAnsi="宋体" w:cs="宋体"/>
          <w:b/>
          <w:kern w:val="0"/>
          <w:sz w:val="22"/>
          <w:szCs w:val="20"/>
        </w:rPr>
      </w:pPr>
      <w:r>
        <w:rPr>
          <w:rFonts w:ascii="宋体" w:hAnsi="宋体" w:cs="宋体"/>
          <w:b/>
          <w:noProof/>
          <w:kern w:val="0"/>
          <w:sz w:val="22"/>
          <w:szCs w:val="20"/>
          <w:lang w:eastAsia="zh-CN"/>
        </w:rPr>
        <w:drawing>
          <wp:inline distT="0" distB="0" distL="0" distR="0">
            <wp:extent cx="1295400" cy="129540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Interactive display -Classic version--2.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4753" cy="1294753"/>
                    </a:xfrm>
                    <a:prstGeom prst="rect">
                      <a:avLst/>
                    </a:prstGeom>
                  </pic:spPr>
                </pic:pic>
              </a:graphicData>
            </a:graphic>
          </wp:inline>
        </w:drawing>
      </w:r>
    </w:p>
    <w:p w:rsidR="00DC15F6" w:rsidRPr="00CA26B4" w:rsidRDefault="00DC15F6" w:rsidP="00DC15F6">
      <w:pPr>
        <w:pStyle w:val="a8"/>
        <w:rPr>
          <w:kern w:val="0"/>
          <w:lang w:eastAsia="zh-CN"/>
        </w:rPr>
      </w:pPr>
      <w:r w:rsidRPr="001E277E">
        <w:rPr>
          <w:rFonts w:ascii="宋体" w:eastAsia="宋体" w:hAnsi="宋体" w:cs="宋体" w:hint="eastAsia"/>
          <w:kern w:val="0"/>
          <w:lang w:eastAsia="zh-CN"/>
        </w:rPr>
        <w:t>它提供了多</w:t>
      </w:r>
      <w:r>
        <w:rPr>
          <w:rFonts w:ascii="宋体" w:eastAsia="宋体" w:hAnsi="宋体" w:cs="宋体" w:hint="eastAsia"/>
          <w:kern w:val="0"/>
          <w:lang w:eastAsia="zh-CN"/>
        </w:rPr>
        <w:t>个</w:t>
      </w:r>
      <w:r w:rsidRPr="001E277E">
        <w:rPr>
          <w:rFonts w:ascii="宋体" w:eastAsia="宋体" w:hAnsi="宋体" w:cs="宋体" w:hint="eastAsia"/>
          <w:kern w:val="0"/>
          <w:lang w:eastAsia="zh-CN"/>
        </w:rPr>
        <w:t>平台</w:t>
      </w:r>
      <w:r w:rsidRPr="001E277E">
        <w:rPr>
          <w:rFonts w:ascii="Malgun Gothic" w:eastAsia="Malgun Gothic" w:hAnsi="Malgun Gothic" w:cs="Malgun Gothic" w:hint="eastAsia"/>
          <w:kern w:val="0"/>
          <w:lang w:eastAsia="zh-CN"/>
        </w:rPr>
        <w:t>，</w:t>
      </w:r>
      <w:r>
        <w:rPr>
          <w:rFonts w:hint="eastAsia"/>
          <w:kern w:val="0"/>
          <w:lang w:eastAsia="zh-CN"/>
        </w:rPr>
        <w:t>安卓</w:t>
      </w:r>
      <w:r w:rsidRPr="001E277E">
        <w:rPr>
          <w:rFonts w:ascii="宋体" w:eastAsia="宋体" w:hAnsi="宋体" w:cs="宋体" w:hint="eastAsia"/>
          <w:kern w:val="0"/>
          <w:lang w:eastAsia="zh-CN"/>
        </w:rPr>
        <w:t>系统的多操作系统内置</w:t>
      </w:r>
      <w:r w:rsidRPr="001E277E">
        <w:rPr>
          <w:rFonts w:ascii="Malgun Gothic" w:eastAsia="Malgun Gothic" w:hAnsi="Malgun Gothic" w:cs="Malgun Gothic" w:hint="eastAsia"/>
          <w:kern w:val="0"/>
          <w:lang w:eastAsia="zh-CN"/>
        </w:rPr>
        <w:t>，</w:t>
      </w:r>
      <w:r>
        <w:rPr>
          <w:rFonts w:ascii="宋体" w:eastAsia="宋体" w:hAnsi="宋体" w:cs="宋体" w:hint="eastAsia"/>
          <w:kern w:val="0"/>
          <w:lang w:eastAsia="zh-CN"/>
        </w:rPr>
        <w:t>win</w:t>
      </w:r>
      <w:r w:rsidRPr="001E277E">
        <w:rPr>
          <w:rFonts w:ascii="宋体" w:eastAsia="宋体" w:hAnsi="宋体" w:cs="宋体" w:hint="eastAsia"/>
          <w:kern w:val="0"/>
          <w:lang w:eastAsia="zh-CN"/>
        </w:rPr>
        <w:t>或</w:t>
      </w:r>
      <w:r w:rsidRPr="001E277E">
        <w:rPr>
          <w:rFonts w:hint="eastAsia"/>
          <w:kern w:val="0"/>
          <w:lang w:eastAsia="zh-CN"/>
        </w:rPr>
        <w:t>Mac</w:t>
      </w:r>
      <w:r w:rsidRPr="001E277E">
        <w:rPr>
          <w:rFonts w:hint="eastAsia"/>
          <w:kern w:val="0"/>
          <w:lang w:eastAsia="zh-CN"/>
        </w:rPr>
        <w:t>。手指触摸</w:t>
      </w:r>
      <w:r w:rsidRPr="001E277E">
        <w:rPr>
          <w:rFonts w:hint="eastAsia"/>
          <w:kern w:val="0"/>
          <w:lang w:eastAsia="zh-CN"/>
        </w:rPr>
        <w:t>LED</w:t>
      </w:r>
      <w:r w:rsidRPr="001E277E">
        <w:rPr>
          <w:rFonts w:hint="eastAsia"/>
          <w:kern w:val="0"/>
          <w:lang w:eastAsia="zh-CN"/>
        </w:rPr>
        <w:t>互动展示。</w:t>
      </w:r>
      <w:r>
        <w:rPr>
          <w:rFonts w:ascii="宋体" w:eastAsia="宋体" w:hAnsi="宋体" w:cs="宋体" w:hint="eastAsia"/>
          <w:kern w:val="0"/>
          <w:lang w:eastAsia="zh-CN"/>
        </w:rPr>
        <w:t>大幅面</w:t>
      </w:r>
      <w:r w:rsidRPr="001E277E">
        <w:rPr>
          <w:rFonts w:ascii="宋体" w:eastAsia="宋体" w:hAnsi="宋体" w:cs="宋体" w:hint="eastAsia"/>
          <w:kern w:val="0"/>
          <w:lang w:eastAsia="zh-CN"/>
        </w:rPr>
        <w:t>手指触摸显示屏</w:t>
      </w:r>
      <w:r>
        <w:rPr>
          <w:rFonts w:ascii="宋体" w:eastAsia="宋体" w:hAnsi="宋体" w:cs="宋体" w:hint="eastAsia"/>
          <w:kern w:val="0"/>
          <w:lang w:eastAsia="zh-CN"/>
        </w:rPr>
        <w:t>,适合</w:t>
      </w:r>
      <w:r w:rsidRPr="001E277E">
        <w:rPr>
          <w:rFonts w:hint="eastAsia"/>
          <w:kern w:val="0"/>
          <w:lang w:eastAsia="zh-CN"/>
        </w:rPr>
        <w:t>AVSI</w:t>
      </w:r>
      <w:r w:rsidRPr="001E277E">
        <w:rPr>
          <w:rFonts w:hint="eastAsia"/>
          <w:kern w:val="0"/>
          <w:lang w:eastAsia="zh-CN"/>
        </w:rPr>
        <w:t>，</w:t>
      </w:r>
      <w:r w:rsidRPr="001E277E">
        <w:rPr>
          <w:rFonts w:ascii="宋体" w:eastAsia="宋体" w:hAnsi="宋体" w:cs="宋体" w:hint="eastAsia"/>
          <w:kern w:val="0"/>
          <w:lang w:eastAsia="zh-CN"/>
        </w:rPr>
        <w:t>教育</w:t>
      </w:r>
      <w:r w:rsidRPr="001E277E">
        <w:rPr>
          <w:rFonts w:ascii="Malgun Gothic" w:eastAsia="Malgun Gothic" w:hAnsi="Malgun Gothic" w:cs="Malgun Gothic" w:hint="eastAsia"/>
          <w:kern w:val="0"/>
          <w:lang w:eastAsia="zh-CN"/>
        </w:rPr>
        <w:t>，</w:t>
      </w:r>
      <w:r w:rsidRPr="001E277E">
        <w:rPr>
          <w:rFonts w:ascii="宋体" w:eastAsia="宋体" w:hAnsi="宋体" w:cs="宋体" w:hint="eastAsia"/>
          <w:kern w:val="0"/>
          <w:lang w:eastAsia="zh-CN"/>
        </w:rPr>
        <w:t>企业</w:t>
      </w:r>
      <w:r w:rsidRPr="001E277E">
        <w:rPr>
          <w:rFonts w:ascii="Malgun Gothic" w:eastAsia="Malgun Gothic" w:hAnsi="Malgun Gothic" w:cs="Malgun Gothic" w:hint="eastAsia"/>
          <w:kern w:val="0"/>
          <w:lang w:eastAsia="zh-CN"/>
        </w:rPr>
        <w:t>，</w:t>
      </w:r>
      <w:r>
        <w:rPr>
          <w:rFonts w:ascii="宋体" w:eastAsia="宋体" w:hAnsi="宋体" w:cs="宋体" w:hint="eastAsia"/>
          <w:kern w:val="0"/>
          <w:lang w:eastAsia="zh-CN"/>
        </w:rPr>
        <w:t>I</w:t>
      </w:r>
      <w:r w:rsidRPr="001E277E">
        <w:rPr>
          <w:rFonts w:ascii="Malgun Gothic" w:eastAsia="Malgun Gothic" w:hAnsi="Malgun Gothic" w:cs="Malgun Gothic" w:hint="eastAsia"/>
          <w:kern w:val="0"/>
          <w:lang w:eastAsia="zh-CN"/>
        </w:rPr>
        <w:t>＆</w:t>
      </w:r>
      <w:r w:rsidRPr="001E277E">
        <w:rPr>
          <w:rFonts w:hint="eastAsia"/>
          <w:kern w:val="0"/>
          <w:lang w:eastAsia="zh-CN"/>
        </w:rPr>
        <w:t>F</w:t>
      </w:r>
      <w:r w:rsidRPr="001E277E">
        <w:rPr>
          <w:rFonts w:hint="eastAsia"/>
          <w:kern w:val="0"/>
          <w:lang w:eastAsia="zh-CN"/>
        </w:rPr>
        <w:t>，</w:t>
      </w:r>
      <w:r w:rsidRPr="001E277E">
        <w:rPr>
          <w:rFonts w:ascii="宋体" w:eastAsia="宋体" w:hAnsi="宋体" w:cs="宋体" w:hint="eastAsia"/>
          <w:kern w:val="0"/>
          <w:lang w:eastAsia="zh-CN"/>
        </w:rPr>
        <w:t>医疗</w:t>
      </w:r>
      <w:r w:rsidRPr="001E277E">
        <w:rPr>
          <w:rFonts w:ascii="Malgun Gothic" w:eastAsia="Malgun Gothic" w:hAnsi="Malgun Gothic" w:cs="Malgun Gothic" w:hint="eastAsia"/>
          <w:kern w:val="0"/>
          <w:lang w:eastAsia="zh-CN"/>
        </w:rPr>
        <w:t>，</w:t>
      </w:r>
      <w:r w:rsidRPr="001E277E">
        <w:rPr>
          <w:rFonts w:ascii="宋体" w:eastAsia="宋体" w:hAnsi="宋体" w:cs="宋体" w:hint="eastAsia"/>
          <w:kern w:val="0"/>
          <w:lang w:eastAsia="zh-CN"/>
        </w:rPr>
        <w:t>国防市场</w:t>
      </w:r>
      <w:r w:rsidRPr="001E277E">
        <w:rPr>
          <w:rFonts w:ascii="Malgun Gothic" w:eastAsia="Malgun Gothic" w:hAnsi="Malgun Gothic" w:cs="Malgun Gothic" w:hint="eastAsia"/>
          <w:kern w:val="0"/>
          <w:lang w:eastAsia="zh-CN"/>
        </w:rPr>
        <w:t>。</w:t>
      </w:r>
    </w:p>
    <w:p w:rsidR="00DC15F6" w:rsidRPr="00CA26B4" w:rsidRDefault="00DC15F6" w:rsidP="00DC15F6">
      <w:pPr>
        <w:pStyle w:val="a8"/>
        <w:rPr>
          <w:kern w:val="0"/>
        </w:rPr>
      </w:pPr>
      <w:r w:rsidRPr="00CA26B4">
        <w:rPr>
          <w:rFonts w:hint="eastAsia"/>
          <w:kern w:val="0"/>
        </w:rPr>
        <w:t>•</w:t>
      </w:r>
      <w:r w:rsidRPr="00BB3767">
        <w:rPr>
          <w:rFonts w:hint="eastAsia"/>
        </w:rPr>
        <w:t xml:space="preserve"> </w:t>
      </w:r>
      <w:r w:rsidRPr="00BB3767">
        <w:rPr>
          <w:rFonts w:hint="eastAsia"/>
          <w:kern w:val="0"/>
        </w:rPr>
        <w:t>60</w:t>
      </w:r>
      <w:r w:rsidRPr="00BB3767">
        <w:rPr>
          <w:rFonts w:hint="eastAsia"/>
          <w:kern w:val="0"/>
        </w:rPr>
        <w:t>“</w:t>
      </w:r>
      <w:r w:rsidRPr="00BB3767">
        <w:rPr>
          <w:rFonts w:ascii="宋体" w:eastAsia="宋体" w:hAnsi="宋体" w:cs="宋体" w:hint="eastAsia"/>
          <w:kern w:val="0"/>
        </w:rPr>
        <w:t>触摸</w:t>
      </w:r>
      <w:r w:rsidRPr="00BB3767">
        <w:rPr>
          <w:rFonts w:ascii="Malgun Gothic" w:eastAsia="Malgun Gothic" w:hAnsi="Malgun Gothic" w:cs="Malgun Gothic" w:hint="eastAsia"/>
          <w:kern w:val="0"/>
        </w:rPr>
        <w:t>（</w:t>
      </w:r>
      <w:r w:rsidRPr="00BB3767">
        <w:rPr>
          <w:rFonts w:hint="eastAsia"/>
          <w:kern w:val="0"/>
        </w:rPr>
        <w:t>55</w:t>
      </w:r>
      <w:r w:rsidRPr="00BB3767">
        <w:rPr>
          <w:rFonts w:hint="eastAsia"/>
          <w:kern w:val="0"/>
        </w:rPr>
        <w:t>”</w:t>
      </w:r>
      <w:r w:rsidRPr="00BB3767">
        <w:rPr>
          <w:rFonts w:hint="eastAsia"/>
          <w:kern w:val="0"/>
        </w:rPr>
        <w:t>LED</w:t>
      </w:r>
      <w:r w:rsidRPr="00BB3767">
        <w:rPr>
          <w:rFonts w:hint="eastAsia"/>
          <w:kern w:val="0"/>
        </w:rPr>
        <w:t>），</w:t>
      </w:r>
      <w:r w:rsidRPr="00BB3767">
        <w:rPr>
          <w:rFonts w:hint="eastAsia"/>
          <w:kern w:val="0"/>
        </w:rPr>
        <w:t>75</w:t>
      </w:r>
      <w:r w:rsidRPr="00BB3767">
        <w:rPr>
          <w:rFonts w:hint="eastAsia"/>
          <w:kern w:val="0"/>
        </w:rPr>
        <w:t>“</w:t>
      </w:r>
      <w:r w:rsidRPr="00BB3767">
        <w:rPr>
          <w:rFonts w:ascii="宋体" w:eastAsia="宋体" w:hAnsi="宋体" w:cs="宋体" w:hint="eastAsia"/>
          <w:kern w:val="0"/>
        </w:rPr>
        <w:t>触摸</w:t>
      </w:r>
      <w:r w:rsidRPr="00BB3767">
        <w:rPr>
          <w:rFonts w:ascii="Malgun Gothic" w:eastAsia="Malgun Gothic" w:hAnsi="Malgun Gothic" w:cs="Malgun Gothic" w:hint="eastAsia"/>
          <w:kern w:val="0"/>
        </w:rPr>
        <w:t>（</w:t>
      </w:r>
      <w:r w:rsidRPr="00BB3767">
        <w:rPr>
          <w:rFonts w:hint="eastAsia"/>
          <w:kern w:val="0"/>
        </w:rPr>
        <w:t>70</w:t>
      </w:r>
      <w:r w:rsidRPr="00BB3767">
        <w:rPr>
          <w:rFonts w:hint="eastAsia"/>
          <w:kern w:val="0"/>
        </w:rPr>
        <w:t>”</w:t>
      </w:r>
      <w:r w:rsidRPr="00BB3767">
        <w:rPr>
          <w:rFonts w:hint="eastAsia"/>
          <w:kern w:val="0"/>
        </w:rPr>
        <w:t>LED</w:t>
      </w:r>
      <w:r w:rsidRPr="00BB3767">
        <w:rPr>
          <w:rFonts w:hint="eastAsia"/>
          <w:kern w:val="0"/>
        </w:rPr>
        <w:t>），</w:t>
      </w:r>
      <w:r w:rsidRPr="00BB3767">
        <w:rPr>
          <w:rFonts w:hint="eastAsia"/>
          <w:kern w:val="0"/>
        </w:rPr>
        <w:t>90</w:t>
      </w:r>
      <w:r w:rsidRPr="00BB3767">
        <w:rPr>
          <w:rFonts w:hint="eastAsia"/>
          <w:kern w:val="0"/>
        </w:rPr>
        <w:t>“</w:t>
      </w:r>
      <w:r w:rsidRPr="00BB3767">
        <w:rPr>
          <w:rFonts w:ascii="宋体" w:eastAsia="宋体" w:hAnsi="宋体" w:cs="宋体" w:hint="eastAsia"/>
          <w:kern w:val="0"/>
        </w:rPr>
        <w:t>触摸</w:t>
      </w:r>
      <w:r w:rsidRPr="00BB3767">
        <w:rPr>
          <w:rFonts w:ascii="Malgun Gothic" w:eastAsia="Malgun Gothic" w:hAnsi="Malgun Gothic" w:cs="Malgun Gothic" w:hint="eastAsia"/>
          <w:kern w:val="0"/>
        </w:rPr>
        <w:t>（</w:t>
      </w:r>
      <w:r w:rsidRPr="00BB3767">
        <w:rPr>
          <w:rFonts w:hint="eastAsia"/>
          <w:kern w:val="0"/>
        </w:rPr>
        <w:t>84</w:t>
      </w:r>
      <w:r w:rsidRPr="00BB3767">
        <w:rPr>
          <w:rFonts w:hint="eastAsia"/>
          <w:kern w:val="0"/>
        </w:rPr>
        <w:t>”</w:t>
      </w:r>
      <w:r w:rsidRPr="00BB3767">
        <w:rPr>
          <w:rFonts w:hint="eastAsia"/>
          <w:kern w:val="0"/>
        </w:rPr>
        <w:t>@30Hz</w:t>
      </w:r>
      <w:r w:rsidRPr="00BB3767">
        <w:rPr>
          <w:rFonts w:ascii="Malgun Gothic" w:eastAsia="Malgun Gothic" w:hAnsi="Malgun Gothic" w:cs="Malgun Gothic" w:hint="eastAsia"/>
          <w:kern w:val="0"/>
        </w:rPr>
        <w:t>，</w:t>
      </w:r>
      <w:r w:rsidRPr="00BB3767">
        <w:rPr>
          <w:rFonts w:hint="eastAsia"/>
          <w:kern w:val="0"/>
        </w:rPr>
        <w:t>84</w:t>
      </w:r>
      <w:r w:rsidRPr="00BB3767">
        <w:rPr>
          <w:rFonts w:hint="eastAsia"/>
          <w:kern w:val="0"/>
        </w:rPr>
        <w:t>“</w:t>
      </w:r>
      <w:r w:rsidRPr="00BB3767">
        <w:rPr>
          <w:rFonts w:hint="eastAsia"/>
          <w:kern w:val="0"/>
        </w:rPr>
        <w:t>@60Hz</w:t>
      </w:r>
      <w:r w:rsidRPr="00BB3767">
        <w:rPr>
          <w:rFonts w:ascii="宋体" w:eastAsia="宋体" w:hAnsi="宋体" w:cs="宋体" w:hint="eastAsia"/>
          <w:kern w:val="0"/>
        </w:rPr>
        <w:t>的</w:t>
      </w:r>
      <w:r w:rsidRPr="00BB3767">
        <w:rPr>
          <w:rFonts w:hint="eastAsia"/>
          <w:kern w:val="0"/>
        </w:rPr>
        <w:t>LED</w:t>
      </w:r>
      <w:r w:rsidRPr="00BB3767">
        <w:rPr>
          <w:rFonts w:ascii="宋体" w:eastAsia="宋体" w:hAnsi="宋体" w:cs="宋体" w:hint="eastAsia"/>
          <w:kern w:val="0"/>
        </w:rPr>
        <w:t>面板</w:t>
      </w:r>
      <w:r w:rsidRPr="00BB3767">
        <w:rPr>
          <w:rFonts w:ascii="Malgun Gothic" w:eastAsia="Malgun Gothic" w:hAnsi="Malgun Gothic" w:cs="Malgun Gothic" w:hint="eastAsia"/>
          <w:kern w:val="0"/>
        </w:rPr>
        <w:t>）</w:t>
      </w:r>
    </w:p>
    <w:p w:rsidR="00DC15F6" w:rsidRPr="00BB3767" w:rsidRDefault="00DC15F6" w:rsidP="00DC15F6">
      <w:pPr>
        <w:pStyle w:val="a8"/>
        <w:rPr>
          <w:kern w:val="0"/>
          <w:lang w:eastAsia="zh-CN"/>
        </w:rPr>
      </w:pPr>
      <w:r w:rsidRPr="00CA26B4">
        <w:rPr>
          <w:rFonts w:hint="eastAsia"/>
          <w:kern w:val="0"/>
        </w:rPr>
        <w:t>•</w:t>
      </w:r>
      <w:r>
        <w:rPr>
          <w:rFonts w:hint="eastAsia"/>
          <w:kern w:val="0"/>
          <w:lang w:eastAsia="zh-CN"/>
        </w:rPr>
        <w:t>打开你的系统：</w:t>
      </w:r>
      <w:r>
        <w:rPr>
          <w:kern w:val="0"/>
        </w:rPr>
        <w:t>Win/Mac/</w:t>
      </w:r>
      <w:r>
        <w:rPr>
          <w:rFonts w:hint="eastAsia"/>
          <w:kern w:val="0"/>
          <w:lang w:eastAsia="zh-CN"/>
        </w:rPr>
        <w:t>安卓</w:t>
      </w:r>
    </w:p>
    <w:p w:rsidR="00DC15F6" w:rsidRPr="00CA26B4" w:rsidRDefault="00DC15F6" w:rsidP="00DC15F6">
      <w:pPr>
        <w:pStyle w:val="a8"/>
        <w:rPr>
          <w:kern w:val="0"/>
        </w:rPr>
      </w:pPr>
      <w:r w:rsidRPr="00CA26B4">
        <w:rPr>
          <w:rFonts w:hint="eastAsia"/>
          <w:kern w:val="0"/>
        </w:rPr>
        <w:t>•</w:t>
      </w:r>
      <w:r w:rsidRPr="00BB3767">
        <w:rPr>
          <w:rFonts w:ascii="宋体" w:eastAsia="宋体" w:hAnsi="宋体" w:cs="宋体" w:hint="eastAsia"/>
          <w:kern w:val="0"/>
        </w:rPr>
        <w:t>无人驾驶</w:t>
      </w:r>
      <w:r w:rsidRPr="00BB3767">
        <w:rPr>
          <w:rFonts w:hint="eastAsia"/>
          <w:kern w:val="0"/>
        </w:rPr>
        <w:t xml:space="preserve"> - Windows</w:t>
      </w:r>
      <w:r w:rsidRPr="00BB3767">
        <w:rPr>
          <w:rFonts w:hint="eastAsia"/>
          <w:kern w:val="0"/>
        </w:rPr>
        <w:t>，</w:t>
      </w:r>
      <w:r w:rsidRPr="00BB3767">
        <w:rPr>
          <w:rFonts w:hint="eastAsia"/>
          <w:kern w:val="0"/>
        </w:rPr>
        <w:t>Mac</w:t>
      </w:r>
      <w:r w:rsidRPr="00BB3767">
        <w:rPr>
          <w:rFonts w:hint="eastAsia"/>
          <w:kern w:val="0"/>
        </w:rPr>
        <w:t>，</w:t>
      </w:r>
      <w:r w:rsidRPr="00BB3767">
        <w:rPr>
          <w:rFonts w:hint="eastAsia"/>
          <w:kern w:val="0"/>
        </w:rPr>
        <w:t>Android</w:t>
      </w:r>
    </w:p>
    <w:p w:rsidR="00DC15F6" w:rsidRPr="00CA26B4" w:rsidRDefault="00DC15F6" w:rsidP="00DC15F6">
      <w:pPr>
        <w:pStyle w:val="a8"/>
        <w:rPr>
          <w:kern w:val="0"/>
        </w:rPr>
      </w:pPr>
      <w:r w:rsidRPr="00CA26B4">
        <w:rPr>
          <w:rFonts w:hint="eastAsia"/>
          <w:kern w:val="0"/>
        </w:rPr>
        <w:t>•</w:t>
      </w:r>
      <w:r w:rsidRPr="00BB3767">
        <w:rPr>
          <w:rFonts w:hint="eastAsia"/>
        </w:rPr>
        <w:t xml:space="preserve"> </w:t>
      </w:r>
      <w:r w:rsidRPr="00BB3767">
        <w:rPr>
          <w:rFonts w:hint="eastAsia"/>
          <w:kern w:val="0"/>
        </w:rPr>
        <w:t>LED</w:t>
      </w:r>
      <w:r w:rsidRPr="00BB3767">
        <w:rPr>
          <w:rFonts w:hint="eastAsia"/>
          <w:kern w:val="0"/>
        </w:rPr>
        <w:t>（</w:t>
      </w:r>
      <w:r w:rsidRPr="00BB3767">
        <w:rPr>
          <w:rFonts w:ascii="宋体" w:eastAsia="宋体" w:hAnsi="宋体" w:cs="宋体" w:hint="eastAsia"/>
          <w:kern w:val="0"/>
        </w:rPr>
        <w:t>液晶</w:t>
      </w:r>
      <w:r w:rsidRPr="00BB3767">
        <w:rPr>
          <w:rFonts w:hint="eastAsia"/>
          <w:kern w:val="0"/>
        </w:rPr>
        <w:t>LED</w:t>
      </w:r>
      <w:r w:rsidRPr="00BB3767">
        <w:rPr>
          <w:rFonts w:ascii="宋体" w:eastAsia="宋体" w:hAnsi="宋体" w:cs="宋体" w:hint="eastAsia"/>
          <w:kern w:val="0"/>
        </w:rPr>
        <w:t>背光</w:t>
      </w:r>
      <w:r w:rsidRPr="00BB3767">
        <w:rPr>
          <w:rFonts w:ascii="Malgun Gothic" w:eastAsia="Malgun Gothic" w:hAnsi="Malgun Gothic" w:cs="Malgun Gothic" w:hint="eastAsia"/>
          <w:kern w:val="0"/>
        </w:rPr>
        <w:t>）</w:t>
      </w:r>
      <w:r w:rsidRPr="00BB3767">
        <w:rPr>
          <w:rFonts w:ascii="宋体" w:eastAsia="宋体" w:hAnsi="宋体" w:cs="宋体" w:hint="eastAsia"/>
          <w:kern w:val="0"/>
        </w:rPr>
        <w:t>技术</w:t>
      </w:r>
      <w:r w:rsidRPr="00BB3767">
        <w:rPr>
          <w:rFonts w:ascii="Malgun Gothic" w:eastAsia="Malgun Gothic" w:hAnsi="Malgun Gothic" w:cs="Malgun Gothic" w:hint="eastAsia"/>
          <w:kern w:val="0"/>
        </w:rPr>
        <w:t>，</w:t>
      </w:r>
      <w:r w:rsidRPr="00BB3767">
        <w:rPr>
          <w:rFonts w:ascii="宋体" w:eastAsia="宋体" w:hAnsi="宋体" w:cs="宋体" w:hint="eastAsia"/>
          <w:kern w:val="0"/>
        </w:rPr>
        <w:t>全高清</w:t>
      </w:r>
      <w:r w:rsidRPr="00BB3767">
        <w:rPr>
          <w:rFonts w:ascii="Malgun Gothic" w:eastAsia="Malgun Gothic" w:hAnsi="Malgun Gothic" w:cs="Malgun Gothic" w:hint="eastAsia"/>
          <w:kern w:val="0"/>
        </w:rPr>
        <w:t>，</w:t>
      </w:r>
      <w:r w:rsidRPr="00BB3767">
        <w:rPr>
          <w:rFonts w:hint="eastAsia"/>
          <w:kern w:val="0"/>
        </w:rPr>
        <w:t>UHD</w:t>
      </w:r>
      <w:r w:rsidRPr="00BB3767">
        <w:rPr>
          <w:rFonts w:hint="eastAsia"/>
          <w:kern w:val="0"/>
        </w:rPr>
        <w:t>（</w:t>
      </w:r>
      <w:r w:rsidRPr="00BB3767">
        <w:rPr>
          <w:rFonts w:hint="eastAsia"/>
          <w:kern w:val="0"/>
        </w:rPr>
        <w:t>4K</w:t>
      </w:r>
      <w:r w:rsidRPr="00BB3767">
        <w:rPr>
          <w:rFonts w:hint="eastAsia"/>
          <w:kern w:val="0"/>
        </w:rPr>
        <w:t>）</w:t>
      </w:r>
      <w:r w:rsidRPr="00BB3767">
        <w:rPr>
          <w:rFonts w:ascii="宋体" w:eastAsia="宋体" w:hAnsi="宋体" w:cs="宋体" w:hint="eastAsia"/>
          <w:kern w:val="0"/>
        </w:rPr>
        <w:t>分辨率</w:t>
      </w:r>
    </w:p>
    <w:p w:rsidR="00DC15F6" w:rsidRPr="00CA26B4" w:rsidRDefault="00DC15F6" w:rsidP="00DC15F6">
      <w:pPr>
        <w:pStyle w:val="a8"/>
        <w:rPr>
          <w:kern w:val="0"/>
          <w:lang w:eastAsia="zh-CN"/>
        </w:rPr>
      </w:pPr>
      <w:r w:rsidRPr="00CA26B4">
        <w:rPr>
          <w:rFonts w:hint="eastAsia"/>
          <w:kern w:val="0"/>
          <w:lang w:eastAsia="zh-CN"/>
        </w:rPr>
        <w:t>•</w:t>
      </w:r>
      <w:r w:rsidRPr="00BB3767">
        <w:rPr>
          <w:rFonts w:ascii="宋体" w:eastAsia="宋体" w:hAnsi="宋体" w:cs="宋体" w:hint="eastAsia"/>
          <w:kern w:val="0"/>
          <w:lang w:eastAsia="zh-CN"/>
        </w:rPr>
        <w:t>抗眩光</w:t>
      </w:r>
      <w:r w:rsidRPr="00BB3767">
        <w:rPr>
          <w:kern w:val="0"/>
          <w:lang w:eastAsia="zh-CN"/>
        </w:rPr>
        <w:t>4</w:t>
      </w:r>
      <w:r w:rsidRPr="00BB3767">
        <w:rPr>
          <w:rFonts w:ascii="MS Gothic" w:eastAsia="MS Gothic" w:hAnsi="MS Gothic" w:cs="MS Gothic" w:hint="eastAsia"/>
          <w:kern w:val="0"/>
          <w:lang w:eastAsia="zh-CN"/>
        </w:rPr>
        <w:t>〜</w:t>
      </w:r>
      <w:r w:rsidRPr="00BB3767">
        <w:rPr>
          <w:kern w:val="0"/>
          <w:lang w:eastAsia="zh-CN"/>
        </w:rPr>
        <w:t>5mm</w:t>
      </w:r>
      <w:r w:rsidRPr="00BB3767">
        <w:rPr>
          <w:rFonts w:ascii="宋体" w:eastAsia="宋体" w:hAnsi="宋体" w:cs="宋体" w:hint="eastAsia"/>
          <w:kern w:val="0"/>
          <w:lang w:eastAsia="zh-CN"/>
        </w:rPr>
        <w:t>的钢化玻璃</w:t>
      </w:r>
    </w:p>
    <w:p w:rsidR="00DC15F6" w:rsidRPr="00CA26B4" w:rsidRDefault="00DC15F6" w:rsidP="00DC15F6">
      <w:pPr>
        <w:pStyle w:val="a8"/>
        <w:rPr>
          <w:kern w:val="0"/>
          <w:lang w:eastAsia="zh-CN"/>
        </w:rPr>
      </w:pPr>
      <w:r w:rsidRPr="00CA26B4">
        <w:rPr>
          <w:rFonts w:hint="eastAsia"/>
          <w:kern w:val="0"/>
        </w:rPr>
        <w:t>•</w:t>
      </w:r>
      <w:r w:rsidRPr="00BB3767">
        <w:rPr>
          <w:rFonts w:ascii="宋体" w:eastAsia="宋体" w:hAnsi="宋体" w:cs="宋体" w:hint="eastAsia"/>
          <w:kern w:val="0"/>
        </w:rPr>
        <w:t>商用面板</w:t>
      </w:r>
      <w:r w:rsidRPr="00BB3767">
        <w:rPr>
          <w:rFonts w:ascii="Malgun Gothic" w:eastAsia="Malgun Gothic" w:hAnsi="Malgun Gothic" w:cs="Malgun Gothic" w:hint="eastAsia"/>
          <w:kern w:val="0"/>
        </w:rPr>
        <w:t>（</w:t>
      </w:r>
      <w:r w:rsidRPr="00BB3767">
        <w:rPr>
          <w:rFonts w:ascii="宋体" w:eastAsia="宋体" w:hAnsi="宋体" w:cs="宋体" w:hint="eastAsia"/>
          <w:kern w:val="0"/>
        </w:rPr>
        <w:t>三星</w:t>
      </w:r>
      <w:r w:rsidRPr="00BB3767">
        <w:rPr>
          <w:rFonts w:ascii="Malgun Gothic" w:eastAsia="Malgun Gothic" w:hAnsi="Malgun Gothic" w:cs="Malgun Gothic" w:hint="eastAsia"/>
          <w:kern w:val="0"/>
        </w:rPr>
        <w:t>，</w:t>
      </w:r>
      <w:r w:rsidRPr="00BB3767">
        <w:rPr>
          <w:rFonts w:hint="eastAsia"/>
          <w:kern w:val="0"/>
        </w:rPr>
        <w:t>LGD</w:t>
      </w:r>
      <w:r w:rsidRPr="00BB3767">
        <w:rPr>
          <w:rFonts w:hint="eastAsia"/>
          <w:kern w:val="0"/>
        </w:rPr>
        <w:t>）</w:t>
      </w:r>
    </w:p>
    <w:p w:rsidR="00DC15F6" w:rsidRPr="00CA26B4" w:rsidRDefault="00DC15F6" w:rsidP="00DC15F6">
      <w:pPr>
        <w:widowControl/>
        <w:wordWrap/>
        <w:autoSpaceDE/>
        <w:autoSpaceDN/>
        <w:spacing w:after="0" w:line="240" w:lineRule="auto"/>
        <w:rPr>
          <w:rFonts w:asciiTheme="majorHAnsi" w:eastAsiaTheme="majorHAnsi" w:hAnsiTheme="majorHAnsi" w:cs="Gulim"/>
          <w:kern w:val="0"/>
          <w:szCs w:val="28"/>
          <w:lang w:eastAsia="zh-CN"/>
        </w:rPr>
      </w:pPr>
      <w:r w:rsidRPr="00CA26B4">
        <w:rPr>
          <w:rFonts w:asciiTheme="majorHAnsi" w:eastAsiaTheme="majorHAnsi" w:hAnsiTheme="majorHAnsi" w:cs="Gulim" w:hint="eastAsia"/>
          <w:kern w:val="0"/>
          <w:szCs w:val="28"/>
          <w:lang w:eastAsia="zh-CN"/>
        </w:rPr>
        <w:lastRenderedPageBreak/>
        <w:t>•</w:t>
      </w:r>
      <w:r>
        <w:rPr>
          <w:rFonts w:ascii="宋体" w:eastAsia="宋体" w:hAnsi="宋体" w:cs="宋体" w:hint="eastAsia"/>
          <w:kern w:val="0"/>
          <w:szCs w:val="28"/>
          <w:lang w:eastAsia="zh-CN"/>
        </w:rPr>
        <w:t>活跃</w:t>
      </w:r>
      <w:r w:rsidRPr="00BB3767">
        <w:rPr>
          <w:rFonts w:ascii="宋体" w:eastAsia="宋体" w:hAnsi="宋体" w:cs="宋体" w:hint="eastAsia"/>
          <w:kern w:val="0"/>
          <w:szCs w:val="28"/>
          <w:lang w:eastAsia="zh-CN"/>
        </w:rPr>
        <w:t>的</w:t>
      </w:r>
      <w:r w:rsidRPr="00BB3767">
        <w:rPr>
          <w:rFonts w:asciiTheme="majorHAnsi" w:eastAsiaTheme="majorHAnsi" w:hAnsiTheme="majorHAnsi" w:cs="Gulim" w:hint="eastAsia"/>
          <w:kern w:val="0"/>
          <w:szCs w:val="28"/>
          <w:lang w:eastAsia="zh-CN"/>
        </w:rPr>
        <w:t>Windows8</w:t>
      </w:r>
      <w:r w:rsidRPr="00BB3767">
        <w:rPr>
          <w:rFonts w:ascii="宋体" w:eastAsia="宋体" w:hAnsi="宋体" w:cs="宋体" w:hint="eastAsia"/>
          <w:kern w:val="0"/>
          <w:szCs w:val="28"/>
          <w:lang w:eastAsia="zh-CN"/>
        </w:rPr>
        <w:t>的边界</w:t>
      </w:r>
    </w:p>
    <w:p w:rsidR="00DC15F6" w:rsidRPr="00CA26B4" w:rsidRDefault="00DC15F6" w:rsidP="00DC15F6">
      <w:pPr>
        <w:widowControl/>
        <w:wordWrap/>
        <w:autoSpaceDE/>
        <w:autoSpaceDN/>
        <w:spacing w:after="0" w:line="240" w:lineRule="auto"/>
        <w:rPr>
          <w:rFonts w:asciiTheme="majorHAnsi" w:eastAsiaTheme="majorHAnsi" w:hAnsiTheme="majorHAnsi" w:cs="Gulim"/>
          <w:kern w:val="0"/>
          <w:szCs w:val="28"/>
          <w:lang w:eastAsia="zh-CN"/>
        </w:rPr>
      </w:pPr>
      <w:r w:rsidRPr="00CA26B4">
        <w:rPr>
          <w:rFonts w:asciiTheme="majorHAnsi" w:eastAsiaTheme="majorHAnsi" w:hAnsiTheme="majorHAnsi" w:cs="Gulim" w:hint="eastAsia"/>
          <w:kern w:val="0"/>
          <w:szCs w:val="28"/>
          <w:lang w:eastAsia="zh-CN"/>
        </w:rPr>
        <w:t>•</w:t>
      </w:r>
      <w:r w:rsidRPr="00BB3767">
        <w:rPr>
          <w:rFonts w:ascii="宋体" w:eastAsia="宋体" w:hAnsi="宋体" w:cs="宋体" w:hint="eastAsia"/>
          <w:kern w:val="0"/>
          <w:szCs w:val="28"/>
          <w:lang w:eastAsia="zh-CN"/>
        </w:rPr>
        <w:t>多手指触摸和手势动作触摸</w:t>
      </w:r>
    </w:p>
    <w:p w:rsidR="00DC15F6" w:rsidRPr="00CA26B4" w:rsidRDefault="00DC15F6" w:rsidP="00DC15F6">
      <w:pPr>
        <w:widowControl/>
        <w:wordWrap/>
        <w:autoSpaceDE/>
        <w:autoSpaceDN/>
        <w:spacing w:after="0" w:line="240" w:lineRule="auto"/>
        <w:rPr>
          <w:rFonts w:asciiTheme="majorHAnsi" w:eastAsiaTheme="majorHAnsi" w:hAnsiTheme="majorHAnsi" w:cs="Gulim"/>
          <w:kern w:val="0"/>
          <w:szCs w:val="28"/>
          <w:lang w:eastAsia="zh-CN"/>
        </w:rPr>
      </w:pPr>
      <w:r w:rsidRPr="00CA26B4">
        <w:rPr>
          <w:rFonts w:asciiTheme="majorHAnsi" w:eastAsiaTheme="majorHAnsi" w:hAnsiTheme="majorHAnsi" w:cs="Gulim" w:hint="eastAsia"/>
          <w:kern w:val="0"/>
          <w:szCs w:val="28"/>
          <w:lang w:eastAsia="zh-CN"/>
        </w:rPr>
        <w:t>•</w:t>
      </w:r>
      <w:r w:rsidRPr="00BB3767">
        <w:rPr>
          <w:rFonts w:ascii="宋体" w:eastAsia="宋体" w:hAnsi="宋体" w:cs="宋体" w:hint="eastAsia"/>
          <w:kern w:val="0"/>
          <w:szCs w:val="28"/>
          <w:lang w:eastAsia="zh-CN"/>
        </w:rPr>
        <w:t>内置的</w:t>
      </w:r>
      <w:r>
        <w:rPr>
          <w:rFonts w:asciiTheme="majorHAnsi" w:hAnsiTheme="majorHAnsi" w:cs="Gulim" w:hint="eastAsia"/>
          <w:kern w:val="0"/>
          <w:szCs w:val="28"/>
          <w:lang w:eastAsia="zh-CN"/>
        </w:rPr>
        <w:t>安卓</w:t>
      </w:r>
      <w:r w:rsidRPr="00BB3767">
        <w:rPr>
          <w:rFonts w:ascii="宋体" w:eastAsia="宋体" w:hAnsi="宋体" w:cs="宋体" w:hint="eastAsia"/>
          <w:kern w:val="0"/>
          <w:szCs w:val="28"/>
          <w:lang w:eastAsia="zh-CN"/>
        </w:rPr>
        <w:t>机顶盒</w:t>
      </w:r>
      <w:r w:rsidRPr="00BB3767">
        <w:rPr>
          <w:rFonts w:ascii="Malgun Gothic" w:eastAsia="Malgun Gothic" w:hAnsi="Malgun Gothic" w:cs="Malgun Gothic" w:hint="eastAsia"/>
          <w:kern w:val="0"/>
          <w:szCs w:val="28"/>
          <w:lang w:eastAsia="zh-CN"/>
        </w:rPr>
        <w:t>：</w:t>
      </w:r>
      <w:r w:rsidRPr="00BB3767">
        <w:rPr>
          <w:rFonts w:ascii="宋体" w:eastAsia="宋体" w:hAnsi="宋体" w:cs="宋体" w:hint="eastAsia"/>
          <w:kern w:val="0"/>
          <w:szCs w:val="28"/>
          <w:lang w:eastAsia="zh-CN"/>
        </w:rPr>
        <w:t>可选项目</w:t>
      </w:r>
    </w:p>
    <w:p w:rsidR="00DC15F6" w:rsidRPr="00101D86" w:rsidRDefault="00DC15F6" w:rsidP="00DC15F6">
      <w:pPr>
        <w:widowControl/>
        <w:wordWrap/>
        <w:autoSpaceDE/>
        <w:autoSpaceDN/>
        <w:spacing w:after="0" w:line="240" w:lineRule="auto"/>
        <w:jc w:val="center"/>
        <w:rPr>
          <w:rFonts w:ascii="Malgun Gothic" w:eastAsia="Malgun Gothic" w:hAnsi="Malgun Gothic" w:cs="Gulim"/>
          <w:color w:val="FF0000"/>
          <w:kern w:val="0"/>
          <w:szCs w:val="20"/>
          <w:lang w:eastAsia="zh-CN"/>
        </w:rPr>
      </w:pPr>
    </w:p>
    <w:p w:rsidR="00DC15F6" w:rsidRDefault="00DC15F6" w:rsidP="00DC15F6">
      <w:pPr>
        <w:jc w:val="center"/>
        <w:rPr>
          <w:b/>
          <w:sz w:val="28"/>
          <w:lang w:eastAsia="zh-CN"/>
        </w:rPr>
      </w:pPr>
      <w:r w:rsidRPr="00356F34">
        <w:rPr>
          <w:rFonts w:asciiTheme="majorHAnsi" w:eastAsiaTheme="majorHAnsi" w:hAnsiTheme="majorHAnsi" w:cs="Malgun Gothic" w:hint="eastAsia"/>
          <w:b/>
          <w:kern w:val="0"/>
          <w:sz w:val="28"/>
          <w:szCs w:val="28"/>
        </w:rPr>
        <w:t>20</w:t>
      </w:r>
      <w:r>
        <w:rPr>
          <w:rFonts w:asciiTheme="majorHAnsi" w:eastAsiaTheme="majorHAnsi" w:hAnsiTheme="majorHAnsi" w:cs="Malgun Gothic" w:hint="eastAsia"/>
          <w:b/>
          <w:kern w:val="0"/>
          <w:sz w:val="28"/>
          <w:szCs w:val="28"/>
        </w:rPr>
        <w:t>.</w:t>
      </w:r>
      <w:r w:rsidRPr="00CB7F70">
        <w:rPr>
          <w:b/>
          <w:sz w:val="28"/>
          <w:lang w:eastAsia="zh-CN"/>
        </w:rPr>
        <w:t>HMR CO.,LTD</w:t>
      </w:r>
    </w:p>
    <w:p w:rsidR="00DC15F6" w:rsidRPr="00E703BA" w:rsidRDefault="00DC15F6" w:rsidP="00DC15F6">
      <w:pPr>
        <w:widowControl/>
        <w:wordWrap/>
        <w:autoSpaceDE/>
        <w:autoSpaceDN/>
        <w:spacing w:after="0" w:line="240" w:lineRule="auto"/>
        <w:rPr>
          <w:rFonts w:asciiTheme="majorHAnsi" w:eastAsia="宋体" w:hAnsiTheme="majorHAnsi" w:cs="Tahoma"/>
          <w:color w:val="FF0000"/>
          <w:kern w:val="0"/>
          <w:szCs w:val="20"/>
          <w:lang w:eastAsia="zh-CN"/>
        </w:rPr>
      </w:pPr>
      <w:r>
        <w:rPr>
          <w:rFonts w:asciiTheme="majorHAnsi" w:eastAsia="宋体" w:hAnsiTheme="majorHAnsi" w:cs="Tahoma" w:hint="eastAsia"/>
          <w:color w:val="FF0000"/>
          <w:kern w:val="0"/>
          <w:szCs w:val="20"/>
          <w:lang w:eastAsia="zh-CN"/>
        </w:rPr>
        <w:t>公司介绍</w:t>
      </w:r>
    </w:p>
    <w:p w:rsidR="00DC15F6" w:rsidRPr="00D03F15" w:rsidRDefault="00DC15F6" w:rsidP="00DC15F6">
      <w:pPr>
        <w:pStyle w:val="a8"/>
        <w:rPr>
          <w:szCs w:val="20"/>
          <w:lang w:eastAsia="zh-CN"/>
        </w:rPr>
      </w:pPr>
      <w:r>
        <w:rPr>
          <w:rFonts w:hint="eastAsia"/>
          <w:lang w:eastAsia="zh-CN"/>
        </w:rPr>
        <w:t>HMR</w:t>
      </w:r>
      <w:r>
        <w:rPr>
          <w:rFonts w:ascii="宋体" w:eastAsia="宋体" w:hAnsi="宋体" w:cs="宋体" w:hint="eastAsia"/>
          <w:lang w:eastAsia="zh-CN"/>
        </w:rPr>
        <w:t>有限公司成立于</w:t>
      </w:r>
      <w:r>
        <w:rPr>
          <w:rFonts w:hint="eastAsia"/>
          <w:lang w:eastAsia="zh-CN"/>
        </w:rPr>
        <w:t>1987</w:t>
      </w:r>
      <w:r>
        <w:rPr>
          <w:rFonts w:ascii="宋体" w:eastAsia="宋体" w:hAnsi="宋体" w:cs="宋体" w:hint="eastAsia"/>
          <w:lang w:eastAsia="zh-CN"/>
        </w:rPr>
        <w:t>年</w:t>
      </w:r>
      <w:r>
        <w:rPr>
          <w:rFonts w:ascii="Malgun Gothic" w:eastAsia="Malgun Gothic" w:hAnsi="Malgun Gothic" w:cs="Malgun Gothic" w:hint="eastAsia"/>
          <w:lang w:eastAsia="zh-CN"/>
        </w:rPr>
        <w:t>，</w:t>
      </w:r>
      <w:r>
        <w:rPr>
          <w:rFonts w:ascii="宋体" w:eastAsia="宋体" w:hAnsi="宋体" w:cs="宋体" w:hint="eastAsia"/>
          <w:lang w:eastAsia="zh-CN"/>
        </w:rPr>
        <w:t>是一个与在美国的世界著名公司戴尔电子合资制造各种电阻的公司</w:t>
      </w:r>
      <w:r>
        <w:rPr>
          <w:rFonts w:ascii="Malgun Gothic" w:eastAsia="Malgun Gothic" w:hAnsi="Malgun Gothic" w:cs="Malgun Gothic" w:hint="eastAsia"/>
          <w:lang w:eastAsia="zh-CN"/>
        </w:rPr>
        <w:t>。</w:t>
      </w:r>
      <w:r w:rsidRPr="000500AA">
        <w:rPr>
          <w:rFonts w:ascii="宋体" w:eastAsia="宋体" w:hAnsi="宋体" w:cs="宋体" w:hint="eastAsia"/>
          <w:lang w:eastAsia="zh-CN"/>
        </w:rPr>
        <w:t>现在</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我们正在生产精密功率固定电阻器</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如线绕电阻器</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陶瓷封装电阻</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分流电阻和低阻值贴片电阻</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具有较高的技术和质量</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我们的产品适用于各种电子设备</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如</w:t>
      </w:r>
      <w:r w:rsidRPr="000500AA">
        <w:rPr>
          <w:lang w:eastAsia="zh-CN"/>
        </w:rPr>
        <w:t>DC</w:t>
      </w:r>
      <w:r w:rsidRPr="000500AA">
        <w:rPr>
          <w:rFonts w:ascii="宋体" w:eastAsia="宋体" w:hAnsi="宋体" w:cs="宋体" w:hint="eastAsia"/>
          <w:lang w:eastAsia="zh-CN"/>
        </w:rPr>
        <w:t>到</w:t>
      </w:r>
      <w:r w:rsidRPr="000500AA">
        <w:rPr>
          <w:lang w:eastAsia="zh-CN"/>
        </w:rPr>
        <w:t>DC</w:t>
      </w:r>
      <w:r w:rsidRPr="000500AA">
        <w:rPr>
          <w:rFonts w:ascii="宋体" w:eastAsia="宋体" w:hAnsi="宋体" w:cs="宋体" w:hint="eastAsia"/>
          <w:lang w:eastAsia="zh-CN"/>
        </w:rPr>
        <w:t>转换</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开关和线性电源</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磁盘驱动器</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智能手机</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充电器</w:t>
      </w:r>
      <w:r w:rsidRPr="000500AA">
        <w:rPr>
          <w:rFonts w:ascii="Malgun Gothic" w:eastAsia="Malgun Gothic" w:hAnsi="Malgun Gothic" w:cs="Malgun Gothic" w:hint="eastAsia"/>
          <w:lang w:eastAsia="zh-CN"/>
        </w:rPr>
        <w:t>，</w:t>
      </w:r>
      <w:r w:rsidRPr="000500AA">
        <w:rPr>
          <w:rFonts w:ascii="宋体" w:eastAsia="宋体" w:hAnsi="宋体" w:cs="宋体" w:hint="eastAsia"/>
          <w:lang w:eastAsia="zh-CN"/>
        </w:rPr>
        <w:t>上网机及</w:t>
      </w:r>
      <w:proofErr w:type="spellStart"/>
      <w:r w:rsidRPr="000500AA">
        <w:rPr>
          <w:lang w:eastAsia="zh-CN"/>
        </w:rPr>
        <w:t>DesktopPC</w:t>
      </w:r>
      <w:proofErr w:type="spellEnd"/>
      <w:r w:rsidRPr="000500AA">
        <w:rPr>
          <w:lang w:eastAsia="zh-CN"/>
        </w:rPr>
        <w:t>，</w:t>
      </w:r>
      <w:r w:rsidRPr="00D03F15">
        <w:rPr>
          <w:rFonts w:ascii="宋体" w:eastAsia="宋体" w:hAnsi="宋体" w:cs="宋体" w:hint="eastAsia"/>
          <w:szCs w:val="20"/>
          <w:lang w:eastAsia="zh-CN"/>
        </w:rPr>
        <w:t>整流器</w:t>
      </w:r>
      <w:r w:rsidRPr="00D03F15">
        <w:rPr>
          <w:rFonts w:hint="eastAsia"/>
          <w:szCs w:val="20"/>
          <w:lang w:eastAsia="zh-CN"/>
        </w:rPr>
        <w:t>，</w:t>
      </w:r>
      <w:r w:rsidRPr="00D03F15">
        <w:rPr>
          <w:rFonts w:ascii="宋体" w:eastAsia="宋体" w:hAnsi="宋体" w:cs="宋体" w:hint="eastAsia"/>
          <w:szCs w:val="20"/>
          <w:lang w:eastAsia="zh-CN"/>
        </w:rPr>
        <w:t>数字电视</w:t>
      </w:r>
      <w:r w:rsidRPr="00D03F15">
        <w:rPr>
          <w:rFonts w:hint="eastAsia"/>
          <w:szCs w:val="20"/>
          <w:lang w:eastAsia="zh-CN"/>
        </w:rPr>
        <w:t>，</w:t>
      </w:r>
      <w:r w:rsidRPr="00D03F15">
        <w:rPr>
          <w:rFonts w:ascii="宋体" w:eastAsia="宋体" w:hAnsi="宋体" w:cs="宋体" w:hint="eastAsia"/>
          <w:szCs w:val="20"/>
          <w:lang w:eastAsia="zh-CN"/>
        </w:rPr>
        <w:t>等离子</w:t>
      </w:r>
      <w:r w:rsidRPr="00D03F15">
        <w:rPr>
          <w:rFonts w:hint="eastAsia"/>
          <w:szCs w:val="20"/>
          <w:lang w:eastAsia="zh-CN"/>
        </w:rPr>
        <w:t>，</w:t>
      </w:r>
      <w:r w:rsidRPr="00D03F15">
        <w:rPr>
          <w:szCs w:val="20"/>
          <w:lang w:eastAsia="zh-CN"/>
        </w:rPr>
        <w:t>DVD</w:t>
      </w:r>
      <w:r w:rsidRPr="00D03F15">
        <w:rPr>
          <w:szCs w:val="20"/>
          <w:lang w:eastAsia="zh-CN"/>
        </w:rPr>
        <w:t>，</w:t>
      </w:r>
      <w:r w:rsidRPr="00D03F15">
        <w:rPr>
          <w:rFonts w:ascii="宋体" w:eastAsia="宋体" w:hAnsi="宋体" w:cs="宋体" w:hint="eastAsia"/>
          <w:szCs w:val="20"/>
          <w:lang w:eastAsia="zh-CN"/>
        </w:rPr>
        <w:t>空调</w:t>
      </w:r>
      <w:r w:rsidRPr="00D03F15">
        <w:rPr>
          <w:rFonts w:hint="eastAsia"/>
          <w:szCs w:val="20"/>
          <w:lang w:eastAsia="zh-CN"/>
        </w:rPr>
        <w:t>，</w:t>
      </w:r>
      <w:r w:rsidRPr="00D03F15">
        <w:rPr>
          <w:rFonts w:ascii="宋体" w:eastAsia="宋体" w:hAnsi="宋体" w:cs="宋体" w:hint="eastAsia"/>
          <w:szCs w:val="20"/>
          <w:lang w:eastAsia="zh-CN"/>
        </w:rPr>
        <w:t>洗衣机</w:t>
      </w:r>
      <w:r w:rsidRPr="00D03F15">
        <w:rPr>
          <w:rFonts w:hint="eastAsia"/>
          <w:szCs w:val="20"/>
          <w:lang w:eastAsia="zh-CN"/>
        </w:rPr>
        <w:t>，</w:t>
      </w:r>
      <w:r w:rsidRPr="00D03F15">
        <w:rPr>
          <w:rFonts w:ascii="宋体" w:eastAsia="宋体" w:hAnsi="宋体" w:cs="宋体" w:hint="eastAsia"/>
          <w:szCs w:val="20"/>
          <w:lang w:eastAsia="zh-CN"/>
        </w:rPr>
        <w:t>冰箱等等</w:t>
      </w:r>
      <w:r w:rsidRPr="00D03F15">
        <w:rPr>
          <w:szCs w:val="20"/>
          <w:lang w:eastAsia="zh-CN"/>
        </w:rPr>
        <w:t>...</w:t>
      </w:r>
      <w:r w:rsidRPr="00D03F15">
        <w:rPr>
          <w:rFonts w:ascii="宋体" w:eastAsia="宋体" w:hAnsi="宋体" w:cs="宋体" w:hint="eastAsia"/>
          <w:szCs w:val="20"/>
          <w:lang w:eastAsia="zh-CN"/>
        </w:rPr>
        <w:t>而我们的产品供应给位于韩国如三星</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现代</w:t>
      </w:r>
      <w:r w:rsidRPr="00D03F15">
        <w:rPr>
          <w:szCs w:val="20"/>
          <w:lang w:eastAsia="zh-CN"/>
        </w:rPr>
        <w:t>，</w:t>
      </w:r>
      <w:r w:rsidRPr="00D03F15">
        <w:rPr>
          <w:rFonts w:ascii="宋体" w:eastAsia="宋体" w:hAnsi="宋体" w:cs="宋体" w:hint="eastAsia"/>
          <w:szCs w:val="20"/>
          <w:lang w:eastAsia="zh-CN"/>
        </w:rPr>
        <w:t>非常著名的电子公司</w:t>
      </w:r>
      <w:r w:rsidRPr="00D03F15">
        <w:rPr>
          <w:szCs w:val="20"/>
          <w:lang w:eastAsia="zh-CN"/>
        </w:rPr>
        <w:t>LG.</w:t>
      </w:r>
      <w:r w:rsidRPr="00D03F15">
        <w:rPr>
          <w:rFonts w:ascii="宋体" w:eastAsia="宋体" w:hAnsi="宋体" w:cs="宋体" w:hint="eastAsia"/>
          <w:szCs w:val="20"/>
          <w:lang w:eastAsia="zh-CN"/>
        </w:rPr>
        <w:t>我们正在我们的产品出口到海外市场</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如美国</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德国</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英国</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日本</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中国</w:t>
      </w:r>
      <w:r w:rsidRPr="00D03F15">
        <w:rPr>
          <w:szCs w:val="20"/>
          <w:lang w:eastAsia="zh-CN"/>
        </w:rPr>
        <w:t>...</w:t>
      </w:r>
      <w:r w:rsidRPr="00D03F15">
        <w:rPr>
          <w:rFonts w:ascii="宋体" w:eastAsia="宋体" w:hAnsi="宋体" w:cs="宋体" w:hint="eastAsia"/>
          <w:szCs w:val="20"/>
          <w:lang w:eastAsia="zh-CN"/>
        </w:rPr>
        <w:t>等</w:t>
      </w:r>
      <w:r>
        <w:rPr>
          <w:rFonts w:hint="eastAsia"/>
          <w:szCs w:val="20"/>
          <w:lang w:eastAsia="zh-CN"/>
        </w:rPr>
        <w:t>。</w:t>
      </w:r>
      <w:r w:rsidRPr="00D03F15">
        <w:rPr>
          <w:rFonts w:ascii="宋体" w:eastAsia="宋体" w:hAnsi="宋体" w:cs="宋体" w:hint="eastAsia"/>
          <w:szCs w:val="20"/>
          <w:lang w:eastAsia="zh-CN"/>
        </w:rPr>
        <w:t>此外</w:t>
      </w:r>
      <w:r w:rsidRPr="00D03F15">
        <w:rPr>
          <w:rFonts w:hint="eastAsia"/>
          <w:szCs w:val="20"/>
          <w:lang w:eastAsia="zh-CN"/>
        </w:rPr>
        <w:t>，</w:t>
      </w:r>
      <w:r w:rsidRPr="00D03F15">
        <w:rPr>
          <w:rFonts w:ascii="宋体" w:eastAsia="宋体" w:hAnsi="宋体" w:cs="宋体" w:hint="eastAsia"/>
          <w:szCs w:val="20"/>
          <w:lang w:eastAsia="zh-CN"/>
        </w:rPr>
        <w:t>我们通过了</w:t>
      </w:r>
      <w:r w:rsidRPr="00D03F15">
        <w:rPr>
          <w:szCs w:val="20"/>
          <w:lang w:eastAsia="zh-CN"/>
        </w:rPr>
        <w:t>ISO9001</w:t>
      </w:r>
      <w:r w:rsidRPr="00D03F15">
        <w:rPr>
          <w:szCs w:val="20"/>
          <w:lang w:eastAsia="zh-CN"/>
        </w:rPr>
        <w:t>，</w:t>
      </w:r>
      <w:r w:rsidRPr="00D03F15">
        <w:rPr>
          <w:szCs w:val="20"/>
          <w:lang w:eastAsia="zh-CN"/>
        </w:rPr>
        <w:t>ISO14001</w:t>
      </w:r>
      <w:r w:rsidRPr="00D03F15">
        <w:rPr>
          <w:rFonts w:ascii="宋体" w:eastAsia="宋体" w:hAnsi="宋体" w:cs="宋体" w:hint="eastAsia"/>
          <w:szCs w:val="20"/>
          <w:lang w:eastAsia="zh-CN"/>
        </w:rPr>
        <w:t>认证的公司从</w:t>
      </w:r>
      <w:r w:rsidRPr="00D03F15">
        <w:rPr>
          <w:szCs w:val="20"/>
          <w:lang w:eastAsia="zh-CN"/>
        </w:rPr>
        <w:t>BV</w:t>
      </w:r>
      <w:r w:rsidRPr="00D03F15">
        <w:rPr>
          <w:szCs w:val="20"/>
          <w:lang w:eastAsia="zh-CN"/>
        </w:rPr>
        <w:t>（</w:t>
      </w:r>
      <w:r w:rsidRPr="00D03F15">
        <w:rPr>
          <w:szCs w:val="20"/>
          <w:lang w:eastAsia="zh-CN"/>
        </w:rPr>
        <w:t>BUREAU VERITAS</w:t>
      </w:r>
      <w:r w:rsidRPr="00D03F15">
        <w:rPr>
          <w:szCs w:val="20"/>
          <w:lang w:eastAsia="zh-CN"/>
        </w:rPr>
        <w:t>）</w:t>
      </w:r>
      <w:r w:rsidRPr="00D03F15">
        <w:rPr>
          <w:rFonts w:ascii="宋体" w:eastAsia="宋体" w:hAnsi="宋体" w:cs="宋体" w:hint="eastAsia"/>
          <w:szCs w:val="20"/>
          <w:lang w:eastAsia="zh-CN"/>
        </w:rPr>
        <w:t>在英国</w:t>
      </w:r>
      <w:r w:rsidRPr="00D03F15">
        <w:rPr>
          <w:rFonts w:hint="eastAsia"/>
          <w:szCs w:val="20"/>
          <w:lang w:eastAsia="zh-CN"/>
        </w:rPr>
        <w:t>。</w:t>
      </w:r>
      <w:r w:rsidRPr="00D03F15">
        <w:rPr>
          <w:rFonts w:ascii="宋体" w:eastAsia="宋体" w:hAnsi="宋体" w:cs="宋体" w:hint="eastAsia"/>
          <w:szCs w:val="20"/>
          <w:lang w:eastAsia="zh-CN"/>
        </w:rPr>
        <w:t>而我们提供的电阻在最准确的范围内</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为在世界上为广大客户提供最方便的服务</w:t>
      </w:r>
      <w:r w:rsidRPr="00D03F15">
        <w:rPr>
          <w:rFonts w:hint="eastAsia"/>
          <w:szCs w:val="20"/>
          <w:lang w:eastAsia="zh-CN"/>
        </w:rPr>
        <w:t>。</w:t>
      </w:r>
      <w:r w:rsidRPr="00D03F15">
        <w:rPr>
          <w:szCs w:val="20"/>
          <w:lang w:eastAsia="zh-CN"/>
        </w:rPr>
        <w:t>,HMR</w:t>
      </w:r>
      <w:r w:rsidRPr="00D03F15">
        <w:rPr>
          <w:rFonts w:ascii="宋体" w:eastAsia="宋体" w:hAnsi="宋体" w:cs="宋体" w:hint="eastAsia"/>
          <w:szCs w:val="20"/>
          <w:lang w:eastAsia="zh-CN"/>
        </w:rPr>
        <w:t>的员工和管理层都致力于追求不断的技术研究和满足客户的最大满意度</w:t>
      </w:r>
      <w:r w:rsidRPr="00D03F15">
        <w:rPr>
          <w:rFonts w:hint="eastAsia"/>
          <w:szCs w:val="20"/>
          <w:lang w:eastAsia="zh-CN"/>
        </w:rPr>
        <w:t>，</w:t>
      </w:r>
      <w:r w:rsidRPr="00D03F15">
        <w:rPr>
          <w:rFonts w:ascii="宋体" w:eastAsia="宋体" w:hAnsi="宋体" w:cs="宋体" w:hint="eastAsia"/>
          <w:szCs w:val="20"/>
          <w:lang w:eastAsia="zh-CN"/>
        </w:rPr>
        <w:t>为未来的每一天着想</w:t>
      </w:r>
      <w:r w:rsidRPr="00D03F15">
        <w:rPr>
          <w:rFonts w:hint="eastAsia"/>
          <w:szCs w:val="20"/>
          <w:lang w:eastAsia="zh-CN"/>
        </w:rPr>
        <w:t>。</w:t>
      </w:r>
      <w:r>
        <w:rPr>
          <w:rFonts w:ascii="宋体" w:eastAsia="宋体" w:hAnsi="宋体" w:cs="宋体" w:hint="eastAsia"/>
          <w:szCs w:val="20"/>
          <w:lang w:eastAsia="zh-CN"/>
        </w:rPr>
        <w:t>不遗余力和不断</w:t>
      </w:r>
      <w:r w:rsidRPr="00D03F15">
        <w:rPr>
          <w:rFonts w:ascii="宋体" w:eastAsia="宋体" w:hAnsi="宋体" w:cs="宋体" w:hint="eastAsia"/>
          <w:szCs w:val="20"/>
          <w:lang w:eastAsia="zh-CN"/>
        </w:rPr>
        <w:t>成长为一个全球性企业</w:t>
      </w:r>
      <w:r>
        <w:rPr>
          <w:rFonts w:ascii="宋体" w:eastAsia="宋体" w:hAnsi="宋体" w:cs="宋体" w:hint="eastAsia"/>
          <w:szCs w:val="20"/>
          <w:lang w:eastAsia="zh-CN"/>
        </w:rPr>
        <w:t>。</w:t>
      </w:r>
      <w:r w:rsidRPr="00D03F15">
        <w:rPr>
          <w:rFonts w:ascii="宋体" w:eastAsia="宋体" w:hAnsi="宋体" w:cs="宋体" w:hint="eastAsia"/>
          <w:szCs w:val="20"/>
          <w:lang w:eastAsia="zh-CN"/>
        </w:rPr>
        <w:t>如果你有兴趣在我们的产品</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请不要犹豫</w:t>
      </w:r>
      <w:r>
        <w:rPr>
          <w:rFonts w:ascii="宋体" w:eastAsia="宋体" w:hAnsi="宋体" w:cs="宋体" w:hint="eastAsia"/>
          <w:szCs w:val="20"/>
          <w:lang w:eastAsia="zh-CN"/>
        </w:rPr>
        <w:t>，</w:t>
      </w:r>
      <w:r w:rsidRPr="00D03F15">
        <w:rPr>
          <w:rFonts w:ascii="宋体" w:eastAsia="宋体" w:hAnsi="宋体" w:cs="宋体" w:hint="eastAsia"/>
          <w:szCs w:val="20"/>
          <w:lang w:eastAsia="zh-CN"/>
        </w:rPr>
        <w:t>与我联系</w:t>
      </w:r>
      <w:r>
        <w:rPr>
          <w:rFonts w:ascii="宋体" w:eastAsia="宋体" w:hAnsi="宋体" w:cs="宋体" w:hint="eastAsia"/>
          <w:szCs w:val="20"/>
          <w:lang w:eastAsia="zh-CN"/>
        </w:rPr>
        <w:t>吧</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如果我们的产品是不是在你的业务范围</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抱歉打扰你</w:t>
      </w:r>
      <w:r w:rsidRPr="00D03F15">
        <w:rPr>
          <w:rFonts w:ascii="Malgun Gothic" w:eastAsia="Malgun Gothic" w:hAnsi="Malgun Gothic" w:cs="Malgun Gothic" w:hint="eastAsia"/>
          <w:szCs w:val="20"/>
          <w:lang w:eastAsia="zh-CN"/>
        </w:rPr>
        <w:t>，</w:t>
      </w:r>
      <w:r>
        <w:rPr>
          <w:rFonts w:ascii="宋体" w:eastAsia="宋体" w:hAnsi="宋体" w:cs="宋体" w:hint="eastAsia"/>
          <w:szCs w:val="20"/>
          <w:lang w:eastAsia="zh-CN"/>
        </w:rPr>
        <w:t>您的一份赞赏会成为我们成长的动力</w:t>
      </w:r>
      <w:r w:rsidRPr="00D03F15">
        <w:rPr>
          <w:rFonts w:ascii="Malgun Gothic" w:eastAsia="Malgun Gothic" w:hAnsi="Malgun Gothic" w:cs="Malgun Gothic" w:hint="eastAsia"/>
          <w:szCs w:val="20"/>
          <w:lang w:eastAsia="zh-CN"/>
        </w:rPr>
        <w:t>。</w:t>
      </w:r>
    </w:p>
    <w:p w:rsidR="00DC15F6" w:rsidRPr="00D03F15" w:rsidRDefault="00DC15F6" w:rsidP="00DC15F6">
      <w:pPr>
        <w:pStyle w:val="a8"/>
        <w:rPr>
          <w:rFonts w:eastAsia="宋体"/>
          <w:color w:val="FF0000"/>
          <w:kern w:val="0"/>
          <w:lang w:eastAsia="zh-CN"/>
        </w:rPr>
      </w:pPr>
      <w:r>
        <w:rPr>
          <w:rFonts w:eastAsia="宋体" w:hint="eastAsia"/>
          <w:color w:val="FF0000"/>
          <w:kern w:val="0"/>
          <w:lang w:eastAsia="zh-CN"/>
        </w:rPr>
        <w:t>产品信息</w:t>
      </w:r>
    </w:p>
    <w:p w:rsidR="00DC15F6" w:rsidRDefault="00DC15F6" w:rsidP="00DC15F6">
      <w:pPr>
        <w:pStyle w:val="a8"/>
        <w:rPr>
          <w:b/>
          <w:sz w:val="22"/>
        </w:rPr>
      </w:pPr>
      <w:r w:rsidRPr="00B91A70">
        <w:rPr>
          <w:rFonts w:hint="eastAsia"/>
          <w:b/>
          <w:sz w:val="22"/>
        </w:rPr>
        <w:t xml:space="preserve">1) </w:t>
      </w:r>
      <w:r w:rsidRPr="00B91A70">
        <w:rPr>
          <w:b/>
          <w:sz w:val="22"/>
        </w:rPr>
        <w:t xml:space="preserve">MPS </w:t>
      </w:r>
      <w:proofErr w:type="spellStart"/>
      <w:r w:rsidRPr="00B91A70">
        <w:rPr>
          <w:b/>
          <w:sz w:val="22"/>
        </w:rPr>
        <w:t>series</w:t>
      </w:r>
      <w:r w:rsidRPr="00B91A70">
        <w:rPr>
          <w:rFonts w:eastAsia="宋体"/>
          <w:b/>
          <w:sz w:val="22"/>
          <w:lang w:eastAsia="zh-CN"/>
        </w:rPr>
        <w:t>MPS</w:t>
      </w:r>
      <w:proofErr w:type="spellEnd"/>
      <w:r w:rsidRPr="00B91A70">
        <w:rPr>
          <w:rFonts w:eastAsia="宋体"/>
          <w:b/>
          <w:sz w:val="22"/>
          <w:lang w:eastAsia="zh-CN"/>
        </w:rPr>
        <w:t>系列</w:t>
      </w:r>
    </w:p>
    <w:p w:rsidR="00DC15F6" w:rsidRPr="00B91A70" w:rsidRDefault="00DC15F6" w:rsidP="00DC15F6">
      <w:pPr>
        <w:pStyle w:val="a8"/>
        <w:rPr>
          <w:b/>
          <w:sz w:val="22"/>
        </w:rPr>
      </w:pPr>
      <w:r>
        <w:rPr>
          <w:rFonts w:hint="eastAsia"/>
          <w:b/>
          <w:noProof/>
          <w:sz w:val="22"/>
          <w:lang w:eastAsia="zh-CN"/>
        </w:rPr>
        <w:drawing>
          <wp:inline distT="0" distB="0" distL="0" distR="0">
            <wp:extent cx="1051600" cy="657225"/>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9caa6_392347b8_69bc_46a2_8403_473b3feae2c1.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1761" cy="657325"/>
                    </a:xfrm>
                    <a:prstGeom prst="rect">
                      <a:avLst/>
                    </a:prstGeom>
                  </pic:spPr>
                </pic:pic>
              </a:graphicData>
            </a:graphic>
          </wp:inline>
        </w:drawing>
      </w:r>
    </w:p>
    <w:p w:rsidR="00DC15F6" w:rsidRDefault="00DC15F6" w:rsidP="00DC15F6">
      <w:pPr>
        <w:pStyle w:val="a8"/>
        <w:rPr>
          <w:lang w:eastAsia="zh-CN"/>
        </w:rPr>
      </w:pPr>
      <w:r w:rsidRPr="00FD641D">
        <w:rPr>
          <w:lang w:eastAsia="zh-CN"/>
        </w:rPr>
        <w:t>-</w:t>
      </w:r>
      <w:r w:rsidRPr="00D03F15">
        <w:rPr>
          <w:rFonts w:ascii="宋体" w:eastAsia="宋体" w:hAnsi="宋体" w:cs="宋体" w:hint="eastAsia"/>
          <w:lang w:eastAsia="zh-CN"/>
        </w:rPr>
        <w:t>模压高</w:t>
      </w:r>
      <w:r w:rsidRPr="00D03F15">
        <w:rPr>
          <w:rFonts w:ascii="Malgun Gothic" w:eastAsia="Malgun Gothic" w:hAnsi="Malgun Gothic" w:cs="Malgun Gothic" w:hint="eastAsia"/>
          <w:lang w:eastAsia="zh-CN"/>
        </w:rPr>
        <w:t>，</w:t>
      </w:r>
      <w:r w:rsidRPr="00D03F15">
        <w:rPr>
          <w:rFonts w:ascii="宋体" w:eastAsia="宋体" w:hAnsi="宋体" w:cs="宋体" w:hint="eastAsia"/>
          <w:lang w:eastAsia="zh-CN"/>
        </w:rPr>
        <w:t>温度封装</w:t>
      </w:r>
      <w:r w:rsidRPr="00D03F15">
        <w:rPr>
          <w:rFonts w:ascii="Malgun Gothic" w:eastAsia="Malgun Gothic" w:hAnsi="Malgun Gothic" w:cs="Malgun Gothic" w:hint="eastAsia"/>
          <w:lang w:eastAsia="zh-CN"/>
        </w:rPr>
        <w:t>，</w:t>
      </w:r>
      <w:r w:rsidRPr="00D03F15">
        <w:rPr>
          <w:rFonts w:ascii="宋体" w:eastAsia="宋体" w:hAnsi="宋体" w:cs="宋体" w:hint="eastAsia"/>
          <w:lang w:eastAsia="zh-CN"/>
        </w:rPr>
        <w:t>无感的风格</w:t>
      </w:r>
      <w:r w:rsidRPr="00D03F15">
        <w:rPr>
          <w:rFonts w:ascii="Malgun Gothic" w:eastAsia="Malgun Gothic" w:hAnsi="Malgun Gothic" w:cs="Malgun Gothic" w:hint="eastAsia"/>
          <w:lang w:eastAsia="zh-CN"/>
        </w:rPr>
        <w:t>，</w:t>
      </w:r>
      <w:r w:rsidRPr="00D03F15">
        <w:rPr>
          <w:rFonts w:ascii="宋体" w:eastAsia="宋体" w:hAnsi="宋体" w:cs="宋体" w:hint="eastAsia"/>
          <w:lang w:eastAsia="zh-CN"/>
        </w:rPr>
        <w:t>电阻容差</w:t>
      </w:r>
      <w:r w:rsidRPr="00D03F15">
        <w:rPr>
          <w:rFonts w:ascii="Malgun Gothic" w:eastAsia="Malgun Gothic" w:hAnsi="Malgun Gothic" w:cs="Malgun Gothic" w:hint="eastAsia"/>
          <w:lang w:eastAsia="zh-CN"/>
        </w:rPr>
        <w:t>：</w:t>
      </w:r>
      <w:r w:rsidRPr="00D03F15">
        <w:rPr>
          <w:lang w:eastAsia="zh-CN"/>
        </w:rPr>
        <w:t>5</w:t>
      </w:r>
      <w:r w:rsidRPr="00D03F15">
        <w:rPr>
          <w:lang w:eastAsia="zh-CN"/>
        </w:rPr>
        <w:t>％</w:t>
      </w:r>
      <w:r w:rsidRPr="00D03F15">
        <w:rPr>
          <w:lang w:eastAsia="zh-CN"/>
        </w:rPr>
        <w:t>.3</w:t>
      </w:r>
      <w:r w:rsidRPr="00D03F15">
        <w:rPr>
          <w:lang w:eastAsia="zh-CN"/>
        </w:rPr>
        <w:t>％，</w:t>
      </w:r>
      <w:r w:rsidRPr="00D03F15">
        <w:rPr>
          <w:lang w:eastAsia="zh-CN"/>
        </w:rPr>
        <w:t>1</w:t>
      </w:r>
      <w:r w:rsidRPr="00D03F15">
        <w:rPr>
          <w:lang w:eastAsia="zh-CN"/>
        </w:rPr>
        <w:t>％，</w:t>
      </w:r>
      <w:r w:rsidRPr="00D03F15">
        <w:rPr>
          <w:rFonts w:ascii="宋体" w:eastAsia="宋体" w:hAnsi="宋体" w:cs="宋体" w:hint="eastAsia"/>
          <w:lang w:eastAsia="zh-CN"/>
        </w:rPr>
        <w:t>温度系数</w:t>
      </w:r>
      <w:r w:rsidRPr="00D03F15">
        <w:rPr>
          <w:rFonts w:ascii="Malgun Gothic" w:eastAsia="Malgun Gothic" w:hAnsi="Malgun Gothic" w:cs="Malgun Gothic" w:hint="eastAsia"/>
          <w:lang w:eastAsia="zh-CN"/>
        </w:rPr>
        <w:t>：</w:t>
      </w:r>
      <w:r w:rsidRPr="00D03F15">
        <w:rPr>
          <w:lang w:eastAsia="zh-CN"/>
        </w:rPr>
        <w:t>20</w:t>
      </w:r>
      <w:r w:rsidRPr="00D03F15">
        <w:rPr>
          <w:rFonts w:ascii="MS Gothic" w:eastAsia="MS Gothic" w:hAnsi="MS Gothic" w:cs="MS Gothic" w:hint="eastAsia"/>
          <w:lang w:eastAsia="zh-CN"/>
        </w:rPr>
        <w:t>〜</w:t>
      </w:r>
      <w:r w:rsidRPr="00D03F15">
        <w:rPr>
          <w:lang w:eastAsia="zh-CN"/>
        </w:rPr>
        <w:t>60ppm</w:t>
      </w:r>
      <w:r w:rsidRPr="00D03F15">
        <w:rPr>
          <w:rFonts w:ascii="Malgun Gothic" w:eastAsia="Malgun Gothic" w:hAnsi="Malgun Gothic" w:cs="Malgun Gothic" w:hint="eastAsia"/>
          <w:lang w:eastAsia="zh-CN"/>
        </w:rPr>
        <w:t>，</w:t>
      </w:r>
      <w:r w:rsidRPr="00D03F15">
        <w:rPr>
          <w:rFonts w:ascii="宋体" w:eastAsia="宋体" w:hAnsi="宋体" w:cs="宋体" w:hint="eastAsia"/>
          <w:lang w:eastAsia="zh-CN"/>
        </w:rPr>
        <w:t>绝缘电阻</w:t>
      </w:r>
      <w:r w:rsidRPr="00D03F15">
        <w:rPr>
          <w:rFonts w:ascii="Malgun Gothic" w:eastAsia="Malgun Gothic" w:hAnsi="Malgun Gothic" w:cs="Malgun Gothic" w:hint="eastAsia"/>
          <w:lang w:eastAsia="zh-CN"/>
        </w:rPr>
        <w:t>：</w:t>
      </w:r>
      <w:r w:rsidRPr="00D03F15">
        <w:rPr>
          <w:lang w:eastAsia="zh-CN"/>
        </w:rPr>
        <w:t>100</w:t>
      </w:r>
      <w:r w:rsidRPr="00D03F15">
        <w:rPr>
          <w:rFonts w:ascii="宋体" w:eastAsia="宋体" w:hAnsi="宋体" w:cs="宋体" w:hint="eastAsia"/>
          <w:lang w:eastAsia="zh-CN"/>
        </w:rPr>
        <w:t>兆欧最小干水份测试后</w:t>
      </w:r>
      <w:r w:rsidRPr="00D03F15">
        <w:rPr>
          <w:lang w:eastAsia="zh-CN"/>
        </w:rPr>
        <w:t>100</w:t>
      </w:r>
      <w:r w:rsidRPr="00D03F15">
        <w:rPr>
          <w:rFonts w:ascii="宋体" w:eastAsia="宋体" w:hAnsi="宋体" w:cs="宋体" w:hint="eastAsia"/>
          <w:lang w:eastAsia="zh-CN"/>
        </w:rPr>
        <w:t>兆欧</w:t>
      </w:r>
    </w:p>
    <w:p w:rsidR="00DC15F6" w:rsidRDefault="00DC15F6" w:rsidP="00DC15F6">
      <w:pPr>
        <w:pStyle w:val="a8"/>
        <w:rPr>
          <w:lang w:eastAsia="zh-CN"/>
        </w:rPr>
      </w:pPr>
      <w:r>
        <w:rPr>
          <w:rFonts w:hint="eastAsia"/>
          <w:lang w:eastAsia="zh-CN"/>
        </w:rPr>
        <w:t xml:space="preserve">2) </w:t>
      </w:r>
      <w:r w:rsidRPr="00D03F15">
        <w:rPr>
          <w:lang w:eastAsia="zh-CN"/>
        </w:rPr>
        <w:t>ARW</w:t>
      </w:r>
      <w:r w:rsidRPr="00D03F15">
        <w:rPr>
          <w:rFonts w:ascii="宋体" w:eastAsia="宋体" w:hAnsi="宋体" w:cs="宋体" w:hint="eastAsia"/>
          <w:lang w:eastAsia="zh-CN"/>
        </w:rPr>
        <w:t>系列</w:t>
      </w:r>
      <w:r w:rsidRPr="00D03F15">
        <w:rPr>
          <w:rFonts w:ascii="Malgun Gothic" w:eastAsia="Malgun Gothic" w:hAnsi="Malgun Gothic" w:cs="Malgun Gothic" w:hint="eastAsia"/>
          <w:lang w:eastAsia="zh-CN"/>
        </w:rPr>
        <w:t>（</w:t>
      </w:r>
      <w:r w:rsidRPr="00D03F15">
        <w:rPr>
          <w:rFonts w:ascii="宋体" w:eastAsia="宋体" w:hAnsi="宋体" w:cs="宋体" w:hint="eastAsia"/>
          <w:lang w:eastAsia="zh-CN"/>
        </w:rPr>
        <w:t>线绕电阻器</w:t>
      </w:r>
      <w:r w:rsidRPr="00D03F15">
        <w:rPr>
          <w:rFonts w:ascii="Malgun Gothic" w:eastAsia="Malgun Gothic" w:hAnsi="Malgun Gothic" w:cs="Malgun Gothic" w:hint="eastAsia"/>
          <w:lang w:eastAsia="zh-CN"/>
        </w:rPr>
        <w:t>）</w:t>
      </w:r>
    </w:p>
    <w:p w:rsidR="00DC15F6" w:rsidRPr="000F135F" w:rsidRDefault="00DC15F6" w:rsidP="00DC15F6">
      <w:pPr>
        <w:widowControl/>
        <w:wordWrap/>
        <w:autoSpaceDE/>
        <w:autoSpaceDN/>
        <w:spacing w:after="0" w:line="240" w:lineRule="auto"/>
        <w:jc w:val="left"/>
        <w:rPr>
          <w:rFonts w:asciiTheme="majorHAnsi" w:hAnsiTheme="majorHAnsi" w:cs="Tahoma"/>
          <w:color w:val="FF0000"/>
          <w:kern w:val="0"/>
          <w:szCs w:val="20"/>
          <w:lang w:eastAsia="zh-CN"/>
        </w:rPr>
      </w:pPr>
      <w:r>
        <w:rPr>
          <w:rFonts w:hint="eastAsia"/>
          <w:szCs w:val="20"/>
          <w:lang w:eastAsia="zh-CN"/>
        </w:rPr>
        <w:t>-</w:t>
      </w:r>
      <w:r w:rsidRPr="00D03F15">
        <w:rPr>
          <w:rFonts w:ascii="宋体" w:eastAsia="宋体" w:hAnsi="宋体" w:cs="宋体" w:hint="eastAsia"/>
          <w:szCs w:val="20"/>
          <w:lang w:eastAsia="zh-CN"/>
        </w:rPr>
        <w:t>线电阻测量量程</w:t>
      </w:r>
      <w:r w:rsidRPr="00D03F15">
        <w:rPr>
          <w:rFonts w:ascii="Malgun Gothic" w:eastAsia="Malgun Gothic" w:hAnsi="Malgun Gothic" w:cs="Malgun Gothic" w:hint="eastAsia"/>
          <w:szCs w:val="20"/>
          <w:lang w:eastAsia="zh-CN"/>
        </w:rPr>
        <w:t>：</w:t>
      </w:r>
      <w:r w:rsidRPr="00D03F15">
        <w:rPr>
          <w:szCs w:val="20"/>
          <w:lang w:eastAsia="zh-CN"/>
        </w:rPr>
        <w:t>0.1</w:t>
      </w:r>
      <w:r w:rsidRPr="00D03F15">
        <w:rPr>
          <w:szCs w:val="20"/>
        </w:rPr>
        <w:t>Ω</w:t>
      </w:r>
      <w:r w:rsidRPr="00D03F15">
        <w:rPr>
          <w:rFonts w:ascii="MS Gothic" w:eastAsia="MS Gothic" w:hAnsi="MS Gothic" w:cs="MS Gothic" w:hint="eastAsia"/>
          <w:szCs w:val="20"/>
          <w:lang w:eastAsia="zh-CN"/>
        </w:rPr>
        <w:t>〜</w:t>
      </w:r>
      <w:r w:rsidRPr="00D03F15">
        <w:rPr>
          <w:szCs w:val="20"/>
          <w:lang w:eastAsia="zh-CN"/>
        </w:rPr>
        <w:t>100K</w:t>
      </w:r>
      <w:r w:rsidRPr="00D03F15">
        <w:rPr>
          <w:szCs w:val="20"/>
        </w:rPr>
        <w:t>Ω</w:t>
      </w:r>
      <w:r w:rsidRPr="00D03F15">
        <w:rPr>
          <w:szCs w:val="20"/>
          <w:lang w:eastAsia="zh-CN"/>
        </w:rPr>
        <w:t>，</w:t>
      </w:r>
      <w:r w:rsidRPr="00D03F15">
        <w:rPr>
          <w:rFonts w:ascii="宋体" w:eastAsia="宋体" w:hAnsi="宋体" w:cs="宋体" w:hint="eastAsia"/>
          <w:szCs w:val="20"/>
          <w:lang w:eastAsia="zh-CN"/>
        </w:rPr>
        <w:t>耐受性</w:t>
      </w:r>
      <w:r w:rsidRPr="00D03F15">
        <w:rPr>
          <w:rFonts w:ascii="Malgun Gothic" w:eastAsia="Malgun Gothic" w:hAnsi="Malgun Gothic" w:cs="Malgun Gothic" w:hint="eastAsia"/>
          <w:szCs w:val="20"/>
          <w:lang w:eastAsia="zh-CN"/>
        </w:rPr>
        <w:t>：</w:t>
      </w:r>
      <w:r w:rsidRPr="00D03F15">
        <w:rPr>
          <w:szCs w:val="20"/>
          <w:lang w:eastAsia="zh-CN"/>
        </w:rPr>
        <w:t>±0.05</w:t>
      </w:r>
      <w:r w:rsidRPr="00D03F15">
        <w:rPr>
          <w:szCs w:val="20"/>
          <w:lang w:eastAsia="zh-CN"/>
        </w:rPr>
        <w:t>％，</w:t>
      </w:r>
      <w:r w:rsidRPr="00D03F15">
        <w:rPr>
          <w:rFonts w:ascii="宋体" w:eastAsia="宋体" w:hAnsi="宋体" w:cs="宋体" w:hint="eastAsia"/>
          <w:szCs w:val="20"/>
          <w:lang w:eastAsia="zh-CN"/>
        </w:rPr>
        <w:t>可在磁带和卷盘</w:t>
      </w:r>
      <w:r w:rsidRPr="00D03F15">
        <w:rPr>
          <w:rFonts w:ascii="Malgun Gothic" w:eastAsia="Malgun Gothic" w:hAnsi="Malgun Gothic" w:cs="Malgun Gothic" w:hint="eastAsia"/>
          <w:szCs w:val="20"/>
          <w:lang w:eastAsia="zh-CN"/>
        </w:rPr>
        <w:t>：</w:t>
      </w:r>
      <w:r w:rsidRPr="00D03F15">
        <w:rPr>
          <w:szCs w:val="20"/>
          <w:lang w:eastAsia="zh-CN"/>
        </w:rPr>
        <w:t>1W</w:t>
      </w:r>
      <w:r w:rsidRPr="00D03F15">
        <w:rPr>
          <w:rFonts w:ascii="宋体" w:eastAsia="宋体" w:hAnsi="宋体" w:cs="宋体" w:hint="eastAsia"/>
          <w:szCs w:val="20"/>
          <w:lang w:eastAsia="zh-CN"/>
        </w:rPr>
        <w:t>至</w:t>
      </w:r>
      <w:r w:rsidRPr="00D03F15">
        <w:rPr>
          <w:szCs w:val="20"/>
          <w:lang w:eastAsia="zh-CN"/>
        </w:rPr>
        <w:t>5W</w:t>
      </w:r>
      <w:r w:rsidRPr="00D03F15">
        <w:rPr>
          <w:szCs w:val="20"/>
          <w:lang w:eastAsia="zh-CN"/>
        </w:rPr>
        <w:t>，</w:t>
      </w:r>
      <w:r w:rsidRPr="00D03F15">
        <w:rPr>
          <w:rFonts w:ascii="宋体" w:eastAsia="宋体" w:hAnsi="宋体" w:cs="宋体" w:hint="eastAsia"/>
          <w:szCs w:val="20"/>
          <w:lang w:eastAsia="zh-CN"/>
        </w:rPr>
        <w:t>耐高温硅胶涂层</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可在无感式</w:t>
      </w:r>
      <w:r w:rsidRPr="00D03F15">
        <w:rPr>
          <w:rFonts w:ascii="Malgun Gothic" w:eastAsia="Malgun Gothic" w:hAnsi="Malgun Gothic" w:cs="Malgun Gothic" w:hint="eastAsia"/>
          <w:szCs w:val="20"/>
          <w:lang w:eastAsia="zh-CN"/>
        </w:rPr>
        <w:t>（</w:t>
      </w:r>
      <w:r w:rsidRPr="00D03F15">
        <w:rPr>
          <w:szCs w:val="20"/>
          <w:lang w:eastAsia="zh-CN"/>
        </w:rPr>
        <w:t>N</w:t>
      </w:r>
      <w:r w:rsidRPr="00D03F15">
        <w:rPr>
          <w:rFonts w:ascii="宋体" w:eastAsia="宋体" w:hAnsi="宋体" w:cs="宋体" w:hint="eastAsia"/>
          <w:szCs w:val="20"/>
          <w:lang w:eastAsia="zh-CN"/>
        </w:rPr>
        <w:t>型</w:t>
      </w:r>
      <w:r w:rsidRPr="00D03F15">
        <w:rPr>
          <w:rFonts w:ascii="Malgun Gothic" w:eastAsia="Malgun Gothic" w:hAnsi="Malgun Gothic" w:cs="Malgun Gothic" w:hint="eastAsia"/>
          <w:szCs w:val="20"/>
          <w:lang w:eastAsia="zh-CN"/>
        </w:rPr>
        <w:t>），</w:t>
      </w:r>
      <w:r w:rsidRPr="00D03F15">
        <w:rPr>
          <w:rFonts w:ascii="宋体" w:eastAsia="宋体" w:hAnsi="宋体" w:cs="宋体" w:hint="eastAsia"/>
          <w:szCs w:val="20"/>
          <w:lang w:eastAsia="zh-CN"/>
        </w:rPr>
        <w:t>专用配套使用</w:t>
      </w:r>
      <w:r w:rsidRPr="00D03F15">
        <w:rPr>
          <w:rFonts w:ascii="Malgun Gothic" w:eastAsia="Malgun Gothic" w:hAnsi="Malgun Gothic" w:cs="Malgun Gothic" w:hint="eastAsia"/>
          <w:szCs w:val="20"/>
          <w:lang w:eastAsia="zh-CN"/>
        </w:rPr>
        <w:t>（</w:t>
      </w:r>
      <w:r w:rsidRPr="00D03F15">
        <w:rPr>
          <w:szCs w:val="20"/>
          <w:lang w:eastAsia="zh-CN"/>
        </w:rPr>
        <w:t>TCR</w:t>
      </w:r>
      <w:r w:rsidRPr="00D03F15">
        <w:rPr>
          <w:rFonts w:ascii="宋体" w:eastAsia="宋体" w:hAnsi="宋体" w:cs="宋体" w:hint="eastAsia"/>
          <w:szCs w:val="20"/>
          <w:lang w:eastAsia="zh-CN"/>
        </w:rPr>
        <w:t>和容差</w:t>
      </w:r>
      <w:r w:rsidRPr="00D03F15">
        <w:rPr>
          <w:rFonts w:ascii="Malgun Gothic" w:eastAsia="Malgun Gothic" w:hAnsi="Malgun Gothic" w:cs="Malgun Gothic" w:hint="eastAsia"/>
          <w:szCs w:val="20"/>
          <w:lang w:eastAsia="zh-CN"/>
        </w:rPr>
        <w:t>）。</w:t>
      </w:r>
    </w:p>
    <w:p w:rsidR="00DC15F6" w:rsidRDefault="00DC15F6" w:rsidP="00DC15F6">
      <w:pPr>
        <w:rPr>
          <w:lang w:eastAsia="zh-CN"/>
        </w:rPr>
      </w:pPr>
      <w:r>
        <w:rPr>
          <w:rFonts w:asciiTheme="majorHAnsi" w:eastAsiaTheme="majorHAnsi" w:hAnsiTheme="majorHAnsi" w:cs="Tahoma"/>
          <w:szCs w:val="20"/>
          <w:lang w:eastAsia="zh-CN"/>
        </w:rPr>
        <w:tab/>
      </w:r>
    </w:p>
    <w:p w:rsidR="00B331D8" w:rsidRDefault="00C02DB4" w:rsidP="00B331D8">
      <w:pPr>
        <w:widowControl/>
        <w:wordWrap/>
        <w:spacing w:after="0" w:line="240" w:lineRule="auto"/>
        <w:jc w:val="center"/>
        <w:rPr>
          <w:rFonts w:ascii="宋体" w:hAnsi="宋体" w:cs="宋体"/>
          <w:b/>
          <w:kern w:val="0"/>
          <w:sz w:val="40"/>
          <w:szCs w:val="40"/>
          <w:lang w:eastAsia="zh-CN"/>
        </w:rPr>
      </w:pPr>
      <w:r>
        <w:rPr>
          <w:rFonts w:ascii="宋体" w:eastAsia="宋体" w:hAnsi="宋体" w:cs="宋体" w:hint="eastAsia"/>
          <w:b/>
          <w:sz w:val="40"/>
          <w:szCs w:val="40"/>
          <w:lang w:eastAsia="zh-CN"/>
        </w:rPr>
        <w:t>2</w:t>
      </w:r>
      <w:r w:rsidR="00B331D8">
        <w:rPr>
          <w:rFonts w:ascii="宋体" w:eastAsia="宋体" w:hAnsi="宋体" w:cs="宋体" w:hint="eastAsia"/>
          <w:b/>
          <w:sz w:val="40"/>
          <w:szCs w:val="40"/>
          <w:lang w:eastAsia="zh-CN"/>
        </w:rPr>
        <w:t>1.</w:t>
      </w:r>
      <w:r w:rsidR="00B331D8">
        <w:rPr>
          <w:rFonts w:ascii="宋体" w:eastAsia="宋体" w:hAnsi="宋体" w:cs="宋体" w:hint="eastAsia"/>
          <w:b/>
          <w:kern w:val="0"/>
          <w:sz w:val="40"/>
          <w:szCs w:val="40"/>
          <w:lang w:eastAsia="zh-CN"/>
        </w:rPr>
        <w:t>Beauty Lab</w:t>
      </w:r>
    </w:p>
    <w:p w:rsidR="00B331D8" w:rsidRDefault="00B331D8" w:rsidP="00B331D8">
      <w:pPr>
        <w:widowControl/>
        <w:wordWrap/>
        <w:spacing w:after="0" w:line="240" w:lineRule="auto"/>
        <w:rPr>
          <w:rFonts w:ascii="宋体" w:hAnsi="宋体" w:cs="宋体"/>
          <w:color w:val="FF0000"/>
          <w:kern w:val="0"/>
          <w:sz w:val="28"/>
          <w:szCs w:val="28"/>
          <w:lang w:eastAsia="zh-CN"/>
        </w:rPr>
      </w:pPr>
    </w:p>
    <w:p w:rsidR="00B331D8" w:rsidRDefault="00B331D8" w:rsidP="00B331D8">
      <w:pPr>
        <w:widowControl/>
        <w:wordWrap/>
        <w:spacing w:after="0" w:line="240" w:lineRule="auto"/>
        <w:rPr>
          <w:rFonts w:ascii="宋体" w:hAnsi="宋体" w:cs="宋体"/>
          <w:color w:val="FF0000"/>
          <w:kern w:val="0"/>
          <w:sz w:val="28"/>
          <w:szCs w:val="28"/>
          <w:lang w:eastAsia="zh-CN"/>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pStyle w:val="12"/>
        <w:rPr>
          <w:rFonts w:ascii="宋体" w:hAnsi="宋体" w:cs="宋体"/>
          <w:kern w:val="0"/>
          <w:sz w:val="28"/>
          <w:szCs w:val="28"/>
          <w:lang w:eastAsia="zh-CN"/>
        </w:rPr>
      </w:pPr>
      <w:r>
        <w:rPr>
          <w:rFonts w:ascii="宋体" w:hAnsi="宋体" w:cs="宋体" w:hint="eastAsia"/>
          <w:kern w:val="0"/>
          <w:sz w:val="28"/>
          <w:szCs w:val="28"/>
          <w:lang w:eastAsia="zh-CN"/>
        </w:rPr>
        <w:t>我们是韩国化妆品领先的制造商和分销商.作为韩国发行的化妆品制造业里的龙头企业之一，Beauty Lab的首要任务是客户的满意度。为客户开发最优质的产品,公司自成立以来，已经研究了最新的技术和市场趋势， 并已开发出最优质的产品，以最合理的价格，满足客户的需求。</w:t>
      </w:r>
      <w:r>
        <w:rPr>
          <w:rFonts w:ascii="宋体" w:hAnsi="宋体" w:cs="宋体" w:hint="eastAsia"/>
          <w:sz w:val="28"/>
          <w:szCs w:val="28"/>
          <w:lang w:eastAsia="zh-CN"/>
        </w:rPr>
        <w:t>提供客户全方位的服务</w:t>
      </w:r>
      <w:r>
        <w:rPr>
          <w:rFonts w:ascii="宋体" w:hAnsi="宋体" w:cs="宋体" w:hint="eastAsia"/>
          <w:kern w:val="0"/>
          <w:sz w:val="28"/>
          <w:szCs w:val="28"/>
          <w:lang w:eastAsia="zh-CN"/>
        </w:rPr>
        <w:t>,</w:t>
      </w:r>
      <w:r>
        <w:rPr>
          <w:rFonts w:ascii="宋体" w:hAnsi="宋体" w:cs="宋体" w:hint="eastAsia"/>
          <w:sz w:val="28"/>
          <w:szCs w:val="28"/>
          <w:lang w:eastAsia="zh-CN"/>
        </w:rPr>
        <w:t>我们的业务范围覆盖了从产品规划，研发，制造，分销和销售。</w:t>
      </w:r>
    </w:p>
    <w:p w:rsidR="00B331D8" w:rsidRDefault="00B331D8" w:rsidP="00B331D8">
      <w:pPr>
        <w:pStyle w:val="12"/>
        <w:rPr>
          <w:rFonts w:ascii="宋体" w:hAnsi="宋体" w:cs="宋体"/>
          <w:sz w:val="28"/>
          <w:szCs w:val="28"/>
        </w:rPr>
      </w:pPr>
      <w:r>
        <w:rPr>
          <w:rFonts w:ascii="宋体" w:hAnsi="宋体" w:cs="宋体" w:hint="eastAsia"/>
          <w:sz w:val="28"/>
          <w:szCs w:val="28"/>
        </w:rPr>
        <w:t>K-美容行业的领导者</w:t>
      </w:r>
    </w:p>
    <w:p w:rsidR="00B331D8" w:rsidRDefault="00B331D8" w:rsidP="00B331D8">
      <w:pPr>
        <w:pStyle w:val="12"/>
        <w:rPr>
          <w:rFonts w:ascii="宋体" w:hAnsi="宋体" w:cs="宋体"/>
          <w:sz w:val="28"/>
          <w:szCs w:val="28"/>
          <w:lang w:eastAsia="zh-CN"/>
        </w:rPr>
      </w:pPr>
      <w:r>
        <w:rPr>
          <w:rFonts w:ascii="宋体" w:hAnsi="宋体" w:cs="宋体" w:hint="eastAsia"/>
          <w:sz w:val="28"/>
          <w:szCs w:val="28"/>
          <w:lang w:eastAsia="zh-CN"/>
        </w:rPr>
        <w:t xml:space="preserve">根据我们在美容行业里长期的经验和专业知识，作为K-美容行业的领导者,我们正在发展海外市场的新的产品线，并开发我们自己的品牌。我们在海外市场的目标是提供高功能和优秀的产品，用有吸引力的包装，合理的价格，传播K-美容到世界各地。 </w:t>
      </w:r>
    </w:p>
    <w:p w:rsidR="00B331D8" w:rsidRDefault="00B331D8" w:rsidP="00B331D8">
      <w:pPr>
        <w:pStyle w:val="12"/>
        <w:rPr>
          <w:rFonts w:ascii="宋体" w:hAnsi="宋体" w:cs="宋体"/>
          <w:sz w:val="28"/>
          <w:szCs w:val="28"/>
          <w:lang w:eastAsia="zh-CN"/>
        </w:rPr>
      </w:pPr>
      <w:r>
        <w:rPr>
          <w:rFonts w:ascii="宋体" w:hAnsi="宋体" w:cs="宋体" w:hint="eastAsia"/>
          <w:sz w:val="28"/>
          <w:szCs w:val="28"/>
          <w:lang w:eastAsia="zh-CN"/>
        </w:rPr>
        <w:lastRenderedPageBreak/>
        <w:t>国内业务作为韩国“丝芙兰”</w:t>
      </w:r>
    </w:p>
    <w:p w:rsidR="00B331D8" w:rsidRDefault="00B331D8" w:rsidP="00B331D8">
      <w:pPr>
        <w:pStyle w:val="12"/>
        <w:rPr>
          <w:rFonts w:ascii="宋体" w:hAnsi="宋体" w:cs="宋体"/>
          <w:sz w:val="28"/>
          <w:szCs w:val="28"/>
        </w:rPr>
      </w:pPr>
      <w:r>
        <w:rPr>
          <w:rFonts w:ascii="宋体" w:hAnsi="宋体" w:cs="宋体" w:hint="eastAsia"/>
          <w:sz w:val="28"/>
          <w:szCs w:val="28"/>
        </w:rPr>
        <w:t>Beauty Lab拥有并在高档百货商场（乐天，NC百货商店）经营“Beauty Gallery”</w:t>
      </w:r>
      <w:r>
        <w:rPr>
          <w:rFonts w:ascii="宋体" w:hAnsi="宋体" w:cs="宋体" w:hint="eastAsia"/>
          <w:sz w:val="28"/>
          <w:szCs w:val="28"/>
          <w:lang w:eastAsia="zh-CN"/>
        </w:rPr>
        <w:t>品牌</w:t>
      </w:r>
      <w:r>
        <w:rPr>
          <w:rFonts w:ascii="宋体" w:hAnsi="宋体" w:cs="宋体" w:hint="eastAsia"/>
          <w:sz w:val="28"/>
          <w:szCs w:val="28"/>
        </w:rPr>
        <w:t>，美容零售商店销售各种国外品牌（约50个品牌）和我们自己的品牌（</w:t>
      </w:r>
      <w:proofErr w:type="spellStart"/>
      <w:r>
        <w:rPr>
          <w:rFonts w:ascii="宋体" w:hAnsi="宋体" w:cs="宋体" w:hint="eastAsia"/>
          <w:sz w:val="28"/>
          <w:szCs w:val="28"/>
        </w:rPr>
        <w:t>Rejuvera</w:t>
      </w:r>
      <w:proofErr w:type="spellEnd"/>
      <w:r>
        <w:rPr>
          <w:rFonts w:ascii="宋体" w:hAnsi="宋体" w:cs="宋体" w:hint="eastAsia"/>
          <w:sz w:val="28"/>
          <w:szCs w:val="28"/>
        </w:rPr>
        <w:t>等）。在韩国美容行业里被称为韩国风格的“丝芙兰”</w:t>
      </w:r>
    </w:p>
    <w:p w:rsidR="00B331D8" w:rsidRDefault="00B331D8" w:rsidP="00B331D8">
      <w:pPr>
        <w:pStyle w:val="12"/>
        <w:rPr>
          <w:rFonts w:ascii="宋体" w:hAnsi="宋体" w:cs="宋体"/>
          <w:color w:val="FF0000"/>
          <w:kern w:val="0"/>
          <w:sz w:val="28"/>
          <w:szCs w:val="28"/>
          <w:lang w:eastAsia="zh-CN"/>
        </w:rPr>
      </w:pPr>
      <w:r>
        <w:rPr>
          <w:rFonts w:ascii="宋体" w:hAnsi="宋体" w:cs="宋体" w:hint="eastAsia"/>
          <w:color w:val="FF0000"/>
          <w:kern w:val="0"/>
          <w:sz w:val="28"/>
          <w:szCs w:val="28"/>
          <w:lang w:eastAsia="zh-CN"/>
        </w:rPr>
        <w:t>Product Info产品信息</w:t>
      </w:r>
    </w:p>
    <w:p w:rsidR="00B331D8" w:rsidRDefault="00B331D8" w:rsidP="00B331D8">
      <w:pPr>
        <w:pStyle w:val="12"/>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3952875" cy="2200275"/>
            <wp:effectExtent l="19050" t="0" r="9525" b="0"/>
            <wp:docPr id="70"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2"/>
                    <pic:cNvPicPr>
                      <a:picLocks noChangeAspect="1" noChangeArrowheads="1"/>
                    </pic:cNvPicPr>
                  </pic:nvPicPr>
                  <pic:blipFill>
                    <a:blip r:embed="rId40" cstate="print"/>
                    <a:srcRect/>
                    <a:stretch>
                      <a:fillRect/>
                    </a:stretch>
                  </pic:blipFill>
                  <pic:spPr bwMode="auto">
                    <a:xfrm>
                      <a:off x="0" y="0"/>
                      <a:ext cx="3952875" cy="2200275"/>
                    </a:xfrm>
                    <a:prstGeom prst="rect">
                      <a:avLst/>
                    </a:prstGeom>
                    <a:noFill/>
                    <a:ln w="9525">
                      <a:noFill/>
                      <a:miter lim="800000"/>
                      <a:headEnd/>
                      <a:tailEnd/>
                    </a:ln>
                  </pic:spPr>
                </pic:pic>
              </a:graphicData>
            </a:graphic>
          </wp:inline>
        </w:drawing>
      </w:r>
    </w:p>
    <w:p w:rsidR="00B331D8" w:rsidRDefault="00B331D8" w:rsidP="00B331D8">
      <w:pPr>
        <w:pStyle w:val="12"/>
        <w:rPr>
          <w:rFonts w:ascii="宋体" w:hAnsi="宋体" w:cs="宋体"/>
          <w:kern w:val="0"/>
          <w:sz w:val="28"/>
          <w:szCs w:val="28"/>
        </w:rPr>
      </w:pPr>
    </w:p>
    <w:p w:rsidR="00B331D8" w:rsidRDefault="00B331D8" w:rsidP="00B331D8">
      <w:pPr>
        <w:pStyle w:val="12"/>
        <w:rPr>
          <w:rFonts w:ascii="宋体" w:hAnsi="宋体" w:cs="宋体"/>
          <w:b/>
          <w:kern w:val="0"/>
          <w:sz w:val="28"/>
          <w:szCs w:val="28"/>
          <w:lang w:eastAsia="zh-CN"/>
        </w:rPr>
      </w:pPr>
      <w:r>
        <w:rPr>
          <w:rFonts w:ascii="宋体" w:hAnsi="宋体" w:cs="宋体" w:hint="eastAsia"/>
          <w:b/>
          <w:kern w:val="0"/>
          <w:sz w:val="28"/>
          <w:szCs w:val="28"/>
        </w:rPr>
        <w:t xml:space="preserve">1. </w:t>
      </w:r>
      <w:r>
        <w:rPr>
          <w:rFonts w:ascii="宋体" w:hAnsi="宋体" w:cs="宋体" w:hint="eastAsia"/>
          <w:b/>
          <w:kern w:val="0"/>
          <w:sz w:val="28"/>
          <w:szCs w:val="28"/>
          <w:lang w:eastAsia="zh-CN"/>
        </w:rPr>
        <w:t xml:space="preserve"> </w:t>
      </w:r>
      <w:proofErr w:type="spellStart"/>
      <w:r>
        <w:rPr>
          <w:rFonts w:ascii="宋体" w:hAnsi="宋体" w:cs="宋体" w:hint="eastAsia"/>
          <w:b/>
          <w:kern w:val="0"/>
          <w:sz w:val="28"/>
          <w:szCs w:val="28"/>
        </w:rPr>
        <w:t>Rejuvera</w:t>
      </w:r>
      <w:proofErr w:type="spellEnd"/>
      <w:r>
        <w:rPr>
          <w:rFonts w:ascii="宋体" w:hAnsi="宋体" w:cs="宋体" w:hint="eastAsia"/>
          <w:b/>
          <w:kern w:val="0"/>
          <w:sz w:val="28"/>
          <w:szCs w:val="28"/>
          <w:lang w:eastAsia="zh-CN"/>
        </w:rPr>
        <w:t>蜗牛缩氨酸面霜</w:t>
      </w:r>
    </w:p>
    <w:p w:rsidR="00B331D8" w:rsidRDefault="00B331D8" w:rsidP="00B331D8">
      <w:pPr>
        <w:pStyle w:val="12"/>
        <w:rPr>
          <w:rFonts w:ascii="宋体" w:hAnsi="宋体" w:cs="宋体"/>
          <w:kern w:val="0"/>
          <w:sz w:val="28"/>
          <w:szCs w:val="28"/>
          <w:lang w:eastAsia="zh-CN"/>
        </w:rPr>
      </w:pPr>
      <w:r>
        <w:rPr>
          <w:rFonts w:ascii="宋体" w:hAnsi="宋体" w:cs="宋体" w:hint="eastAsia"/>
          <w:bCs/>
          <w:kern w:val="0"/>
          <w:sz w:val="28"/>
          <w:szCs w:val="28"/>
        </w:rPr>
        <w:t>Product Info</w:t>
      </w:r>
      <w:r>
        <w:rPr>
          <w:rFonts w:ascii="宋体" w:hAnsi="宋体" w:cs="宋体" w:hint="eastAsia"/>
          <w:bCs/>
          <w:kern w:val="0"/>
          <w:sz w:val="28"/>
          <w:szCs w:val="28"/>
          <w:lang w:eastAsia="zh-CN"/>
        </w:rPr>
        <w:t>产品信息</w:t>
      </w:r>
    </w:p>
    <w:tbl>
      <w:tblPr>
        <w:tblW w:w="8445" w:type="dxa"/>
        <w:tblLayout w:type="fixed"/>
        <w:tblCellMar>
          <w:left w:w="0" w:type="dxa"/>
          <w:right w:w="0" w:type="dxa"/>
        </w:tblCellMar>
        <w:tblLook w:val="04A0"/>
      </w:tblPr>
      <w:tblGrid>
        <w:gridCol w:w="2280"/>
        <w:gridCol w:w="6165"/>
      </w:tblGrid>
      <w:tr w:rsidR="00B331D8" w:rsidTr="008E32A1">
        <w:trPr>
          <w:trHeight w:val="525"/>
        </w:trPr>
        <w:tc>
          <w:tcPr>
            <w:tcW w:w="2280" w:type="dxa"/>
            <w:tcBorders>
              <w:top w:val="single" w:sz="6" w:space="0" w:color="CCCCCC"/>
              <w:left w:val="single" w:sz="6" w:space="0" w:color="CCCCCC"/>
              <w:bottom w:val="single" w:sz="6" w:space="0" w:color="CCCCCC"/>
              <w:right w:val="single" w:sz="6" w:space="0" w:color="CCCCCC"/>
            </w:tcBorders>
            <w:shd w:val="clear" w:color="auto" w:fill="F3F3F3"/>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lang w:eastAsia="zh-CN"/>
              </w:rPr>
            </w:pPr>
            <w:r>
              <w:rPr>
                <w:rFonts w:ascii="宋体" w:hAnsi="宋体" w:cs="宋体" w:hint="eastAsia"/>
                <w:color w:val="000000"/>
                <w:kern w:val="0"/>
                <w:sz w:val="28"/>
                <w:szCs w:val="28"/>
                <w:lang w:eastAsia="zh-CN"/>
              </w:rPr>
              <w:t>品牌名</w:t>
            </w:r>
          </w:p>
        </w:tc>
        <w:tc>
          <w:tcPr>
            <w:tcW w:w="61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tcPr>
          <w:p w:rsidR="00B331D8" w:rsidRDefault="00B331D8" w:rsidP="008E32A1">
            <w:pPr>
              <w:pStyle w:val="12"/>
              <w:rPr>
                <w:rFonts w:ascii="宋体" w:hAnsi="宋体" w:cs="宋体"/>
                <w:kern w:val="0"/>
                <w:sz w:val="28"/>
                <w:szCs w:val="28"/>
                <w:lang w:eastAsia="zh-CN"/>
              </w:rPr>
            </w:pPr>
            <w:proofErr w:type="spellStart"/>
            <w:r>
              <w:rPr>
                <w:rFonts w:ascii="宋体" w:hAnsi="宋体" w:cs="宋体" w:hint="eastAsia"/>
                <w:color w:val="000000"/>
                <w:kern w:val="0"/>
                <w:sz w:val="28"/>
                <w:szCs w:val="28"/>
              </w:rPr>
              <w:t>Rejuvera</w:t>
            </w:r>
            <w:proofErr w:type="spellEnd"/>
            <w:r>
              <w:rPr>
                <w:rFonts w:ascii="宋体" w:hAnsi="宋体" w:cs="宋体" w:hint="eastAsia"/>
                <w:color w:val="000000"/>
                <w:kern w:val="0"/>
                <w:sz w:val="28"/>
                <w:szCs w:val="28"/>
              </w:rPr>
              <w:t xml:space="preserve"> Snail Peptide Cream</w:t>
            </w:r>
            <w:r>
              <w:rPr>
                <w:rFonts w:ascii="宋体" w:hAnsi="宋体" w:cs="宋体" w:hint="eastAsia"/>
                <w:kern w:val="0"/>
                <w:sz w:val="28"/>
                <w:szCs w:val="28"/>
              </w:rPr>
              <w:t xml:space="preserve"> </w:t>
            </w:r>
            <w:r>
              <w:rPr>
                <w:rFonts w:ascii="宋体" w:hAnsi="宋体" w:cs="宋体" w:hint="eastAsia"/>
                <w:kern w:val="0"/>
                <w:sz w:val="28"/>
                <w:szCs w:val="28"/>
                <w:lang w:eastAsia="zh-CN"/>
              </w:rPr>
              <w:t xml:space="preserve">（ </w:t>
            </w:r>
            <w:proofErr w:type="spellStart"/>
            <w:r>
              <w:rPr>
                <w:rFonts w:ascii="宋体" w:hAnsi="宋体" w:cs="宋体" w:hint="eastAsia"/>
                <w:kern w:val="0"/>
                <w:sz w:val="28"/>
                <w:szCs w:val="28"/>
              </w:rPr>
              <w:t>Rejuvera</w:t>
            </w:r>
            <w:proofErr w:type="spellEnd"/>
            <w:r>
              <w:rPr>
                <w:rFonts w:ascii="宋体" w:hAnsi="宋体" w:cs="宋体" w:hint="eastAsia"/>
                <w:kern w:val="0"/>
                <w:sz w:val="28"/>
                <w:szCs w:val="28"/>
                <w:lang w:eastAsia="zh-CN"/>
              </w:rPr>
              <w:t>蜗牛缩氨酸面霜）</w:t>
            </w:r>
          </w:p>
          <w:p w:rsidR="00B331D8" w:rsidRDefault="00B331D8" w:rsidP="008E32A1">
            <w:pPr>
              <w:pStyle w:val="12"/>
              <w:rPr>
                <w:rFonts w:ascii="宋体" w:hAnsi="宋体" w:cs="宋体"/>
                <w:color w:val="000000"/>
                <w:kern w:val="0"/>
                <w:sz w:val="28"/>
                <w:szCs w:val="28"/>
              </w:rPr>
            </w:pPr>
          </w:p>
        </w:tc>
      </w:tr>
      <w:tr w:rsidR="00B331D8" w:rsidTr="008E32A1">
        <w:trPr>
          <w:trHeight w:val="735"/>
        </w:trPr>
        <w:tc>
          <w:tcPr>
            <w:tcW w:w="2280" w:type="dxa"/>
            <w:tcBorders>
              <w:top w:val="single" w:sz="6" w:space="0" w:color="CCCCCC"/>
              <w:left w:val="single" w:sz="6" w:space="0" w:color="CCCCCC"/>
              <w:bottom w:val="single" w:sz="6" w:space="0" w:color="CCCCCC"/>
              <w:right w:val="single" w:sz="6" w:space="0" w:color="CCCCCC"/>
            </w:tcBorders>
            <w:shd w:val="clear" w:color="auto" w:fill="F3F3F3"/>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lang w:eastAsia="zh-CN"/>
              </w:rPr>
            </w:pPr>
            <w:r>
              <w:rPr>
                <w:rFonts w:ascii="宋体" w:hAnsi="宋体" w:cs="宋体" w:hint="eastAsia"/>
                <w:color w:val="000000"/>
                <w:kern w:val="0"/>
                <w:sz w:val="28"/>
                <w:szCs w:val="28"/>
              </w:rPr>
              <w:t>e</w:t>
            </w:r>
            <w:r>
              <w:rPr>
                <w:rFonts w:ascii="宋体" w:hAnsi="宋体" w:cs="宋体" w:hint="eastAsia"/>
                <w:color w:val="000000"/>
                <w:kern w:val="0"/>
                <w:sz w:val="28"/>
                <w:szCs w:val="28"/>
                <w:lang w:eastAsia="zh-CN"/>
              </w:rPr>
              <w:t>产品类型</w:t>
            </w:r>
          </w:p>
        </w:tc>
        <w:tc>
          <w:tcPr>
            <w:tcW w:w="61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rPr>
            </w:pPr>
            <w:r>
              <w:rPr>
                <w:rFonts w:ascii="宋体" w:hAnsi="宋体" w:cs="宋体" w:hint="eastAsia"/>
                <w:color w:val="000000"/>
                <w:kern w:val="0"/>
                <w:sz w:val="28"/>
                <w:szCs w:val="28"/>
                <w:lang w:eastAsia="zh-CN"/>
              </w:rPr>
              <w:t>通过KFDA批准</w:t>
            </w:r>
            <w:r>
              <w:rPr>
                <w:rFonts w:ascii="宋体" w:hAnsi="宋体" w:cs="宋体" w:hint="eastAsia"/>
                <w:color w:val="000000"/>
                <w:kern w:val="0"/>
                <w:sz w:val="28"/>
                <w:szCs w:val="28"/>
              </w:rPr>
              <w:t>适合所有肌肤类型</w:t>
            </w:r>
            <w:r>
              <w:rPr>
                <w:rFonts w:ascii="宋体" w:hAnsi="宋体" w:cs="宋体" w:hint="eastAsia"/>
                <w:color w:val="000000"/>
                <w:kern w:val="0"/>
                <w:sz w:val="28"/>
                <w:szCs w:val="28"/>
                <w:lang w:eastAsia="zh-CN"/>
              </w:rPr>
              <w:t>，是</w:t>
            </w:r>
            <w:r>
              <w:rPr>
                <w:rFonts w:ascii="宋体" w:hAnsi="宋体" w:cs="宋体" w:hint="eastAsia"/>
                <w:color w:val="000000"/>
                <w:kern w:val="0"/>
                <w:sz w:val="28"/>
                <w:szCs w:val="28"/>
              </w:rPr>
              <w:t>每日抗皱</w:t>
            </w:r>
            <w:r>
              <w:rPr>
                <w:rFonts w:ascii="宋体" w:hAnsi="宋体" w:cs="宋体" w:hint="eastAsia"/>
                <w:color w:val="000000"/>
                <w:kern w:val="0"/>
                <w:sz w:val="28"/>
                <w:szCs w:val="28"/>
                <w:lang w:eastAsia="zh-CN"/>
              </w:rPr>
              <w:t>的</w:t>
            </w:r>
            <w:r>
              <w:rPr>
                <w:rFonts w:ascii="宋体" w:hAnsi="宋体" w:cs="宋体" w:hint="eastAsia"/>
                <w:color w:val="000000"/>
                <w:kern w:val="0"/>
                <w:sz w:val="28"/>
                <w:szCs w:val="28"/>
              </w:rPr>
              <w:t>功能性化妆品</w:t>
            </w:r>
          </w:p>
        </w:tc>
      </w:tr>
      <w:tr w:rsidR="00B331D8" w:rsidTr="008E32A1">
        <w:trPr>
          <w:trHeight w:val="525"/>
        </w:trPr>
        <w:tc>
          <w:tcPr>
            <w:tcW w:w="2280" w:type="dxa"/>
            <w:tcBorders>
              <w:top w:val="single" w:sz="6" w:space="0" w:color="CCCCCC"/>
              <w:left w:val="single" w:sz="6" w:space="0" w:color="CCCCCC"/>
              <w:bottom w:val="single" w:sz="6" w:space="0" w:color="CCCCCC"/>
              <w:right w:val="single" w:sz="6" w:space="0" w:color="CCCCCC"/>
            </w:tcBorders>
            <w:shd w:val="clear" w:color="auto" w:fill="F3F3F3"/>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lang w:eastAsia="zh-CN"/>
              </w:rPr>
            </w:pPr>
            <w:r>
              <w:rPr>
                <w:rFonts w:ascii="宋体" w:hAnsi="宋体" w:cs="宋体" w:hint="eastAsia"/>
                <w:color w:val="000000"/>
                <w:kern w:val="0"/>
                <w:sz w:val="28"/>
                <w:szCs w:val="28"/>
                <w:lang w:eastAsia="zh-CN"/>
              </w:rPr>
              <w:t>体积</w:t>
            </w:r>
          </w:p>
        </w:tc>
        <w:tc>
          <w:tcPr>
            <w:tcW w:w="61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lang w:eastAsia="zh-CN"/>
              </w:rPr>
            </w:pPr>
            <w:r>
              <w:rPr>
                <w:rFonts w:ascii="宋体" w:hAnsi="宋体" w:cs="宋体" w:hint="eastAsia"/>
                <w:color w:val="000000"/>
                <w:kern w:val="0"/>
                <w:sz w:val="28"/>
                <w:szCs w:val="28"/>
                <w:lang w:eastAsia="zh-CN"/>
              </w:rPr>
              <w:t xml:space="preserve"> 50g（使用密不透风罐包装）</w:t>
            </w:r>
          </w:p>
        </w:tc>
      </w:tr>
      <w:tr w:rsidR="00B331D8" w:rsidTr="008E32A1">
        <w:trPr>
          <w:trHeight w:val="525"/>
        </w:trPr>
        <w:tc>
          <w:tcPr>
            <w:tcW w:w="2280" w:type="dxa"/>
            <w:tcBorders>
              <w:top w:val="single" w:sz="6" w:space="0" w:color="CCCCCC"/>
              <w:left w:val="single" w:sz="6" w:space="0" w:color="CCCCCC"/>
              <w:bottom w:val="single" w:sz="6" w:space="0" w:color="CCCCCC"/>
              <w:right w:val="single" w:sz="6" w:space="0" w:color="CCCCCC"/>
            </w:tcBorders>
            <w:shd w:val="clear" w:color="auto" w:fill="F3F3F3"/>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lang w:eastAsia="zh-CN"/>
              </w:rPr>
            </w:pPr>
            <w:r>
              <w:rPr>
                <w:rFonts w:ascii="宋体" w:hAnsi="宋体" w:cs="宋体" w:hint="eastAsia"/>
                <w:color w:val="000000"/>
                <w:kern w:val="0"/>
                <w:sz w:val="28"/>
                <w:szCs w:val="28"/>
                <w:lang w:eastAsia="zh-CN"/>
              </w:rPr>
              <w:t>原产地</w:t>
            </w:r>
          </w:p>
        </w:tc>
        <w:tc>
          <w:tcPr>
            <w:tcW w:w="6165" w:type="dxa"/>
            <w:tcBorders>
              <w:top w:val="single" w:sz="6" w:space="0" w:color="CCCCCC"/>
              <w:left w:val="single" w:sz="6" w:space="0" w:color="CCCCCC"/>
              <w:bottom w:val="single" w:sz="6" w:space="0" w:color="CCCCCC"/>
              <w:right w:val="single" w:sz="6" w:space="0" w:color="CCCCCC"/>
            </w:tcBorders>
            <w:tcMar>
              <w:top w:w="15" w:type="dxa"/>
              <w:left w:w="15" w:type="dxa"/>
              <w:bottom w:w="15" w:type="dxa"/>
              <w:right w:w="15" w:type="dxa"/>
            </w:tcMar>
            <w:vAlign w:val="center"/>
          </w:tcPr>
          <w:p w:rsidR="00B331D8" w:rsidRDefault="00B331D8" w:rsidP="008E32A1">
            <w:pPr>
              <w:pStyle w:val="12"/>
              <w:rPr>
                <w:rFonts w:ascii="宋体" w:hAnsi="宋体" w:cs="宋体"/>
                <w:color w:val="000000"/>
                <w:kern w:val="0"/>
                <w:sz w:val="28"/>
                <w:szCs w:val="28"/>
                <w:lang w:eastAsia="zh-CN"/>
              </w:rPr>
            </w:pPr>
            <w:r>
              <w:rPr>
                <w:rFonts w:ascii="宋体" w:hAnsi="宋体" w:cs="宋体" w:hint="eastAsia"/>
                <w:color w:val="000000"/>
                <w:kern w:val="0"/>
                <w:sz w:val="28"/>
                <w:szCs w:val="28"/>
              </w:rPr>
              <w:t>Made in Korea</w:t>
            </w:r>
            <w:r>
              <w:rPr>
                <w:rFonts w:ascii="宋体" w:hAnsi="宋体" w:cs="宋体" w:hint="eastAsia"/>
                <w:color w:val="000000"/>
                <w:kern w:val="0"/>
                <w:sz w:val="28"/>
                <w:szCs w:val="28"/>
                <w:lang w:eastAsia="zh-CN"/>
              </w:rPr>
              <w:t xml:space="preserve"> </w:t>
            </w:r>
          </w:p>
        </w:tc>
      </w:tr>
    </w:tbl>
    <w:p w:rsidR="00B331D8" w:rsidRDefault="00B331D8" w:rsidP="00B331D8">
      <w:pPr>
        <w:pStyle w:val="12"/>
        <w:rPr>
          <w:rFonts w:ascii="宋体" w:hAnsi="宋体" w:cs="宋体"/>
          <w:color w:val="222222"/>
          <w:kern w:val="0"/>
          <w:sz w:val="28"/>
          <w:szCs w:val="28"/>
        </w:rPr>
      </w:pPr>
    </w:p>
    <w:p w:rsidR="00B331D8" w:rsidRDefault="00B331D8" w:rsidP="00B331D8">
      <w:pPr>
        <w:pStyle w:val="12"/>
        <w:rPr>
          <w:rFonts w:ascii="宋体" w:hAnsi="宋体" w:cs="宋体"/>
          <w:kern w:val="0"/>
          <w:sz w:val="28"/>
          <w:szCs w:val="28"/>
        </w:rPr>
      </w:pPr>
      <w:r>
        <w:rPr>
          <w:rFonts w:ascii="宋体" w:hAnsi="宋体" w:cs="宋体" w:hint="eastAsia"/>
          <w:bCs/>
          <w:kern w:val="0"/>
          <w:sz w:val="28"/>
          <w:szCs w:val="28"/>
        </w:rPr>
        <w:t>特点</w:t>
      </w:r>
      <w:r>
        <w:rPr>
          <w:rFonts w:ascii="宋体" w:hAnsi="宋体" w:cs="宋体" w:hint="eastAsia"/>
          <w:bCs/>
          <w:kern w:val="0"/>
          <w:sz w:val="28"/>
          <w:szCs w:val="28"/>
          <w:lang w:eastAsia="zh-CN"/>
        </w:rPr>
        <w:t>&amp;</w:t>
      </w:r>
      <w:r>
        <w:rPr>
          <w:rFonts w:ascii="宋体" w:hAnsi="宋体" w:cs="宋体" w:hint="eastAsia"/>
          <w:bCs/>
          <w:kern w:val="0"/>
          <w:sz w:val="28"/>
          <w:szCs w:val="28"/>
        </w:rPr>
        <w:t>优势</w:t>
      </w:r>
    </w:p>
    <w:p w:rsidR="00B331D8" w:rsidRDefault="00B331D8" w:rsidP="00B331D8">
      <w:pPr>
        <w:pStyle w:val="12"/>
        <w:rPr>
          <w:rFonts w:ascii="宋体" w:hAnsi="宋体" w:cs="宋体"/>
          <w:sz w:val="28"/>
          <w:szCs w:val="28"/>
        </w:rPr>
      </w:pPr>
      <w:r>
        <w:rPr>
          <w:rFonts w:ascii="宋体" w:hAnsi="宋体" w:cs="宋体" w:hint="eastAsia"/>
          <w:sz w:val="28"/>
          <w:szCs w:val="28"/>
        </w:rPr>
        <w:t>•为了健康水嫩肌肤集为一体的多功能霜：提高弹性+滋润+保湿</w:t>
      </w:r>
    </w:p>
    <w:p w:rsidR="00B331D8" w:rsidRDefault="00B331D8" w:rsidP="00B331D8">
      <w:pPr>
        <w:pStyle w:val="12"/>
        <w:rPr>
          <w:rFonts w:ascii="宋体" w:hAnsi="宋体" w:cs="宋体"/>
          <w:sz w:val="28"/>
          <w:szCs w:val="28"/>
          <w:lang w:eastAsia="zh-CN"/>
        </w:rPr>
      </w:pPr>
      <w:r>
        <w:rPr>
          <w:rFonts w:ascii="宋体" w:hAnsi="宋体" w:cs="宋体" w:hint="eastAsia"/>
          <w:sz w:val="28"/>
          <w:szCs w:val="28"/>
          <w:lang w:eastAsia="zh-CN"/>
        </w:rPr>
        <w:t>•三重抗皱护肤，含有蜗牛分泌滤液，密集的力肽和东方草药精华混合而成。</w:t>
      </w:r>
    </w:p>
    <w:p w:rsidR="00B331D8" w:rsidRDefault="00B331D8" w:rsidP="00B331D8">
      <w:pPr>
        <w:pStyle w:val="12"/>
        <w:rPr>
          <w:rFonts w:ascii="宋体" w:hAnsi="宋体" w:cs="宋体"/>
          <w:sz w:val="28"/>
          <w:szCs w:val="28"/>
          <w:lang w:eastAsia="zh-CN"/>
        </w:rPr>
      </w:pPr>
      <w:r>
        <w:rPr>
          <w:rFonts w:ascii="宋体" w:hAnsi="宋体" w:cs="宋体" w:hint="eastAsia"/>
          <w:sz w:val="28"/>
          <w:szCs w:val="28"/>
          <w:lang w:eastAsia="zh-CN"/>
        </w:rPr>
        <w:t>•它可以恢复上了年纪和受损皮肤的活力，让皮肤更加平滑，紧致肌肤衰老的迹象。</w:t>
      </w:r>
    </w:p>
    <w:p w:rsidR="00B331D8" w:rsidRDefault="00B331D8" w:rsidP="00B331D8">
      <w:pPr>
        <w:pStyle w:val="12"/>
        <w:rPr>
          <w:rFonts w:ascii="宋体" w:hAnsi="宋体" w:cs="宋体"/>
          <w:sz w:val="28"/>
          <w:szCs w:val="28"/>
        </w:rPr>
      </w:pPr>
      <w:r>
        <w:rPr>
          <w:rFonts w:ascii="宋体" w:hAnsi="宋体" w:cs="宋体" w:hint="eastAsia"/>
          <w:sz w:val="28"/>
          <w:szCs w:val="28"/>
        </w:rPr>
        <w:t>•质地柔软，吸收快</w:t>
      </w:r>
    </w:p>
    <w:p w:rsidR="00B331D8" w:rsidRDefault="00B331D8" w:rsidP="00B331D8">
      <w:pPr>
        <w:pStyle w:val="12"/>
        <w:rPr>
          <w:rFonts w:ascii="宋体" w:hAnsi="宋体" w:cs="宋体"/>
          <w:sz w:val="28"/>
          <w:szCs w:val="28"/>
        </w:rPr>
      </w:pPr>
      <w:r>
        <w:rPr>
          <w:rFonts w:ascii="宋体" w:hAnsi="宋体" w:cs="宋体" w:hint="eastAsia"/>
          <w:sz w:val="28"/>
          <w:szCs w:val="28"/>
        </w:rPr>
        <w:t>•无人工香料，无人工色素，无苯甲酮</w:t>
      </w:r>
    </w:p>
    <w:p w:rsidR="00B331D8" w:rsidRDefault="00B331D8" w:rsidP="00B331D8">
      <w:pPr>
        <w:pStyle w:val="12"/>
        <w:rPr>
          <w:rFonts w:ascii="宋体" w:hAnsi="宋体" w:cs="宋体"/>
          <w:kern w:val="0"/>
          <w:sz w:val="28"/>
          <w:szCs w:val="28"/>
          <w:lang w:eastAsia="zh-CN"/>
        </w:rPr>
      </w:pPr>
      <w:r>
        <w:rPr>
          <w:rFonts w:ascii="宋体" w:hAnsi="宋体" w:cs="宋体" w:hint="eastAsia"/>
          <w:sz w:val="28"/>
          <w:szCs w:val="28"/>
          <w:lang w:eastAsia="zh-CN"/>
        </w:rPr>
        <w:t>•优雅的真空罐包装：活性成分的面霜装在理想的容器内，因为它保证了产品不会暴露在空气中。这样可保持产品的新鲜度，保持其成分，在最高的浓度内。只会抽少量空气从密不透风的容器内，而不是手指浸入到容器内的同时也把你手中的细</w:t>
      </w:r>
      <w:r>
        <w:rPr>
          <w:rFonts w:ascii="宋体" w:hAnsi="宋体" w:cs="宋体" w:hint="eastAsia"/>
          <w:kern w:val="0"/>
          <w:sz w:val="28"/>
          <w:szCs w:val="28"/>
          <w:lang w:eastAsia="zh-CN"/>
        </w:rPr>
        <w:t>菌带入到产品内。</w:t>
      </w:r>
    </w:p>
    <w:p w:rsidR="00B331D8" w:rsidRDefault="00B331D8" w:rsidP="00B331D8">
      <w:pPr>
        <w:widowControl/>
        <w:wordWrap/>
        <w:spacing w:after="0" w:line="240" w:lineRule="auto"/>
        <w:rPr>
          <w:rFonts w:ascii="宋体" w:hAnsi="宋体" w:cs="宋体"/>
          <w:color w:val="000000"/>
          <w:kern w:val="0"/>
          <w:sz w:val="28"/>
          <w:szCs w:val="28"/>
          <w:lang w:eastAsia="zh-CN"/>
        </w:rPr>
      </w:pPr>
    </w:p>
    <w:p w:rsidR="00B331D8" w:rsidRDefault="00B331D8" w:rsidP="00B331D8">
      <w:pPr>
        <w:rPr>
          <w:rFonts w:ascii="宋体" w:hAnsi="宋体" w:cs="宋体"/>
          <w:b/>
          <w:kern w:val="0"/>
          <w:sz w:val="28"/>
          <w:szCs w:val="28"/>
          <w:lang w:eastAsia="zh-CN"/>
        </w:rPr>
      </w:pPr>
    </w:p>
    <w:p w:rsidR="00B331D8" w:rsidRDefault="00C02DB4" w:rsidP="00B331D8">
      <w:pPr>
        <w:jc w:val="center"/>
        <w:rPr>
          <w:rFonts w:ascii="宋体" w:hAnsi="宋体" w:cs="宋体"/>
          <w:b/>
          <w:kern w:val="0"/>
          <w:sz w:val="40"/>
          <w:szCs w:val="40"/>
          <w:lang w:eastAsia="zh-CN"/>
        </w:rPr>
      </w:pPr>
      <w:r>
        <w:rPr>
          <w:rFonts w:ascii="宋体" w:eastAsia="宋体" w:hAnsi="宋体" w:cs="宋体" w:hint="eastAsia"/>
          <w:b/>
          <w:kern w:val="0"/>
          <w:sz w:val="40"/>
          <w:szCs w:val="40"/>
          <w:lang w:eastAsia="zh-CN"/>
        </w:rPr>
        <w:lastRenderedPageBreak/>
        <w:t>2</w:t>
      </w:r>
      <w:r w:rsidR="00B331D8">
        <w:rPr>
          <w:rFonts w:ascii="宋体" w:eastAsia="宋体" w:hAnsi="宋体" w:cs="宋体" w:hint="eastAsia"/>
          <w:b/>
          <w:kern w:val="0"/>
          <w:sz w:val="40"/>
          <w:szCs w:val="40"/>
        </w:rPr>
        <w:t xml:space="preserve">2.JMC INTERNATIONAL </w:t>
      </w:r>
    </w:p>
    <w:p w:rsidR="00B331D8" w:rsidRDefault="00B331D8" w:rsidP="00B331D8">
      <w:pPr>
        <w:widowControl/>
        <w:wordWrap/>
        <w:spacing w:after="0" w:line="240" w:lineRule="auto"/>
        <w:rPr>
          <w:rFonts w:ascii="宋体" w:hAnsi="宋体" w:cs="宋体"/>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rPr>
        <w:t>玄武岩的特点/火山石</w:t>
      </w:r>
    </w:p>
    <w:p w:rsidR="00B331D8" w:rsidRDefault="00B331D8" w:rsidP="00B331D8">
      <w:pPr>
        <w:pStyle w:val="12"/>
        <w:rPr>
          <w:rFonts w:ascii="宋体" w:hAnsi="宋体" w:cs="宋体"/>
          <w:sz w:val="28"/>
          <w:szCs w:val="28"/>
        </w:rPr>
      </w:pPr>
      <w:r>
        <w:rPr>
          <w:rFonts w:ascii="宋体" w:hAnsi="宋体" w:cs="宋体" w:hint="eastAsia"/>
          <w:sz w:val="28"/>
          <w:szCs w:val="28"/>
        </w:rPr>
        <w:t>玄武石是</w:t>
      </w:r>
      <w:r>
        <w:rPr>
          <w:rFonts w:ascii="宋体" w:hAnsi="宋体" w:cs="宋体" w:hint="eastAsia"/>
          <w:sz w:val="28"/>
          <w:szCs w:val="28"/>
          <w:lang w:eastAsia="zh-CN"/>
        </w:rPr>
        <w:t>在达100千米深度，由于火山</w:t>
      </w:r>
      <w:r>
        <w:rPr>
          <w:rFonts w:ascii="宋体" w:hAnsi="宋体" w:cs="宋体" w:hint="eastAsia"/>
          <w:sz w:val="28"/>
          <w:szCs w:val="28"/>
        </w:rPr>
        <w:t>喷发</w:t>
      </w:r>
      <w:r>
        <w:rPr>
          <w:rFonts w:ascii="宋体" w:hAnsi="宋体" w:cs="宋体" w:hint="eastAsia"/>
          <w:sz w:val="28"/>
          <w:szCs w:val="28"/>
          <w:lang w:eastAsia="zh-CN"/>
        </w:rPr>
        <w:t>，当温度达到</w:t>
      </w:r>
      <w:r>
        <w:rPr>
          <w:rFonts w:ascii="宋体" w:hAnsi="宋体" w:cs="宋体" w:hint="eastAsia"/>
          <w:sz w:val="28"/>
          <w:szCs w:val="28"/>
        </w:rPr>
        <w:t>1</w:t>
      </w:r>
      <w:r>
        <w:rPr>
          <w:rFonts w:ascii="宋体" w:hAnsi="宋体" w:cs="宋体" w:hint="eastAsia"/>
          <w:sz w:val="28"/>
          <w:szCs w:val="28"/>
          <w:lang w:eastAsia="zh-CN"/>
        </w:rPr>
        <w:t>200-1400</w:t>
      </w:r>
      <w:r>
        <w:rPr>
          <w:rFonts w:ascii="宋体" w:hAnsi="宋体" w:cs="宋体" w:hint="eastAsia"/>
          <w:sz w:val="28"/>
          <w:szCs w:val="28"/>
        </w:rPr>
        <w:t>℃所致（花岗岩：30公里，800℃），它含有多种矿物质。</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rPr>
        <w:t>玄武岩/火山石</w:t>
      </w:r>
      <w:r>
        <w:rPr>
          <w:rFonts w:ascii="宋体" w:eastAsia="宋体" w:hAnsi="宋体" w:cs="宋体" w:hint="eastAsia"/>
          <w:sz w:val="28"/>
          <w:szCs w:val="28"/>
          <w:lang w:eastAsia="zh-CN"/>
        </w:rPr>
        <w:t>有</w:t>
      </w:r>
      <w:r>
        <w:rPr>
          <w:rFonts w:ascii="宋体" w:eastAsia="宋体" w:hAnsi="宋体" w:cs="宋体" w:hint="eastAsia"/>
          <w:sz w:val="28"/>
          <w:szCs w:val="28"/>
        </w:rPr>
        <w:t>吸附重金属和崩解的效果，所以它</w:t>
      </w:r>
      <w:r>
        <w:rPr>
          <w:rFonts w:ascii="宋体" w:eastAsia="宋体" w:hAnsi="宋体" w:cs="宋体" w:hint="eastAsia"/>
          <w:sz w:val="28"/>
          <w:szCs w:val="28"/>
          <w:lang w:eastAsia="zh-CN"/>
        </w:rPr>
        <w:t>可以</w:t>
      </w:r>
      <w:r>
        <w:rPr>
          <w:rFonts w:ascii="宋体" w:eastAsia="宋体" w:hAnsi="宋体" w:cs="宋体" w:hint="eastAsia"/>
          <w:sz w:val="28"/>
          <w:szCs w:val="28"/>
        </w:rPr>
        <w:t>促进血液循环和新陈代谢。 它在防止各种成人疾病和皮肤疾病，克服疲劳</w:t>
      </w:r>
      <w:r>
        <w:rPr>
          <w:rFonts w:ascii="宋体" w:eastAsia="宋体" w:hAnsi="宋体" w:cs="宋体" w:hint="eastAsia"/>
          <w:sz w:val="28"/>
          <w:szCs w:val="28"/>
          <w:lang w:eastAsia="zh-CN"/>
        </w:rPr>
        <w:t>方面</w:t>
      </w:r>
      <w:r>
        <w:rPr>
          <w:rFonts w:ascii="宋体" w:eastAsia="宋体" w:hAnsi="宋体" w:cs="宋体" w:hint="eastAsia"/>
          <w:sz w:val="28"/>
          <w:szCs w:val="28"/>
        </w:rPr>
        <w:t>非常有效。它抗菌防蛀的效果好，</w:t>
      </w:r>
      <w:r>
        <w:rPr>
          <w:rFonts w:ascii="宋体" w:eastAsia="宋体" w:hAnsi="宋体" w:cs="宋体" w:hint="eastAsia"/>
          <w:sz w:val="28"/>
          <w:szCs w:val="28"/>
          <w:lang w:eastAsia="zh-CN"/>
        </w:rPr>
        <w:t>具有</w:t>
      </w:r>
      <w:r>
        <w:rPr>
          <w:rFonts w:ascii="宋体" w:eastAsia="宋体" w:hAnsi="宋体" w:cs="宋体" w:hint="eastAsia"/>
          <w:sz w:val="28"/>
          <w:szCs w:val="28"/>
        </w:rPr>
        <w:t>很好的卫生条件。</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rPr>
        <w:t>玄武岩/火山石具有强大的除臭效果，</w:t>
      </w:r>
      <w:r>
        <w:rPr>
          <w:rFonts w:ascii="宋体" w:eastAsia="宋体" w:hAnsi="宋体" w:cs="宋体" w:hint="eastAsia"/>
          <w:sz w:val="28"/>
          <w:szCs w:val="28"/>
          <w:lang w:eastAsia="zh-CN"/>
        </w:rPr>
        <w:t>可以</w:t>
      </w:r>
      <w:r>
        <w:rPr>
          <w:rFonts w:ascii="宋体" w:eastAsia="宋体" w:hAnsi="宋体" w:cs="宋体" w:hint="eastAsia"/>
          <w:sz w:val="28"/>
          <w:szCs w:val="28"/>
        </w:rPr>
        <w:t>去除恶臭，并且它具有很大的净化作用，因为它的高氧含量。</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rPr>
        <w:t>玄武岩/火山石辐射远红外线，所以AON扩展毛细血管，促进新陈代谢</w:t>
      </w:r>
      <w:r>
        <w:rPr>
          <w:rFonts w:ascii="宋体" w:eastAsia="宋体" w:hAnsi="宋体" w:cs="宋体" w:hint="eastAsia"/>
          <w:sz w:val="28"/>
          <w:szCs w:val="28"/>
          <w:lang w:eastAsia="zh-CN"/>
        </w:rPr>
        <w:t>，充分达到</w:t>
      </w:r>
      <w:r>
        <w:rPr>
          <w:rFonts w:ascii="宋体" w:eastAsia="宋体" w:hAnsi="宋体" w:cs="宋体" w:hint="eastAsia"/>
          <w:sz w:val="28"/>
          <w:szCs w:val="28"/>
        </w:rPr>
        <w:t>克服疲劳</w:t>
      </w:r>
      <w:r>
        <w:rPr>
          <w:rFonts w:ascii="宋体" w:eastAsia="宋体" w:hAnsi="宋体" w:cs="宋体" w:hint="eastAsia"/>
          <w:sz w:val="28"/>
          <w:szCs w:val="28"/>
          <w:lang w:eastAsia="zh-CN"/>
        </w:rPr>
        <w:t>的效果</w:t>
      </w:r>
      <w:r>
        <w:rPr>
          <w:rFonts w:ascii="宋体" w:eastAsia="宋体" w:hAnsi="宋体" w:cs="宋体" w:hint="eastAsia"/>
          <w:sz w:val="28"/>
          <w:szCs w:val="28"/>
        </w:rPr>
        <w:t>。释放负离子，使头脑清醒，它含有非常少的放射性物质。</w:t>
      </w:r>
    </w:p>
    <w:p w:rsidR="00B331D8" w:rsidRDefault="00B331D8" w:rsidP="00B331D8">
      <w:pPr>
        <w:widowControl/>
        <w:wordWrap/>
        <w:spacing w:after="0" w:line="240" w:lineRule="auto"/>
        <w:rPr>
          <w:rFonts w:ascii="宋体" w:hAnsi="宋体" w:cs="宋体"/>
          <w:color w:val="FF0000"/>
          <w:sz w:val="28"/>
          <w:szCs w:val="28"/>
        </w:rPr>
      </w:pPr>
      <w:r>
        <w:rPr>
          <w:rFonts w:ascii="宋体" w:eastAsia="宋体" w:hAnsi="宋体" w:cs="宋体" w:hint="eastAsia"/>
          <w:color w:val="FF0000"/>
          <w:sz w:val="28"/>
          <w:szCs w:val="28"/>
        </w:rPr>
        <w:t>产品信息</w:t>
      </w:r>
    </w:p>
    <w:p w:rsidR="00B331D8" w:rsidRDefault="00B331D8" w:rsidP="00B331D8">
      <w:pPr>
        <w:widowControl/>
        <w:wordWrap/>
        <w:spacing w:after="0" w:line="240" w:lineRule="auto"/>
        <w:rPr>
          <w:rFonts w:ascii="宋体" w:hAnsi="宋体" w:cs="宋体"/>
          <w:color w:val="FF0000"/>
          <w:sz w:val="28"/>
          <w:szCs w:val="28"/>
        </w:rPr>
      </w:pPr>
      <w:r>
        <w:rPr>
          <w:rFonts w:ascii="宋体" w:hAnsi="宋体" w:cs="宋体"/>
          <w:noProof/>
          <w:color w:val="FF0000"/>
          <w:sz w:val="28"/>
          <w:szCs w:val="28"/>
          <w:lang w:eastAsia="zh-CN"/>
        </w:rPr>
        <w:drawing>
          <wp:inline distT="0" distB="0" distL="0" distR="0">
            <wp:extent cx="2943225" cy="2943225"/>
            <wp:effectExtent l="19050" t="0" r="9525" b="0"/>
            <wp:docPr id="69"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1"/>
                    <pic:cNvPicPr>
                      <a:picLocks noChangeAspect="1" noChangeArrowheads="1"/>
                    </pic:cNvPicPr>
                  </pic:nvPicPr>
                  <pic:blipFill>
                    <a:blip r:embed="rId41" cstate="print"/>
                    <a:srcRect/>
                    <a:stretch>
                      <a:fillRect/>
                    </a:stretch>
                  </pic:blipFill>
                  <pic:spPr bwMode="auto">
                    <a:xfrm rot="10800000" flipV="1">
                      <a:off x="0" y="0"/>
                      <a:ext cx="2943225" cy="294322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sz w:val="28"/>
          <w:szCs w:val="28"/>
          <w:lang w:eastAsia="zh-CN"/>
        </w:rPr>
      </w:pPr>
      <w:r>
        <w:rPr>
          <w:rFonts w:ascii="宋体" w:eastAsia="宋体" w:hAnsi="宋体" w:cs="宋体" w:hint="eastAsia"/>
          <w:b/>
          <w:sz w:val="28"/>
          <w:szCs w:val="28"/>
        </w:rPr>
        <w:t>1. NATURAL DRIFT WOOD</w:t>
      </w:r>
      <w:r>
        <w:rPr>
          <w:rFonts w:ascii="宋体" w:eastAsia="宋体" w:hAnsi="宋体" w:cs="宋体" w:hint="eastAsia"/>
          <w:b/>
          <w:sz w:val="28"/>
          <w:szCs w:val="28"/>
          <w:lang w:eastAsia="zh-CN"/>
        </w:rPr>
        <w:t>自然漂流木</w:t>
      </w:r>
    </w:p>
    <w:p w:rsidR="00B331D8" w:rsidRDefault="00B331D8" w:rsidP="00B331D8">
      <w:pPr>
        <w:widowControl/>
        <w:wordWrap/>
        <w:spacing w:after="0" w:line="240" w:lineRule="auto"/>
        <w:rPr>
          <w:rFonts w:ascii="宋体" w:hAnsi="宋体" w:cs="宋体"/>
          <w:sz w:val="28"/>
          <w:szCs w:val="28"/>
          <w:lang w:eastAsia="zh-CN"/>
        </w:rPr>
      </w:pPr>
      <w:r>
        <w:rPr>
          <w:rFonts w:ascii="宋体" w:eastAsia="宋体" w:hAnsi="宋体" w:cs="宋体" w:hint="eastAsia"/>
          <w:sz w:val="28"/>
          <w:szCs w:val="28"/>
        </w:rPr>
        <w:t xml:space="preserve">│ </w:t>
      </w:r>
      <w:r>
        <w:rPr>
          <w:rFonts w:ascii="宋体" w:eastAsia="宋体" w:hAnsi="宋体" w:cs="宋体" w:hint="eastAsia"/>
          <w:sz w:val="28"/>
          <w:szCs w:val="28"/>
          <w:lang w:eastAsia="zh-CN"/>
        </w:rPr>
        <w:t>描述</w:t>
      </w:r>
      <w:r>
        <w:rPr>
          <w:rFonts w:ascii="宋体" w:eastAsia="宋体" w:hAnsi="宋体" w:cs="宋体" w:hint="eastAsia"/>
          <w:sz w:val="28"/>
          <w:szCs w:val="28"/>
        </w:rPr>
        <w:t>│</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lang w:eastAsia="zh-CN"/>
        </w:rPr>
        <w:t>浮木在我们公司是沉入水中的自然漂流木，</w:t>
      </w:r>
      <w:r>
        <w:rPr>
          <w:rFonts w:ascii="宋体" w:eastAsia="宋体" w:hAnsi="宋体" w:cs="宋体" w:hint="eastAsia"/>
          <w:sz w:val="28"/>
          <w:szCs w:val="28"/>
        </w:rPr>
        <w:t>它可以在你的水族馆</w:t>
      </w:r>
      <w:r>
        <w:rPr>
          <w:rFonts w:ascii="宋体" w:eastAsia="宋体" w:hAnsi="宋体" w:cs="宋体" w:hint="eastAsia"/>
          <w:sz w:val="28"/>
          <w:szCs w:val="28"/>
          <w:lang w:eastAsia="zh-CN"/>
        </w:rPr>
        <w:t>里</w:t>
      </w:r>
      <w:r>
        <w:rPr>
          <w:rFonts w:ascii="宋体" w:eastAsia="宋体" w:hAnsi="宋体" w:cs="宋体" w:hint="eastAsia"/>
          <w:sz w:val="28"/>
          <w:szCs w:val="28"/>
        </w:rPr>
        <w:t>设计</w:t>
      </w:r>
      <w:r>
        <w:rPr>
          <w:rFonts w:ascii="宋体" w:eastAsia="宋体" w:hAnsi="宋体" w:cs="宋体" w:hint="eastAsia"/>
          <w:sz w:val="28"/>
          <w:szCs w:val="28"/>
          <w:lang w:eastAsia="zh-CN"/>
        </w:rPr>
        <w:t>成</w:t>
      </w:r>
      <w:r>
        <w:rPr>
          <w:rFonts w:ascii="宋体" w:eastAsia="宋体" w:hAnsi="宋体" w:cs="宋体" w:hint="eastAsia"/>
          <w:sz w:val="28"/>
          <w:szCs w:val="28"/>
        </w:rPr>
        <w:t>自然而美丽的形状。</w:t>
      </w:r>
    </w:p>
    <w:p w:rsidR="00B331D8" w:rsidRDefault="00B331D8" w:rsidP="00B331D8">
      <w:pPr>
        <w:pStyle w:val="12"/>
        <w:rPr>
          <w:rFonts w:ascii="宋体" w:hAnsi="宋体" w:cs="宋体"/>
          <w:sz w:val="28"/>
          <w:szCs w:val="28"/>
        </w:rPr>
      </w:pPr>
      <w:r>
        <w:rPr>
          <w:rFonts w:ascii="宋体" w:hAnsi="宋体" w:cs="宋体" w:hint="eastAsia"/>
          <w:sz w:val="28"/>
          <w:szCs w:val="28"/>
        </w:rPr>
        <w:t>此外，它是通过一个完整的工作过程仔细</w:t>
      </w:r>
      <w:r>
        <w:rPr>
          <w:rFonts w:ascii="宋体" w:hAnsi="宋体" w:cs="宋体" w:hint="eastAsia"/>
          <w:sz w:val="28"/>
          <w:szCs w:val="28"/>
          <w:lang w:eastAsia="zh-CN"/>
        </w:rPr>
        <w:t>筛选出的</w:t>
      </w:r>
      <w:r>
        <w:rPr>
          <w:rFonts w:ascii="宋体" w:hAnsi="宋体" w:cs="宋体" w:hint="eastAsia"/>
          <w:sz w:val="28"/>
          <w:szCs w:val="28"/>
        </w:rPr>
        <w:t>一种产品，包括足够的排水，因此无害</w:t>
      </w:r>
      <w:r>
        <w:rPr>
          <w:rFonts w:ascii="宋体" w:hAnsi="宋体" w:cs="宋体" w:hint="eastAsia"/>
          <w:sz w:val="28"/>
          <w:szCs w:val="28"/>
          <w:lang w:eastAsia="zh-CN"/>
        </w:rPr>
        <w:t>于</w:t>
      </w:r>
      <w:r>
        <w:rPr>
          <w:rFonts w:ascii="宋体" w:hAnsi="宋体" w:cs="宋体" w:hint="eastAsia"/>
          <w:sz w:val="28"/>
          <w:szCs w:val="28"/>
        </w:rPr>
        <w:t>水族馆</w:t>
      </w:r>
      <w:r>
        <w:rPr>
          <w:rFonts w:ascii="宋体" w:hAnsi="宋体" w:cs="宋体" w:hint="eastAsia"/>
          <w:sz w:val="28"/>
          <w:szCs w:val="28"/>
          <w:lang w:eastAsia="zh-CN"/>
        </w:rPr>
        <w:t>内其他生物的</w:t>
      </w:r>
      <w:r>
        <w:rPr>
          <w:rFonts w:ascii="宋体" w:hAnsi="宋体" w:cs="宋体" w:hint="eastAsia"/>
          <w:sz w:val="28"/>
          <w:szCs w:val="28"/>
        </w:rPr>
        <w:t>生活。</w:t>
      </w:r>
    </w:p>
    <w:p w:rsidR="00B331D8" w:rsidRDefault="00B331D8" w:rsidP="00B331D8">
      <w:pPr>
        <w:widowControl/>
        <w:wordWrap/>
        <w:spacing w:after="0" w:line="240" w:lineRule="auto"/>
        <w:rPr>
          <w:rFonts w:ascii="宋体" w:hAnsi="宋体" w:cs="宋体"/>
          <w:sz w:val="28"/>
          <w:szCs w:val="28"/>
        </w:rPr>
      </w:pPr>
    </w:p>
    <w:p w:rsidR="00B331D8" w:rsidRDefault="00B331D8" w:rsidP="00B331D8">
      <w:pPr>
        <w:widowControl/>
        <w:wordWrap/>
        <w:spacing w:after="0" w:line="240" w:lineRule="auto"/>
        <w:rPr>
          <w:rFonts w:ascii="宋体" w:hAnsi="宋体" w:cs="宋体"/>
          <w:sz w:val="28"/>
          <w:szCs w:val="28"/>
        </w:rPr>
      </w:pPr>
      <w:r>
        <w:rPr>
          <w:rFonts w:ascii="宋体" w:hAnsi="宋体" w:cs="宋体"/>
          <w:noProof/>
          <w:color w:val="FF0000"/>
          <w:sz w:val="28"/>
          <w:szCs w:val="28"/>
          <w:lang w:eastAsia="zh-CN"/>
        </w:rPr>
        <w:lastRenderedPageBreak/>
        <w:drawing>
          <wp:inline distT="0" distB="0" distL="0" distR="0">
            <wp:extent cx="3086100" cy="3086100"/>
            <wp:effectExtent l="19050" t="0" r="0" b="0"/>
            <wp:docPr id="68"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
                    <pic:cNvPicPr>
                      <a:picLocks noChangeAspect="1" noChangeArrowheads="1"/>
                    </pic:cNvPicPr>
                  </pic:nvPicPr>
                  <pic:blipFill>
                    <a:blip r:embed="rId42"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sz w:val="28"/>
          <w:szCs w:val="28"/>
          <w:lang w:eastAsia="zh-CN"/>
        </w:rPr>
      </w:pPr>
      <w:r>
        <w:rPr>
          <w:rFonts w:ascii="宋体" w:eastAsia="宋体" w:hAnsi="宋体" w:cs="宋体" w:hint="eastAsia"/>
          <w:b/>
          <w:sz w:val="28"/>
          <w:szCs w:val="28"/>
        </w:rPr>
        <w:t xml:space="preserve">2. </w:t>
      </w:r>
      <w:r>
        <w:rPr>
          <w:rFonts w:ascii="宋体" w:eastAsia="宋体" w:hAnsi="宋体" w:cs="宋体" w:hint="eastAsia"/>
          <w:b/>
          <w:sz w:val="28"/>
          <w:szCs w:val="28"/>
          <w:lang w:eastAsia="zh-CN"/>
        </w:rPr>
        <w:t>优质浮木水族装饰-圆圈形</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rPr>
        <w:t>甜甜圈漂流木是我们自己</w:t>
      </w:r>
      <w:r>
        <w:rPr>
          <w:rFonts w:ascii="宋体" w:eastAsia="宋体" w:hAnsi="宋体" w:cs="宋体" w:hint="eastAsia"/>
          <w:sz w:val="28"/>
          <w:szCs w:val="28"/>
          <w:lang w:eastAsia="zh-CN"/>
        </w:rPr>
        <w:t>设计的</w:t>
      </w:r>
      <w:r>
        <w:rPr>
          <w:rFonts w:ascii="宋体" w:eastAsia="宋体" w:hAnsi="宋体" w:cs="宋体" w:hint="eastAsia"/>
          <w:sz w:val="28"/>
          <w:szCs w:val="28"/>
        </w:rPr>
        <w:t>独特产品</w:t>
      </w:r>
      <w:r>
        <w:rPr>
          <w:rFonts w:ascii="宋体" w:eastAsia="宋体" w:hAnsi="宋体" w:cs="宋体" w:hint="eastAsia"/>
          <w:sz w:val="28"/>
          <w:szCs w:val="28"/>
          <w:lang w:eastAsia="zh-CN"/>
        </w:rPr>
        <w:t>，并且</w:t>
      </w:r>
      <w:r>
        <w:rPr>
          <w:rFonts w:ascii="宋体" w:eastAsia="宋体" w:hAnsi="宋体" w:cs="宋体" w:hint="eastAsia"/>
          <w:sz w:val="28"/>
          <w:szCs w:val="28"/>
        </w:rPr>
        <w:t>保留</w:t>
      </w:r>
      <w:r>
        <w:rPr>
          <w:rFonts w:ascii="宋体" w:eastAsia="宋体" w:hAnsi="宋体" w:cs="宋体" w:hint="eastAsia"/>
          <w:sz w:val="28"/>
          <w:szCs w:val="28"/>
          <w:lang w:eastAsia="zh-CN"/>
        </w:rPr>
        <w:t>了</w:t>
      </w:r>
      <w:r>
        <w:rPr>
          <w:rFonts w:ascii="宋体" w:eastAsia="宋体" w:hAnsi="宋体" w:cs="宋体" w:hint="eastAsia"/>
          <w:sz w:val="28"/>
          <w:szCs w:val="28"/>
        </w:rPr>
        <w:t>自然形成的孔状。加水植物，将让您创造出一个好看的形状。</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sz w:val="28"/>
          <w:szCs w:val="28"/>
        </w:rPr>
        <w:t>尺寸为6×6厘米，M尺寸为8 x 8厘米，L尺寸为12×12厘米</w:t>
      </w:r>
    </w:p>
    <w:p w:rsidR="00B331D8" w:rsidRDefault="00B331D8" w:rsidP="00B331D8">
      <w:pPr>
        <w:jc w:val="center"/>
        <w:rPr>
          <w:rFonts w:ascii="宋体" w:hAnsi="宋体" w:cs="宋体"/>
          <w:b/>
          <w:kern w:val="0"/>
          <w:sz w:val="28"/>
          <w:szCs w:val="28"/>
        </w:rPr>
      </w:pPr>
    </w:p>
    <w:p w:rsidR="00B331D8" w:rsidRDefault="00B331D8" w:rsidP="00B331D8">
      <w:pPr>
        <w:jc w:val="center"/>
        <w:rPr>
          <w:rFonts w:ascii="宋体" w:hAnsi="宋体" w:cs="宋体"/>
          <w:b/>
          <w:kern w:val="0"/>
          <w:sz w:val="28"/>
          <w:szCs w:val="28"/>
        </w:rPr>
      </w:pPr>
    </w:p>
    <w:p w:rsidR="00B331D8" w:rsidRDefault="00C02DB4" w:rsidP="00B331D8">
      <w:pPr>
        <w:jc w:val="center"/>
        <w:rPr>
          <w:rFonts w:ascii="宋体" w:hAnsi="宋体" w:cs="宋体"/>
          <w:b/>
          <w:color w:val="000000"/>
          <w:kern w:val="0"/>
          <w:sz w:val="40"/>
          <w:szCs w:val="40"/>
        </w:rPr>
      </w:pPr>
      <w:r>
        <w:rPr>
          <w:rFonts w:ascii="宋体" w:eastAsia="宋体" w:hAnsi="宋体" w:cs="宋体" w:hint="eastAsia"/>
          <w:b/>
          <w:kern w:val="0"/>
          <w:sz w:val="40"/>
          <w:szCs w:val="40"/>
          <w:lang w:eastAsia="zh-CN"/>
        </w:rPr>
        <w:t>2</w:t>
      </w:r>
      <w:r w:rsidR="00B331D8">
        <w:rPr>
          <w:rFonts w:ascii="宋体" w:eastAsia="宋体" w:hAnsi="宋体" w:cs="宋体" w:hint="eastAsia"/>
          <w:b/>
          <w:kern w:val="0"/>
          <w:sz w:val="40"/>
          <w:szCs w:val="40"/>
        </w:rPr>
        <w:t>3.M.L TRADING</w:t>
      </w:r>
    </w:p>
    <w:p w:rsidR="00B331D8" w:rsidRDefault="00B331D8" w:rsidP="00B331D8">
      <w:pPr>
        <w:widowControl/>
        <w:wordWrap/>
        <w:spacing w:after="0" w:line="240" w:lineRule="auto"/>
        <w:rPr>
          <w:rFonts w:ascii="宋体" w:hAnsi="宋体" w:cs="宋体"/>
          <w:color w:val="FF0000"/>
          <w:kern w:val="0"/>
          <w:sz w:val="28"/>
          <w:szCs w:val="28"/>
          <w:lang w:eastAsia="zh-CN"/>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ML贸易有限公司是“</w:t>
      </w:r>
      <w:proofErr w:type="spellStart"/>
      <w:r>
        <w:rPr>
          <w:rFonts w:ascii="宋体" w:eastAsia="宋体" w:hAnsi="宋体" w:cs="宋体" w:hint="eastAsia"/>
          <w:kern w:val="0"/>
          <w:sz w:val="28"/>
          <w:szCs w:val="28"/>
        </w:rPr>
        <w:t>Bingsking</w:t>
      </w:r>
      <w:proofErr w:type="spellEnd"/>
      <w:r>
        <w:rPr>
          <w:rFonts w:ascii="宋体" w:eastAsia="宋体" w:hAnsi="宋体" w:cs="宋体" w:hint="eastAsia"/>
          <w:kern w:val="0"/>
          <w:sz w:val="28"/>
          <w:szCs w:val="28"/>
        </w:rPr>
        <w:t>”和海外市场销售的生产厂家。我们产品的质量，可靠性高于一切，相当具有竞争力。</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我们希望找到一个市场，把我们的产品在你的国家销售，寻找潜在的分销合作伙伴。您可以通过搜索我们的公司或产品名称的“TRADEKOREA”看到更多的信息，并直接把问题发送给我们。 欲了解更多信息，请进入：</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 xml:space="preserve"> </w:t>
      </w:r>
      <w:r>
        <w:rPr>
          <w:rFonts w:ascii="宋体" w:eastAsia="宋体" w:hAnsi="宋体" w:cs="宋体" w:hint="eastAsia"/>
          <w:kern w:val="0"/>
          <w:sz w:val="28"/>
          <w:szCs w:val="28"/>
        </w:rPr>
        <w:t>(http://artform.tradekorea.com/product/detail/P491018/BingsKing.html?minisiteprodgroupno=)</w:t>
      </w:r>
    </w:p>
    <w:p w:rsidR="00B331D8" w:rsidRDefault="00B331D8" w:rsidP="00B331D8">
      <w:pPr>
        <w:widowControl/>
        <w:wordWrap/>
        <w:spacing w:after="0" w:line="240" w:lineRule="auto"/>
        <w:rPr>
          <w:rFonts w:ascii="宋体" w:hAnsi="宋体" w:cs="宋体"/>
          <w:color w:val="FF0000"/>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lastRenderedPageBreak/>
        <w:drawing>
          <wp:inline distT="0" distB="0" distL="0" distR="0">
            <wp:extent cx="1847850" cy="2771775"/>
            <wp:effectExtent l="19050" t="0" r="0" b="0"/>
            <wp:docPr id="67"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8"/>
                    <pic:cNvPicPr>
                      <a:picLocks noChangeAspect="1" noChangeArrowheads="1"/>
                    </pic:cNvPicPr>
                  </pic:nvPicPr>
                  <pic:blipFill>
                    <a:blip r:embed="rId43" cstate="print"/>
                    <a:srcRect/>
                    <a:stretch>
                      <a:fillRect/>
                    </a:stretch>
                  </pic:blipFill>
                  <pic:spPr bwMode="auto">
                    <a:xfrm>
                      <a:off x="0" y="0"/>
                      <a:ext cx="1847850" cy="2771775"/>
                    </a:xfrm>
                    <a:prstGeom prst="rect">
                      <a:avLst/>
                    </a:prstGeom>
                    <a:noFill/>
                    <a:ln w="9525">
                      <a:noFill/>
                      <a:miter lim="800000"/>
                      <a:headEnd/>
                      <a:tailEnd/>
                    </a:ln>
                  </pic:spPr>
                </pic:pic>
              </a:graphicData>
            </a:graphic>
          </wp:inline>
        </w:drawing>
      </w:r>
      <w:r>
        <w:rPr>
          <w:rFonts w:ascii="宋体" w:hAnsi="宋体" w:cs="宋体"/>
          <w:noProof/>
          <w:color w:val="FF0000"/>
          <w:kern w:val="0"/>
          <w:sz w:val="28"/>
          <w:szCs w:val="28"/>
          <w:lang w:eastAsia="zh-CN"/>
        </w:rPr>
        <w:drawing>
          <wp:inline distT="0" distB="0" distL="0" distR="0">
            <wp:extent cx="1952625" cy="2600325"/>
            <wp:effectExtent l="19050" t="0" r="9525" b="0"/>
            <wp:docPr id="66"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
                    <pic:cNvPicPr>
                      <a:picLocks noChangeAspect="1" noChangeArrowheads="1"/>
                    </pic:cNvPicPr>
                  </pic:nvPicPr>
                  <pic:blipFill>
                    <a:blip r:embed="rId44" cstate="print"/>
                    <a:srcRect/>
                    <a:stretch>
                      <a:fillRect/>
                    </a:stretch>
                  </pic:blipFill>
                  <pic:spPr bwMode="auto">
                    <a:xfrm>
                      <a:off x="0" y="0"/>
                      <a:ext cx="1952625" cy="260032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 xml:space="preserve">1. </w:t>
      </w:r>
      <w:proofErr w:type="spellStart"/>
      <w:r>
        <w:rPr>
          <w:rFonts w:ascii="宋体" w:eastAsia="宋体" w:hAnsi="宋体" w:cs="宋体" w:hint="eastAsia"/>
          <w:b/>
          <w:kern w:val="0"/>
          <w:sz w:val="28"/>
          <w:szCs w:val="28"/>
        </w:rPr>
        <w:t>BingsKing</w:t>
      </w:r>
      <w:proofErr w:type="spellEnd"/>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什么是</w:t>
      </w:r>
      <w:proofErr w:type="spellStart"/>
      <w:r>
        <w:rPr>
          <w:rFonts w:ascii="宋体" w:eastAsia="宋体" w:hAnsi="宋体" w:cs="宋体" w:hint="eastAsia"/>
          <w:kern w:val="0"/>
          <w:sz w:val="28"/>
          <w:szCs w:val="28"/>
        </w:rPr>
        <w:t>BingsKing</w:t>
      </w:r>
      <w:proofErr w:type="spellEnd"/>
      <w:r>
        <w:rPr>
          <w:rFonts w:ascii="宋体" w:eastAsia="宋体" w:hAnsi="宋体" w:cs="宋体" w:hint="eastAsia"/>
          <w:kern w:val="0"/>
          <w:sz w:val="28"/>
          <w:szCs w:val="28"/>
        </w:rPr>
        <w:t>？即时</w:t>
      </w:r>
      <w:r>
        <w:rPr>
          <w:rFonts w:ascii="宋体" w:eastAsia="宋体" w:hAnsi="宋体" w:cs="宋体" w:hint="eastAsia"/>
          <w:kern w:val="0"/>
          <w:sz w:val="28"/>
          <w:szCs w:val="28"/>
          <w:lang w:eastAsia="zh-CN"/>
        </w:rPr>
        <w:t>造</w:t>
      </w:r>
      <w:r>
        <w:rPr>
          <w:rFonts w:ascii="宋体" w:eastAsia="宋体" w:hAnsi="宋体" w:cs="宋体" w:hint="eastAsia"/>
          <w:kern w:val="0"/>
          <w:sz w:val="28"/>
          <w:szCs w:val="28"/>
        </w:rPr>
        <w:t>雪制造商的最先进的技术。</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产品竞争力</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1) 由本机制造的冰同时</w:t>
      </w:r>
      <w:r>
        <w:rPr>
          <w:rFonts w:ascii="宋体" w:eastAsia="宋体" w:hAnsi="宋体" w:cs="宋体" w:hint="eastAsia"/>
          <w:kern w:val="0"/>
          <w:sz w:val="28"/>
          <w:szCs w:val="28"/>
          <w:lang w:eastAsia="zh-CN"/>
        </w:rPr>
        <w:t>具有</w:t>
      </w:r>
      <w:r>
        <w:rPr>
          <w:rFonts w:ascii="宋体" w:eastAsia="宋体" w:hAnsi="宋体" w:cs="宋体" w:hint="eastAsia"/>
          <w:kern w:val="0"/>
          <w:sz w:val="28"/>
          <w:szCs w:val="28"/>
        </w:rPr>
        <w:t>两个不同的特征。&gt;细粉末状的湿雪</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2)不仅</w:t>
      </w:r>
      <w:r>
        <w:rPr>
          <w:rFonts w:ascii="宋体" w:eastAsia="宋体" w:hAnsi="宋体" w:cs="宋体" w:hint="eastAsia"/>
          <w:kern w:val="0"/>
          <w:sz w:val="28"/>
          <w:szCs w:val="28"/>
          <w:lang w:eastAsia="zh-CN"/>
        </w:rPr>
        <w:t>可以使用在</w:t>
      </w:r>
      <w:r>
        <w:rPr>
          <w:rFonts w:ascii="宋体" w:eastAsia="宋体" w:hAnsi="宋体" w:cs="宋体" w:hint="eastAsia"/>
          <w:kern w:val="0"/>
          <w:sz w:val="28"/>
          <w:szCs w:val="28"/>
        </w:rPr>
        <w:t>牛奶</w:t>
      </w:r>
      <w:r>
        <w:rPr>
          <w:rFonts w:ascii="宋体" w:eastAsia="宋体" w:hAnsi="宋体" w:cs="宋体" w:hint="eastAsia"/>
          <w:kern w:val="0"/>
          <w:sz w:val="28"/>
          <w:szCs w:val="28"/>
          <w:lang w:eastAsia="zh-CN"/>
        </w:rPr>
        <w:t>里</w:t>
      </w:r>
      <w:r>
        <w:rPr>
          <w:rFonts w:ascii="宋体" w:eastAsia="宋体" w:hAnsi="宋体" w:cs="宋体" w:hint="eastAsia"/>
          <w:kern w:val="0"/>
          <w:sz w:val="28"/>
          <w:szCs w:val="28"/>
        </w:rPr>
        <w:t>，</w:t>
      </w:r>
      <w:r>
        <w:rPr>
          <w:rFonts w:ascii="宋体" w:eastAsia="宋体" w:hAnsi="宋体" w:cs="宋体" w:hint="eastAsia"/>
          <w:kern w:val="0"/>
          <w:sz w:val="28"/>
          <w:szCs w:val="28"/>
          <w:lang w:eastAsia="zh-CN"/>
        </w:rPr>
        <w:t>也可以是</w:t>
      </w:r>
      <w:r>
        <w:rPr>
          <w:rFonts w:ascii="宋体" w:eastAsia="宋体" w:hAnsi="宋体" w:cs="宋体" w:hint="eastAsia"/>
          <w:kern w:val="0"/>
          <w:sz w:val="28"/>
          <w:szCs w:val="28"/>
        </w:rPr>
        <w:t>果汁</w:t>
      </w:r>
      <w:r>
        <w:rPr>
          <w:rFonts w:ascii="宋体" w:eastAsia="宋体" w:hAnsi="宋体" w:cs="宋体" w:hint="eastAsia"/>
          <w:kern w:val="0"/>
          <w:sz w:val="28"/>
          <w:szCs w:val="28"/>
          <w:lang w:eastAsia="zh-CN"/>
        </w:rPr>
        <w:t>，或者作为</w:t>
      </w:r>
      <w:r>
        <w:rPr>
          <w:rFonts w:ascii="宋体" w:eastAsia="宋体" w:hAnsi="宋体" w:cs="宋体" w:hint="eastAsia"/>
          <w:kern w:val="0"/>
          <w:sz w:val="28"/>
          <w:szCs w:val="28"/>
        </w:rPr>
        <w:t>啤酒冰</w:t>
      </w:r>
      <w:r>
        <w:rPr>
          <w:rFonts w:ascii="宋体" w:eastAsia="宋体" w:hAnsi="宋体" w:cs="宋体" w:hint="eastAsia"/>
          <w:kern w:val="0"/>
          <w:sz w:val="28"/>
          <w:szCs w:val="28"/>
          <w:lang w:eastAsia="zh-CN"/>
        </w:rPr>
        <w:t>材料</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相比其他产品具有价格竞争</w:t>
      </w:r>
      <w:r>
        <w:rPr>
          <w:rFonts w:ascii="宋体" w:eastAsia="宋体" w:hAnsi="宋体" w:cs="宋体" w:hint="eastAsia"/>
          <w:kern w:val="0"/>
          <w:sz w:val="28"/>
          <w:szCs w:val="28"/>
          <w:lang w:eastAsia="zh-CN"/>
        </w:rPr>
        <w:t>力</w:t>
      </w:r>
      <w:r>
        <w:rPr>
          <w:rFonts w:ascii="宋体" w:eastAsia="宋体" w:hAnsi="宋体" w:cs="宋体" w:hint="eastAsia"/>
          <w:kern w:val="0"/>
          <w:sz w:val="28"/>
          <w:szCs w:val="28"/>
        </w:rPr>
        <w:t>。</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3) 先进的鼓冷藏</w:t>
      </w:r>
      <w:r>
        <w:rPr>
          <w:rFonts w:ascii="宋体" w:hAnsi="宋体" w:cs="宋体" w:hint="eastAsia"/>
          <w:kern w:val="0"/>
          <w:sz w:val="28"/>
          <w:szCs w:val="28"/>
          <w:lang w:eastAsia="zh-CN"/>
        </w:rPr>
        <w:t>&amp;</w:t>
      </w:r>
      <w:r>
        <w:rPr>
          <w:rFonts w:ascii="宋体" w:hAnsi="宋体" w:cs="宋体" w:hint="eastAsia"/>
          <w:kern w:val="0"/>
          <w:sz w:val="28"/>
          <w:szCs w:val="28"/>
        </w:rPr>
        <w:t>喷嘴喷射技术。</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4) 压技术。使闪存冷却器</w:t>
      </w:r>
      <w:r>
        <w:rPr>
          <w:rFonts w:ascii="宋体" w:eastAsia="宋体" w:hAnsi="宋体" w:cs="宋体" w:hint="eastAsia"/>
          <w:kern w:val="0"/>
          <w:sz w:val="28"/>
          <w:szCs w:val="28"/>
          <w:lang w:eastAsia="zh-CN"/>
        </w:rPr>
        <w:t>仅为</w:t>
      </w:r>
      <w:r>
        <w:rPr>
          <w:rFonts w:ascii="宋体" w:eastAsia="宋体" w:hAnsi="宋体" w:cs="宋体" w:hint="eastAsia"/>
          <w:kern w:val="0"/>
          <w:sz w:val="28"/>
          <w:szCs w:val="28"/>
        </w:rPr>
        <w:t>20秒。</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5) 通过即时热水杀菌5ℓ超过70℃。</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紧凑精心</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设计（各种颜色都可以）</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1) </w:t>
      </w:r>
      <w:r>
        <w:rPr>
          <w:rFonts w:ascii="宋体" w:eastAsia="宋体" w:hAnsi="宋体" w:cs="宋体" w:hint="eastAsia"/>
          <w:kern w:val="0"/>
          <w:sz w:val="28"/>
          <w:szCs w:val="28"/>
          <w:lang w:eastAsia="zh-CN"/>
        </w:rPr>
        <w:t>七彩显示&amp;底面版</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  2) 奢华的风格：高光泽度亚克力</w:t>
      </w:r>
      <w:r>
        <w:rPr>
          <w:rFonts w:ascii="宋体" w:eastAsia="宋体" w:hAnsi="宋体" w:cs="宋体" w:hint="eastAsia"/>
          <w:kern w:val="0"/>
          <w:sz w:val="28"/>
          <w:szCs w:val="28"/>
          <w:lang w:eastAsia="zh-CN"/>
        </w:rPr>
        <w:t>&amp;</w:t>
      </w:r>
      <w:r>
        <w:rPr>
          <w:rFonts w:ascii="宋体" w:eastAsia="宋体" w:hAnsi="宋体" w:cs="宋体" w:hint="eastAsia"/>
          <w:kern w:val="0"/>
          <w:sz w:val="28"/>
          <w:szCs w:val="28"/>
        </w:rPr>
        <w:t>装饰</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高端规格</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 xml:space="preserve"> 极其高端规格（西班牙压缩机，日本刀，美国O型圈等）</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质量</w:t>
      </w:r>
      <w:r>
        <w:rPr>
          <w:rFonts w:ascii="宋体" w:eastAsia="宋体" w:hAnsi="宋体" w:cs="宋体" w:hint="eastAsia"/>
          <w:kern w:val="0"/>
          <w:sz w:val="28"/>
          <w:szCs w:val="28"/>
          <w:lang w:eastAsia="zh-CN"/>
        </w:rPr>
        <w:t>&amp;</w:t>
      </w:r>
      <w:r>
        <w:rPr>
          <w:rFonts w:ascii="宋体" w:eastAsia="宋体" w:hAnsi="宋体" w:cs="宋体" w:hint="eastAsia"/>
          <w:kern w:val="0"/>
          <w:sz w:val="28"/>
          <w:szCs w:val="28"/>
        </w:rPr>
        <w:t>维护系统</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基于17多年的制造经验，</w:t>
      </w:r>
      <w:r>
        <w:rPr>
          <w:rFonts w:ascii="宋体" w:eastAsia="宋体" w:hAnsi="宋体" w:cs="宋体" w:hint="eastAsia"/>
          <w:kern w:val="0"/>
          <w:sz w:val="28"/>
          <w:szCs w:val="28"/>
          <w:lang w:eastAsia="zh-CN"/>
        </w:rPr>
        <w:t>通过ODM处理主要公司</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 ◆ 首当其冲的</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    使用即时冰制造技术（-28〜32℃）</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 </w:t>
      </w:r>
      <w:r>
        <w:rPr>
          <w:rFonts w:ascii="宋体" w:eastAsia="宋体" w:hAnsi="宋体" w:cs="宋体" w:hint="eastAsia"/>
          <w:kern w:val="0"/>
          <w:sz w:val="28"/>
          <w:szCs w:val="28"/>
          <w:lang w:eastAsia="zh-CN"/>
        </w:rPr>
        <w:t>自我清洁</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超过70℃通过即时热水杀菌5ℓ。</w:t>
      </w:r>
    </w:p>
    <w:p w:rsidR="00B331D8" w:rsidRDefault="00B331D8" w:rsidP="00B331D8">
      <w:pPr>
        <w:widowControl/>
        <w:wordWrap/>
        <w:spacing w:after="0" w:line="240" w:lineRule="auto"/>
        <w:rPr>
          <w:rFonts w:ascii="宋体" w:hAnsi="宋体" w:cs="宋体"/>
          <w:kern w:val="0"/>
          <w:sz w:val="28"/>
          <w:szCs w:val="28"/>
          <w:lang w:eastAsia="zh-CN"/>
        </w:rPr>
      </w:pPr>
    </w:p>
    <w:p w:rsidR="00B331D8" w:rsidRDefault="00B331D8" w:rsidP="00B331D8">
      <w:pPr>
        <w:widowControl/>
        <w:wordWrap/>
        <w:spacing w:after="0" w:line="240" w:lineRule="auto"/>
        <w:jc w:val="center"/>
        <w:rPr>
          <w:rFonts w:ascii="宋体" w:hAnsi="宋体" w:cs="宋体"/>
          <w:b/>
          <w:sz w:val="28"/>
          <w:szCs w:val="28"/>
          <w:lang w:eastAsia="zh-CN"/>
        </w:rPr>
      </w:pPr>
    </w:p>
    <w:p w:rsidR="00B331D8" w:rsidRDefault="00C02DB4" w:rsidP="00B331D8">
      <w:pPr>
        <w:widowControl/>
        <w:wordWrap/>
        <w:spacing w:after="0" w:line="240" w:lineRule="auto"/>
        <w:jc w:val="center"/>
        <w:rPr>
          <w:rFonts w:ascii="宋体" w:hAnsi="宋体" w:cs="宋体"/>
          <w:b/>
          <w:sz w:val="40"/>
          <w:szCs w:val="40"/>
        </w:rPr>
      </w:pPr>
      <w:r>
        <w:rPr>
          <w:rFonts w:ascii="宋体" w:eastAsia="宋体" w:hAnsi="宋体" w:cs="宋体" w:hint="eastAsia"/>
          <w:b/>
          <w:sz w:val="40"/>
          <w:szCs w:val="40"/>
          <w:lang w:eastAsia="zh-CN"/>
        </w:rPr>
        <w:t>2</w:t>
      </w:r>
      <w:r w:rsidR="00B331D8">
        <w:rPr>
          <w:rFonts w:ascii="宋体" w:eastAsia="宋体" w:hAnsi="宋体" w:cs="宋体" w:hint="eastAsia"/>
          <w:b/>
          <w:sz w:val="40"/>
          <w:szCs w:val="40"/>
        </w:rPr>
        <w:t>4. CTA Plus Co., Ltd.</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w:t>
      </w:r>
      <w:proofErr w:type="spellStart"/>
      <w:r>
        <w:rPr>
          <w:rFonts w:ascii="宋体" w:eastAsia="宋体" w:hAnsi="宋体" w:cs="宋体" w:hint="eastAsia"/>
          <w:kern w:val="0"/>
          <w:sz w:val="28"/>
          <w:szCs w:val="28"/>
        </w:rPr>
        <w:t>CTAplus</w:t>
      </w:r>
      <w:proofErr w:type="spellEnd"/>
      <w:r>
        <w:rPr>
          <w:rFonts w:ascii="宋体" w:eastAsia="宋体" w:hAnsi="宋体" w:cs="宋体" w:hint="eastAsia"/>
          <w:kern w:val="0"/>
          <w:sz w:val="28"/>
          <w:szCs w:val="28"/>
        </w:rPr>
        <w:t>有限公司”成立于2002年，</w:t>
      </w:r>
      <w:r>
        <w:rPr>
          <w:rFonts w:ascii="宋体" w:eastAsia="宋体" w:hAnsi="宋体" w:cs="宋体" w:hint="eastAsia"/>
          <w:sz w:val="28"/>
          <w:szCs w:val="28"/>
        </w:rPr>
        <w:t xml:space="preserve"> </w:t>
      </w:r>
      <w:r>
        <w:rPr>
          <w:rFonts w:ascii="宋体" w:eastAsia="宋体" w:hAnsi="宋体" w:cs="宋体" w:hint="eastAsia"/>
          <w:kern w:val="0"/>
          <w:sz w:val="28"/>
          <w:szCs w:val="28"/>
          <w:lang w:eastAsia="zh-CN"/>
        </w:rPr>
        <w:t>以</w:t>
      </w:r>
      <w:r>
        <w:rPr>
          <w:rFonts w:ascii="宋体" w:eastAsia="宋体" w:hAnsi="宋体" w:cs="宋体" w:hint="eastAsia"/>
          <w:kern w:val="0"/>
          <w:sz w:val="28"/>
          <w:szCs w:val="28"/>
        </w:rPr>
        <w:t>专业生产和销售测量仪器和自动化设备</w:t>
      </w:r>
      <w:r>
        <w:rPr>
          <w:rFonts w:ascii="宋体" w:eastAsia="宋体" w:hAnsi="宋体" w:cs="宋体" w:hint="eastAsia"/>
          <w:kern w:val="0"/>
          <w:sz w:val="28"/>
          <w:szCs w:val="28"/>
          <w:lang w:eastAsia="zh-CN"/>
        </w:rPr>
        <w:t>为</w:t>
      </w:r>
      <w:r>
        <w:rPr>
          <w:rFonts w:ascii="宋体" w:eastAsia="宋体" w:hAnsi="宋体" w:cs="宋体" w:hint="eastAsia"/>
          <w:kern w:val="0"/>
          <w:sz w:val="28"/>
          <w:szCs w:val="28"/>
        </w:rPr>
        <w:t>宗旨，基于信贷和技术</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以满足客户的</w:t>
      </w:r>
      <w:r>
        <w:rPr>
          <w:rFonts w:ascii="宋体" w:eastAsia="宋体" w:hAnsi="宋体" w:cs="宋体" w:hint="eastAsia"/>
          <w:kern w:val="0"/>
          <w:sz w:val="28"/>
          <w:szCs w:val="28"/>
          <w:lang w:eastAsia="zh-CN"/>
        </w:rPr>
        <w:t>需求</w:t>
      </w:r>
      <w:r>
        <w:rPr>
          <w:rFonts w:ascii="宋体" w:eastAsia="宋体" w:hAnsi="宋体" w:cs="宋体" w:hint="eastAsia"/>
          <w:kern w:val="0"/>
          <w:sz w:val="28"/>
          <w:szCs w:val="28"/>
        </w:rPr>
        <w:t>。公司主要产品有扭力转换器，线性电位器，称重传感器，电缆延伸位置传感器，数</w:t>
      </w:r>
      <w:r>
        <w:rPr>
          <w:rFonts w:ascii="宋体" w:eastAsia="宋体" w:hAnsi="宋体" w:cs="宋体" w:hint="eastAsia"/>
          <w:kern w:val="0"/>
          <w:sz w:val="28"/>
          <w:szCs w:val="28"/>
        </w:rPr>
        <w:lastRenderedPageBreak/>
        <w:t>字指标，数据的打印机，功放等。以及通过使用各种传感器的检测设备。所有的工作人员，包括会长的承诺，通过提供技术创新和尖端技术为客户更准确地提供交付和技术技能，努力做到相当于先进国家的最新技能，并为客户提供更快捷的服务，成为您最佳的合作伙伴。</w:t>
      </w:r>
    </w:p>
    <w:p w:rsidR="00B331D8" w:rsidRDefault="00B331D8" w:rsidP="00B331D8">
      <w:pPr>
        <w:widowControl/>
        <w:wordWrap/>
        <w:spacing w:after="0" w:line="240" w:lineRule="auto"/>
        <w:rPr>
          <w:rFonts w:ascii="宋体" w:hAnsi="宋体" w:cs="宋体"/>
          <w:color w:val="FF0000"/>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3152775" cy="1819275"/>
            <wp:effectExtent l="19050" t="0" r="9525" b="0"/>
            <wp:docPr id="6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pic:cNvPicPr>
                      <a:picLocks noChangeAspect="1" noChangeArrowheads="1"/>
                    </pic:cNvPicPr>
                  </pic:nvPicPr>
                  <pic:blipFill>
                    <a:blip r:embed="rId45" cstate="print"/>
                    <a:srcRect/>
                    <a:stretch>
                      <a:fillRect/>
                    </a:stretch>
                  </pic:blipFill>
                  <pic:spPr bwMode="auto">
                    <a:xfrm>
                      <a:off x="0" y="0"/>
                      <a:ext cx="3152775" cy="18192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1. 线性电位器</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LPS</w:t>
      </w:r>
      <w:r>
        <w:rPr>
          <w:rFonts w:ascii="宋体" w:hAnsi="宋体" w:cs="宋体" w:hint="eastAsia"/>
          <w:kern w:val="0"/>
          <w:sz w:val="28"/>
          <w:szCs w:val="28"/>
          <w:lang w:eastAsia="zh-CN"/>
        </w:rPr>
        <w:t>型号</w:t>
      </w:r>
      <w:r>
        <w:rPr>
          <w:rFonts w:ascii="宋体" w:hAnsi="宋体" w:cs="宋体" w:hint="eastAsia"/>
          <w:kern w:val="0"/>
          <w:sz w:val="28"/>
          <w:szCs w:val="28"/>
        </w:rPr>
        <w:t>是一款</w:t>
      </w:r>
      <w:r>
        <w:rPr>
          <w:rFonts w:ascii="宋体" w:hAnsi="宋体" w:cs="宋体" w:hint="eastAsia"/>
          <w:kern w:val="0"/>
          <w:sz w:val="28"/>
          <w:szCs w:val="28"/>
          <w:lang w:eastAsia="zh-CN"/>
        </w:rPr>
        <w:t>具有</w:t>
      </w:r>
      <w:r>
        <w:rPr>
          <w:rFonts w:ascii="宋体" w:hAnsi="宋体" w:cs="宋体" w:hint="eastAsia"/>
          <w:kern w:val="0"/>
          <w:sz w:val="28"/>
          <w:szCs w:val="28"/>
        </w:rPr>
        <w:t>紧凑型风格，很容易处理的应变计。它是DC。</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直流输出类型，输出输入电阻和输出的</w:t>
      </w:r>
      <w:r>
        <w:rPr>
          <w:rFonts w:ascii="宋体" w:eastAsia="宋体" w:hAnsi="宋体" w:cs="宋体" w:hint="eastAsia"/>
          <w:kern w:val="0"/>
          <w:sz w:val="28"/>
          <w:szCs w:val="28"/>
          <w:lang w:eastAsia="zh-CN"/>
        </w:rPr>
        <w:t>比例</w:t>
      </w:r>
      <w:r>
        <w:rPr>
          <w:rFonts w:ascii="宋体" w:eastAsia="宋体" w:hAnsi="宋体" w:cs="宋体" w:hint="eastAsia"/>
          <w:kern w:val="0"/>
          <w:sz w:val="28"/>
          <w:szCs w:val="28"/>
        </w:rPr>
        <w:t>通过内部体积电阻变化。 它</w:t>
      </w:r>
      <w:r>
        <w:rPr>
          <w:rFonts w:ascii="宋体" w:eastAsia="宋体" w:hAnsi="宋体" w:cs="宋体" w:hint="eastAsia"/>
          <w:kern w:val="0"/>
          <w:sz w:val="28"/>
          <w:szCs w:val="28"/>
          <w:lang w:eastAsia="zh-CN"/>
        </w:rPr>
        <w:t>可用于动态测量，和静态测量。</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卓越的重复性</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E易于操作</w:t>
      </w:r>
    </w:p>
    <w:tbl>
      <w:tblPr>
        <w:tblW w:w="7545" w:type="dxa"/>
        <w:tblBorders>
          <w:top w:val="single" w:sz="6" w:space="0" w:color="CCCCCC"/>
          <w:left w:val="single" w:sz="2" w:space="0" w:color="CCCCCC"/>
          <w:bottom w:val="single" w:sz="2" w:space="0" w:color="CCCCCC"/>
          <w:right w:val="single" w:sz="6" w:space="0" w:color="CCCCCC"/>
        </w:tblBorders>
        <w:tblLayout w:type="fixed"/>
        <w:tblCellMar>
          <w:left w:w="0" w:type="dxa"/>
          <w:right w:w="0" w:type="dxa"/>
        </w:tblCellMar>
        <w:tblLook w:val="04A0"/>
      </w:tblPr>
      <w:tblGrid>
        <w:gridCol w:w="3210"/>
        <w:gridCol w:w="2175"/>
        <w:gridCol w:w="2160"/>
      </w:tblGrid>
      <w:tr w:rsidR="00B331D8" w:rsidTr="008E32A1">
        <w:trPr>
          <w:trHeight w:val="300"/>
        </w:trPr>
        <w:tc>
          <w:tcPr>
            <w:tcW w:w="3210" w:type="dxa"/>
            <w:tcBorders>
              <w:top w:val="nil"/>
              <w:left w:val="single" w:sz="6" w:space="0" w:color="CCCCCC"/>
              <w:bottom w:val="single" w:sz="6" w:space="0" w:color="CCCCCC"/>
              <w:right w:val="nil"/>
            </w:tcBorders>
            <w:shd w:val="clear" w:color="auto" w:fill="000000"/>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lang w:eastAsia="zh-CN"/>
              </w:rPr>
            </w:pPr>
            <w:r>
              <w:rPr>
                <w:rFonts w:ascii="宋体" w:eastAsia="宋体" w:hAnsi="宋体" w:cs="宋体" w:hint="eastAsia"/>
                <w:color w:val="FFFFFF"/>
                <w:kern w:val="0"/>
                <w:sz w:val="28"/>
                <w:szCs w:val="28"/>
                <w:shd w:val="clear" w:color="auto" w:fill="000000"/>
                <w:lang w:eastAsia="zh-CN"/>
              </w:rPr>
              <w:t>型号</w:t>
            </w:r>
          </w:p>
        </w:tc>
        <w:tc>
          <w:tcPr>
            <w:tcW w:w="4335" w:type="dxa"/>
            <w:gridSpan w:val="2"/>
            <w:tcBorders>
              <w:top w:val="nil"/>
              <w:left w:val="single" w:sz="6" w:space="0" w:color="CCCCCC"/>
              <w:bottom w:val="single" w:sz="6" w:space="0" w:color="CCCCCC"/>
              <w:right w:val="nil"/>
            </w:tcBorders>
            <w:shd w:val="clear" w:color="auto" w:fill="000000"/>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FFFFFF"/>
                <w:kern w:val="0"/>
                <w:sz w:val="28"/>
                <w:szCs w:val="28"/>
                <w:shd w:val="clear" w:color="auto" w:fill="000000"/>
              </w:rPr>
              <w:t>LPS</w:t>
            </w:r>
          </w:p>
        </w:tc>
      </w:tr>
      <w:tr w:rsidR="00B331D8" w:rsidTr="008E32A1">
        <w:trPr>
          <w:trHeight w:val="285"/>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额定容量</w:t>
            </w:r>
          </w:p>
        </w:tc>
        <w:tc>
          <w:tcPr>
            <w:tcW w:w="217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10, 30, 50mm</w:t>
            </w:r>
          </w:p>
        </w:tc>
        <w:tc>
          <w:tcPr>
            <w:tcW w:w="216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80, 100 mm</w:t>
            </w:r>
          </w:p>
        </w:tc>
      </w:tr>
      <w:tr w:rsidR="00B331D8" w:rsidTr="008E32A1">
        <w:trPr>
          <w:trHeight w:val="285"/>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非线性</w:t>
            </w:r>
          </w:p>
        </w:tc>
        <w:tc>
          <w:tcPr>
            <w:tcW w:w="217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0.3% F.S.</w:t>
            </w:r>
          </w:p>
        </w:tc>
        <w:tc>
          <w:tcPr>
            <w:tcW w:w="216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0.4% F.S.</w:t>
            </w:r>
          </w:p>
        </w:tc>
      </w:tr>
      <w:tr w:rsidR="00B331D8" w:rsidTr="008E32A1">
        <w:trPr>
          <w:trHeight w:val="300"/>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滞后</w:t>
            </w:r>
          </w:p>
        </w:tc>
        <w:tc>
          <w:tcPr>
            <w:tcW w:w="217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0.1% F.S.</w:t>
            </w:r>
          </w:p>
        </w:tc>
        <w:tc>
          <w:tcPr>
            <w:tcW w:w="216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0.05% F.S.</w:t>
            </w:r>
          </w:p>
        </w:tc>
      </w:tr>
      <w:tr w:rsidR="00B331D8" w:rsidTr="008E32A1">
        <w:trPr>
          <w:trHeight w:val="300"/>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非重复性</w:t>
            </w:r>
          </w:p>
        </w:tc>
        <w:tc>
          <w:tcPr>
            <w:tcW w:w="217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0.1% F.S.</w:t>
            </w:r>
          </w:p>
        </w:tc>
        <w:tc>
          <w:tcPr>
            <w:tcW w:w="216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0.05% F.S.</w:t>
            </w:r>
          </w:p>
        </w:tc>
      </w:tr>
      <w:tr w:rsidR="00B331D8" w:rsidTr="008E32A1">
        <w:trPr>
          <w:trHeight w:val="105"/>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105"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总电阻（±20％）</w:t>
            </w:r>
          </w:p>
        </w:tc>
        <w:tc>
          <w:tcPr>
            <w:tcW w:w="4335" w:type="dxa"/>
            <w:gridSpan w:val="2"/>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105" w:lineRule="atLeast"/>
              <w:jc w:val="center"/>
              <w:rPr>
                <w:rFonts w:ascii="宋体" w:hAnsi="宋体" w:cs="宋体"/>
                <w:color w:val="333333"/>
                <w:kern w:val="0"/>
                <w:sz w:val="28"/>
                <w:szCs w:val="28"/>
              </w:rPr>
            </w:pPr>
            <w:r>
              <w:rPr>
                <w:rFonts w:ascii="宋体" w:eastAsia="宋体" w:hAnsi="宋体" w:cs="宋体" w:hint="eastAsia"/>
                <w:sz w:val="28"/>
                <w:szCs w:val="28"/>
              </w:rPr>
              <w:t xml:space="preserve"> </w:t>
            </w:r>
            <w:r>
              <w:rPr>
                <w:rFonts w:ascii="宋体" w:eastAsia="宋体" w:hAnsi="宋体" w:cs="宋体" w:hint="eastAsia"/>
                <w:color w:val="333333"/>
                <w:kern w:val="0"/>
                <w:sz w:val="28"/>
                <w:szCs w:val="28"/>
              </w:rPr>
              <w:t>2kΩ（行程10毫米）5kΩ的（行程30〜百毫米）</w:t>
            </w:r>
          </w:p>
        </w:tc>
      </w:tr>
      <w:tr w:rsidR="00B331D8" w:rsidTr="008E32A1">
        <w:trPr>
          <w:trHeight w:val="330"/>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温度补偿范围</w:t>
            </w:r>
          </w:p>
        </w:tc>
        <w:tc>
          <w:tcPr>
            <w:tcW w:w="4335" w:type="dxa"/>
            <w:gridSpan w:val="2"/>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-10℃ ~ 70℃</w:t>
            </w:r>
          </w:p>
        </w:tc>
      </w:tr>
      <w:tr w:rsidR="00B331D8" w:rsidTr="008E32A1">
        <w:trPr>
          <w:trHeight w:val="330"/>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温度范围内安全</w:t>
            </w:r>
          </w:p>
        </w:tc>
        <w:tc>
          <w:tcPr>
            <w:tcW w:w="4335" w:type="dxa"/>
            <w:gridSpan w:val="2"/>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 ~ 60℃</w:t>
            </w:r>
          </w:p>
        </w:tc>
      </w:tr>
      <w:tr w:rsidR="00B331D8" w:rsidTr="008E32A1">
        <w:trPr>
          <w:trHeight w:val="300"/>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激励电压</w:t>
            </w:r>
          </w:p>
        </w:tc>
        <w:tc>
          <w:tcPr>
            <w:tcW w:w="4335" w:type="dxa"/>
            <w:gridSpan w:val="2"/>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10V DC</w:t>
            </w:r>
          </w:p>
        </w:tc>
      </w:tr>
      <w:tr w:rsidR="00B331D8" w:rsidTr="008E32A1">
        <w:trPr>
          <w:trHeight w:val="330"/>
        </w:trPr>
        <w:tc>
          <w:tcPr>
            <w:tcW w:w="3210"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电缆</w:t>
            </w:r>
          </w:p>
        </w:tc>
        <w:tc>
          <w:tcPr>
            <w:tcW w:w="4335" w:type="dxa"/>
            <w:gridSpan w:val="2"/>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φ 4 Shield 5m</w:t>
            </w:r>
          </w:p>
        </w:tc>
      </w:tr>
    </w:tbl>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kern w:val="0"/>
          <w:sz w:val="28"/>
          <w:szCs w:val="28"/>
          <w:lang w:eastAsia="zh-CN"/>
        </w:rPr>
        <w:lastRenderedPageBreak/>
        <w:drawing>
          <wp:inline distT="0" distB="0" distL="0" distR="0">
            <wp:extent cx="2838450" cy="2152650"/>
            <wp:effectExtent l="19050" t="0" r="0" b="0"/>
            <wp:docPr id="64"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7"/>
                    <pic:cNvPicPr>
                      <a:picLocks noChangeAspect="1" noChangeArrowheads="1"/>
                    </pic:cNvPicPr>
                  </pic:nvPicPr>
                  <pic:blipFill>
                    <a:blip r:embed="rId46" cstate="print"/>
                    <a:srcRect/>
                    <a:stretch>
                      <a:fillRect/>
                    </a:stretch>
                  </pic:blipFill>
                  <pic:spPr bwMode="auto">
                    <a:xfrm>
                      <a:off x="0" y="0"/>
                      <a:ext cx="2838450" cy="21526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2.弯梁式称重传感器</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全不锈钢结构</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行业标准的尺寸和形状</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防护等级IP67</w:t>
      </w:r>
    </w:p>
    <w:tbl>
      <w:tblPr>
        <w:tblW w:w="7860" w:type="dxa"/>
        <w:tblBorders>
          <w:top w:val="single" w:sz="6" w:space="0" w:color="CCCCCC"/>
          <w:left w:val="single" w:sz="2" w:space="0" w:color="CCCCCC"/>
          <w:bottom w:val="single" w:sz="2" w:space="0" w:color="CCCCCC"/>
          <w:right w:val="single" w:sz="6" w:space="0" w:color="CCCCCC"/>
        </w:tblBorders>
        <w:tblLayout w:type="fixed"/>
        <w:tblCellMar>
          <w:left w:w="0" w:type="dxa"/>
          <w:right w:w="0" w:type="dxa"/>
        </w:tblCellMar>
        <w:tblLook w:val="04A0"/>
      </w:tblPr>
      <w:tblGrid>
        <w:gridCol w:w="3855"/>
        <w:gridCol w:w="4005"/>
      </w:tblGrid>
      <w:tr w:rsidR="00B331D8" w:rsidTr="008E32A1">
        <w:trPr>
          <w:trHeight w:val="315"/>
        </w:trPr>
        <w:tc>
          <w:tcPr>
            <w:tcW w:w="3855" w:type="dxa"/>
            <w:tcBorders>
              <w:top w:val="nil"/>
              <w:left w:val="single" w:sz="6" w:space="0" w:color="CCCCCC"/>
              <w:bottom w:val="single" w:sz="6" w:space="0" w:color="CCCCCC"/>
              <w:right w:val="nil"/>
            </w:tcBorders>
            <w:shd w:val="clear" w:color="auto" w:fill="000000"/>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lang w:eastAsia="zh-CN"/>
              </w:rPr>
            </w:pPr>
            <w:r>
              <w:rPr>
                <w:rFonts w:ascii="宋体" w:eastAsia="宋体" w:hAnsi="宋体" w:cs="宋体" w:hint="eastAsia"/>
                <w:color w:val="FFFFFF"/>
                <w:kern w:val="0"/>
                <w:sz w:val="28"/>
                <w:szCs w:val="28"/>
                <w:shd w:val="clear" w:color="auto" w:fill="000000"/>
                <w:lang w:eastAsia="zh-CN"/>
              </w:rPr>
              <w:t xml:space="preserve"> 型号</w:t>
            </w:r>
          </w:p>
        </w:tc>
        <w:tc>
          <w:tcPr>
            <w:tcW w:w="4005" w:type="dxa"/>
            <w:tcBorders>
              <w:top w:val="nil"/>
              <w:left w:val="single" w:sz="6" w:space="0" w:color="CCCCCC"/>
              <w:bottom w:val="single" w:sz="6" w:space="0" w:color="CCCCCC"/>
              <w:right w:val="nil"/>
            </w:tcBorders>
            <w:shd w:val="clear" w:color="auto" w:fill="000000"/>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FFFFFF"/>
                <w:kern w:val="0"/>
                <w:sz w:val="28"/>
                <w:szCs w:val="28"/>
                <w:shd w:val="clear" w:color="auto" w:fill="000000"/>
              </w:rPr>
              <w:t>CHBS</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额定容量（钢筋混凝土）</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 xml:space="preserve">20, 50, 100, 200, 500 </w:t>
            </w:r>
            <w:proofErr w:type="spellStart"/>
            <w:r>
              <w:rPr>
                <w:rFonts w:ascii="宋体" w:eastAsia="宋体" w:hAnsi="宋体" w:cs="宋体" w:hint="eastAsia"/>
                <w:color w:val="333333"/>
                <w:kern w:val="0"/>
                <w:sz w:val="28"/>
                <w:szCs w:val="28"/>
              </w:rPr>
              <w:t>kgf</w:t>
            </w:r>
            <w:proofErr w:type="spellEnd"/>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sz w:val="28"/>
                <w:szCs w:val="28"/>
              </w:rPr>
              <w:t xml:space="preserve"> </w:t>
            </w:r>
            <w:r>
              <w:rPr>
                <w:rFonts w:ascii="宋体" w:eastAsia="宋体" w:hAnsi="宋体" w:cs="宋体" w:hint="eastAsia"/>
                <w:color w:val="333333"/>
                <w:kern w:val="0"/>
                <w:sz w:val="28"/>
                <w:szCs w:val="28"/>
              </w:rPr>
              <w:t>额定输出（R.O.）</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2.0 ± 0.005 mV/V</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lang w:eastAsia="zh-CN"/>
              </w:rPr>
            </w:pPr>
            <w:r>
              <w:rPr>
                <w:rFonts w:ascii="宋体" w:eastAsia="宋体" w:hAnsi="宋体" w:cs="宋体" w:hint="eastAsia"/>
                <w:color w:val="333333"/>
                <w:kern w:val="0"/>
                <w:sz w:val="28"/>
                <w:szCs w:val="28"/>
                <w:lang w:eastAsia="zh-CN"/>
              </w:rPr>
              <w:t>零平衡</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 ± 0.2 mV/V</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综合误差</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0.03% R.O.</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重复性</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0.01% R.O.</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lang w:eastAsia="zh-CN"/>
              </w:rPr>
            </w:pPr>
            <w:r>
              <w:rPr>
                <w:rFonts w:ascii="宋体" w:eastAsia="宋体" w:hAnsi="宋体" w:cs="宋体" w:hint="eastAsia"/>
                <w:color w:val="333333"/>
                <w:kern w:val="0"/>
                <w:sz w:val="28"/>
                <w:szCs w:val="28"/>
                <w:lang w:eastAsia="zh-CN"/>
              </w:rPr>
              <w:t>30分钟蠕动</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0.03% R.O.</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温度</w:t>
            </w:r>
            <w:r>
              <w:rPr>
                <w:rFonts w:ascii="宋体" w:eastAsia="宋体" w:hAnsi="宋体" w:cs="宋体" w:hint="eastAsia"/>
                <w:color w:val="333333"/>
                <w:kern w:val="0"/>
                <w:sz w:val="28"/>
                <w:szCs w:val="28"/>
                <w:lang w:eastAsia="zh-CN"/>
              </w:rPr>
              <w:t>.受</w:t>
            </w:r>
            <w:r>
              <w:rPr>
                <w:rFonts w:ascii="宋体" w:eastAsia="宋体" w:hAnsi="宋体" w:cs="宋体" w:hint="eastAsia"/>
                <w:color w:val="333333"/>
                <w:kern w:val="0"/>
                <w:sz w:val="28"/>
                <w:szCs w:val="28"/>
              </w:rPr>
              <w:t>零值的影响</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0.028% / 10℃</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温度</w:t>
            </w:r>
            <w:r>
              <w:rPr>
                <w:rFonts w:ascii="宋体" w:eastAsia="宋体" w:hAnsi="宋体" w:cs="宋体" w:hint="eastAsia"/>
                <w:color w:val="333333"/>
                <w:kern w:val="0"/>
                <w:sz w:val="28"/>
                <w:szCs w:val="28"/>
                <w:lang w:eastAsia="zh-CN"/>
              </w:rPr>
              <w:t>.</w:t>
            </w:r>
            <w:r>
              <w:rPr>
                <w:rFonts w:ascii="宋体" w:eastAsia="宋体" w:hAnsi="宋体" w:cs="宋体" w:hint="eastAsia"/>
                <w:color w:val="333333"/>
                <w:kern w:val="0"/>
                <w:sz w:val="28"/>
                <w:szCs w:val="28"/>
              </w:rPr>
              <w:t>对产值的影响</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0.015% / 10℃</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激发推荐</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10V DC</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最大激发</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15V DC</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终端电阻，输入</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400 ± 50Ω</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t终端电阻，输出</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350 ± 3.5Ω</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绝缘电阻</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＞2000 kΩ@50V DC</w:t>
            </w:r>
          </w:p>
        </w:tc>
      </w:tr>
      <w:tr w:rsidR="00B331D8" w:rsidTr="008E32A1">
        <w:trPr>
          <w:trHeight w:val="270"/>
        </w:trPr>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温度补偿范围</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-10 to +40℃</w:t>
            </w:r>
          </w:p>
        </w:tc>
      </w:tr>
      <w:tr w:rsidR="00B331D8" w:rsidTr="008E32A1">
        <w:tc>
          <w:tcPr>
            <w:tcW w:w="385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工作温度范围</w:t>
            </w:r>
          </w:p>
        </w:tc>
        <w:tc>
          <w:tcPr>
            <w:tcW w:w="4005" w:type="dxa"/>
            <w:tcBorders>
              <w:top w:val="nil"/>
              <w:left w:val="single" w:sz="6" w:space="0" w:color="CCCCCC"/>
              <w:bottom w:val="single" w:sz="6" w:space="0" w:color="CCCCCC"/>
              <w:right w:val="nil"/>
            </w:tcBorders>
            <w:shd w:val="clear" w:color="auto" w:fill="FFFFFF"/>
            <w:vAlign w:val="center"/>
          </w:tcPr>
          <w:p w:rsidR="00B331D8" w:rsidRDefault="00B331D8" w:rsidP="008E32A1">
            <w:pPr>
              <w:widowControl/>
              <w:wordWrap/>
              <w:spacing w:before="100" w:beforeAutospacing="1" w:after="100" w:afterAutospacing="1" w:line="300" w:lineRule="atLeast"/>
              <w:jc w:val="center"/>
              <w:rPr>
                <w:rFonts w:ascii="宋体" w:hAnsi="宋体" w:cs="宋体"/>
                <w:color w:val="333333"/>
                <w:kern w:val="0"/>
                <w:sz w:val="28"/>
                <w:szCs w:val="28"/>
              </w:rPr>
            </w:pPr>
            <w:r>
              <w:rPr>
                <w:rFonts w:ascii="宋体" w:eastAsia="宋体" w:hAnsi="宋体" w:cs="宋体" w:hint="eastAsia"/>
                <w:color w:val="333333"/>
                <w:kern w:val="0"/>
                <w:sz w:val="28"/>
                <w:szCs w:val="28"/>
              </w:rPr>
              <w:t>-20 to +70℃</w:t>
            </w:r>
          </w:p>
        </w:tc>
      </w:tr>
    </w:tbl>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C02DB4" w:rsidP="00B331D8">
      <w:pPr>
        <w:jc w:val="center"/>
        <w:rPr>
          <w:rFonts w:ascii="宋体" w:hAnsi="宋体" w:cs="宋体"/>
          <w:b/>
          <w:color w:val="000000"/>
          <w:kern w:val="0"/>
          <w:sz w:val="40"/>
          <w:szCs w:val="40"/>
        </w:rPr>
      </w:pPr>
      <w:r>
        <w:rPr>
          <w:rFonts w:ascii="宋体" w:eastAsia="宋体" w:hAnsi="宋体" w:cs="宋体" w:hint="eastAsia"/>
          <w:b/>
          <w:sz w:val="40"/>
          <w:szCs w:val="40"/>
          <w:lang w:eastAsia="zh-CN"/>
        </w:rPr>
        <w:t>2</w:t>
      </w:r>
      <w:r w:rsidR="00B331D8">
        <w:rPr>
          <w:rFonts w:ascii="宋体" w:eastAsia="宋体" w:hAnsi="宋体" w:cs="宋体" w:hint="eastAsia"/>
          <w:b/>
          <w:sz w:val="40"/>
          <w:szCs w:val="40"/>
        </w:rPr>
        <w:t>5.HAEHANDLE</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proofErr w:type="spellStart"/>
      <w:r>
        <w:rPr>
          <w:rFonts w:ascii="宋体" w:eastAsia="宋体" w:hAnsi="宋体" w:cs="宋体" w:hint="eastAsia"/>
          <w:kern w:val="0"/>
          <w:sz w:val="28"/>
          <w:szCs w:val="28"/>
          <w:lang w:eastAsia="zh-CN"/>
        </w:rPr>
        <w:t>Haechandle</w:t>
      </w:r>
      <w:proofErr w:type="spellEnd"/>
      <w:r>
        <w:rPr>
          <w:rFonts w:ascii="宋体" w:eastAsia="宋体" w:hAnsi="宋体" w:cs="宋体" w:hint="eastAsia"/>
          <w:kern w:val="0"/>
          <w:sz w:val="28"/>
          <w:szCs w:val="28"/>
          <w:lang w:eastAsia="zh-CN"/>
        </w:rPr>
        <w:t>有限公司，海洋渔业联盟公司致力于为我们的客户提供一流的服务，拥有先进的技术和最好的韩国工艺。</w:t>
      </w:r>
      <w:r>
        <w:rPr>
          <w:rFonts w:ascii="宋体" w:eastAsia="宋体" w:hAnsi="宋体" w:cs="宋体" w:hint="eastAsia"/>
          <w:kern w:val="0"/>
          <w:sz w:val="28"/>
          <w:szCs w:val="28"/>
        </w:rPr>
        <w:t xml:space="preserve">本公司基于丰富的全球贸易经验， </w:t>
      </w:r>
      <w:r>
        <w:rPr>
          <w:rFonts w:ascii="宋体" w:eastAsia="宋体" w:hAnsi="宋体" w:cs="宋体" w:hint="eastAsia"/>
          <w:sz w:val="28"/>
          <w:szCs w:val="28"/>
        </w:rPr>
        <w:t>作为中国干海参的消费层层加价。</w:t>
      </w:r>
      <w:r>
        <w:rPr>
          <w:rFonts w:ascii="宋体" w:eastAsia="宋体" w:hAnsi="宋体" w:cs="宋体" w:hint="eastAsia"/>
          <w:kern w:val="0"/>
          <w:sz w:val="28"/>
          <w:szCs w:val="28"/>
        </w:rPr>
        <w:t>我们推进中国和增加市场份额，所以我们创造</w:t>
      </w:r>
      <w:r>
        <w:rPr>
          <w:rFonts w:ascii="宋体" w:eastAsia="宋体" w:hAnsi="宋体" w:cs="宋体" w:hint="eastAsia"/>
          <w:kern w:val="0"/>
          <w:sz w:val="28"/>
          <w:szCs w:val="28"/>
          <w:lang w:eastAsia="zh-CN"/>
        </w:rPr>
        <w:t>了</w:t>
      </w:r>
      <w:r>
        <w:rPr>
          <w:rFonts w:ascii="宋体" w:eastAsia="宋体" w:hAnsi="宋体" w:cs="宋体" w:hint="eastAsia"/>
          <w:kern w:val="0"/>
          <w:sz w:val="28"/>
          <w:szCs w:val="28"/>
        </w:rPr>
        <w:lastRenderedPageBreak/>
        <w:t>高附加值的商业利润。尤其是</w:t>
      </w:r>
      <w:proofErr w:type="spellStart"/>
      <w:r>
        <w:rPr>
          <w:rFonts w:ascii="宋体" w:eastAsia="宋体" w:hAnsi="宋体" w:cs="宋体" w:hint="eastAsia"/>
          <w:kern w:val="0"/>
          <w:sz w:val="28"/>
          <w:szCs w:val="28"/>
        </w:rPr>
        <w:t>Haehnadeul</w:t>
      </w:r>
      <w:proofErr w:type="spellEnd"/>
      <w:r>
        <w:rPr>
          <w:rFonts w:ascii="宋体" w:eastAsia="宋体" w:hAnsi="宋体" w:cs="宋体" w:hint="eastAsia"/>
          <w:kern w:val="0"/>
          <w:sz w:val="28"/>
          <w:szCs w:val="28"/>
          <w:lang w:eastAsia="zh-CN"/>
        </w:rPr>
        <w:t>的</w:t>
      </w:r>
      <w:proofErr w:type="spellStart"/>
      <w:r>
        <w:rPr>
          <w:rFonts w:ascii="宋体" w:eastAsia="宋体" w:hAnsi="宋体" w:cs="宋体" w:hint="eastAsia"/>
          <w:kern w:val="0"/>
          <w:sz w:val="28"/>
          <w:szCs w:val="28"/>
        </w:rPr>
        <w:t>Goryeo</w:t>
      </w:r>
      <w:proofErr w:type="spellEnd"/>
      <w:r>
        <w:rPr>
          <w:rFonts w:ascii="宋体" w:eastAsia="宋体" w:hAnsi="宋体" w:cs="宋体" w:hint="eastAsia"/>
          <w:kern w:val="0"/>
          <w:sz w:val="28"/>
          <w:szCs w:val="28"/>
        </w:rPr>
        <w:t>干海参是韩国最好的天然优质保健食品，</w:t>
      </w:r>
      <w:r>
        <w:rPr>
          <w:rFonts w:ascii="宋体" w:eastAsia="宋体" w:hAnsi="宋体" w:cs="宋体" w:hint="eastAsia"/>
          <w:kern w:val="0"/>
          <w:sz w:val="28"/>
          <w:szCs w:val="28"/>
          <w:lang w:eastAsia="zh-CN"/>
        </w:rPr>
        <w:t>运用</w:t>
      </w:r>
      <w:r>
        <w:rPr>
          <w:rFonts w:ascii="宋体" w:eastAsia="宋体" w:hAnsi="宋体" w:cs="宋体" w:hint="eastAsia"/>
          <w:kern w:val="0"/>
          <w:sz w:val="28"/>
          <w:szCs w:val="28"/>
        </w:rPr>
        <w:t>最好的质量和加工工艺，领先的干燥</w:t>
      </w:r>
      <w:r>
        <w:rPr>
          <w:rFonts w:ascii="宋体" w:eastAsia="宋体" w:hAnsi="宋体" w:cs="宋体" w:hint="eastAsia"/>
          <w:kern w:val="0"/>
          <w:sz w:val="28"/>
          <w:szCs w:val="28"/>
          <w:lang w:eastAsia="zh-CN"/>
        </w:rPr>
        <w:t>技术</w:t>
      </w:r>
      <w:r>
        <w:rPr>
          <w:rFonts w:ascii="宋体" w:eastAsia="宋体" w:hAnsi="宋体" w:cs="宋体" w:hint="eastAsia"/>
          <w:kern w:val="0"/>
          <w:sz w:val="28"/>
          <w:szCs w:val="28"/>
        </w:rPr>
        <w:t>，从科学的</w:t>
      </w:r>
      <w:r>
        <w:rPr>
          <w:rFonts w:ascii="宋体" w:eastAsia="宋体" w:hAnsi="宋体" w:cs="宋体" w:hint="eastAsia"/>
          <w:kern w:val="0"/>
          <w:sz w:val="28"/>
          <w:szCs w:val="28"/>
          <w:lang w:eastAsia="zh-CN"/>
        </w:rPr>
        <w:t>角度运用和</w:t>
      </w:r>
      <w:r>
        <w:rPr>
          <w:rFonts w:ascii="宋体" w:eastAsia="宋体" w:hAnsi="宋体" w:cs="宋体" w:hint="eastAsia"/>
          <w:kern w:val="0"/>
          <w:sz w:val="28"/>
          <w:szCs w:val="28"/>
        </w:rPr>
        <w:t>分析技术。无盐！没有人工添加剂！我们会做到最好</w:t>
      </w:r>
      <w:r>
        <w:rPr>
          <w:rFonts w:ascii="宋体" w:eastAsia="宋体" w:hAnsi="宋体" w:cs="宋体" w:hint="eastAsia"/>
          <w:kern w:val="0"/>
          <w:sz w:val="28"/>
          <w:szCs w:val="28"/>
          <w:lang w:eastAsia="zh-CN"/>
        </w:rPr>
        <w:t>，直到您满意</w:t>
      </w:r>
      <w:r>
        <w:rPr>
          <w:rFonts w:ascii="宋体" w:eastAsia="宋体" w:hAnsi="宋体" w:cs="宋体" w:hint="eastAsia"/>
          <w:kern w:val="0"/>
          <w:sz w:val="28"/>
          <w:szCs w:val="28"/>
        </w:rPr>
        <w:t>。</w:t>
      </w:r>
      <w:r>
        <w:rPr>
          <w:rFonts w:ascii="宋体" w:eastAsia="宋体" w:hAnsi="宋体" w:cs="宋体" w:hint="eastAsia"/>
          <w:kern w:val="0"/>
          <w:sz w:val="28"/>
          <w:szCs w:val="28"/>
          <w:lang w:eastAsia="zh-CN"/>
        </w:rPr>
        <w:t>我们绝对</w:t>
      </w:r>
      <w:r>
        <w:rPr>
          <w:rFonts w:ascii="宋体" w:eastAsia="宋体" w:hAnsi="宋体" w:cs="宋体" w:hint="eastAsia"/>
          <w:kern w:val="0"/>
          <w:sz w:val="28"/>
          <w:szCs w:val="28"/>
        </w:rPr>
        <w:t>忠诚</w:t>
      </w:r>
      <w:r>
        <w:rPr>
          <w:rFonts w:ascii="宋体" w:eastAsia="宋体" w:hAnsi="宋体" w:cs="宋体" w:hint="eastAsia"/>
          <w:kern w:val="0"/>
          <w:sz w:val="28"/>
          <w:szCs w:val="28"/>
          <w:lang w:eastAsia="zh-CN"/>
        </w:rPr>
        <w:t>于您</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color w:val="FF0000"/>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2009775" cy="2009775"/>
            <wp:effectExtent l="19050" t="0" r="9525" b="0"/>
            <wp:docPr id="63"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pic:cNvPicPr>
                      <a:picLocks noChangeAspect="1" noChangeArrowheads="1"/>
                    </pic:cNvPicPr>
                  </pic:nvPicPr>
                  <pic:blipFill>
                    <a:blip r:embed="rId47"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color w:val="000000"/>
          <w:kern w:val="0"/>
          <w:sz w:val="28"/>
          <w:szCs w:val="28"/>
        </w:rPr>
      </w:pPr>
      <w:r>
        <w:rPr>
          <w:rFonts w:ascii="宋体" w:eastAsia="宋体" w:hAnsi="宋体" w:cs="宋体" w:hint="eastAsia"/>
          <w:b/>
          <w:color w:val="000000"/>
          <w:kern w:val="0"/>
          <w:sz w:val="28"/>
          <w:szCs w:val="28"/>
        </w:rPr>
        <w:t>1. 韩国干海参</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高丽干海参（无盐）</w:t>
      </w:r>
      <w:r>
        <w:rPr>
          <w:rFonts w:ascii="宋体" w:eastAsia="宋体" w:hAnsi="宋体" w:cs="宋体" w:hint="eastAsia"/>
          <w:color w:val="000000"/>
          <w:kern w:val="0"/>
          <w:sz w:val="28"/>
          <w:szCs w:val="28"/>
          <w:lang w:eastAsia="zh-CN"/>
        </w:rPr>
        <w:t>有</w:t>
      </w:r>
      <w:r>
        <w:rPr>
          <w:rFonts w:ascii="宋体" w:eastAsia="宋体" w:hAnsi="宋体" w:cs="宋体" w:hint="eastAsia"/>
          <w:color w:val="000000"/>
          <w:kern w:val="0"/>
          <w:sz w:val="28"/>
          <w:szCs w:val="28"/>
        </w:rPr>
        <w:t>很好的口感和风味，100％韩国天然海参</w:t>
      </w:r>
      <w:r>
        <w:rPr>
          <w:rFonts w:ascii="宋体" w:eastAsia="宋体" w:hAnsi="宋体" w:cs="宋体" w:hint="eastAsia"/>
          <w:color w:val="000000"/>
          <w:kern w:val="0"/>
          <w:sz w:val="28"/>
          <w:szCs w:val="28"/>
          <w:lang w:eastAsia="zh-CN"/>
        </w:rPr>
        <w:t>，表皮</w:t>
      </w:r>
      <w:r>
        <w:rPr>
          <w:rFonts w:ascii="宋体" w:eastAsia="宋体" w:hAnsi="宋体" w:cs="宋体" w:hint="eastAsia"/>
          <w:color w:val="000000"/>
          <w:kern w:val="0"/>
          <w:sz w:val="28"/>
          <w:szCs w:val="28"/>
        </w:rPr>
        <w:t>光滑，硬肉，</w:t>
      </w:r>
      <w:r>
        <w:rPr>
          <w:rFonts w:ascii="宋体" w:eastAsia="宋体" w:hAnsi="宋体" w:cs="宋体" w:hint="eastAsia"/>
          <w:sz w:val="28"/>
          <w:szCs w:val="28"/>
        </w:rPr>
        <w:t xml:space="preserve"> </w:t>
      </w:r>
      <w:r>
        <w:rPr>
          <w:rFonts w:ascii="宋体" w:eastAsia="宋体" w:hAnsi="宋体" w:cs="宋体" w:hint="eastAsia"/>
          <w:color w:val="000000"/>
          <w:kern w:val="0"/>
          <w:sz w:val="28"/>
          <w:szCs w:val="28"/>
        </w:rPr>
        <w:t>它是健康食品的草药和配料。</w:t>
      </w:r>
      <w:r>
        <w:rPr>
          <w:rFonts w:ascii="宋体" w:eastAsia="宋体" w:hAnsi="宋体" w:cs="宋体" w:hint="eastAsia"/>
          <w:kern w:val="0"/>
          <w:sz w:val="28"/>
          <w:szCs w:val="28"/>
          <w:lang w:eastAsia="zh-CN"/>
        </w:rPr>
        <w:t>结果表明</w:t>
      </w:r>
      <w:r>
        <w:rPr>
          <w:rFonts w:ascii="宋体" w:eastAsia="宋体" w:hAnsi="宋体" w:cs="宋体" w:hint="eastAsia"/>
          <w:kern w:val="0"/>
          <w:sz w:val="28"/>
          <w:szCs w:val="28"/>
        </w:rPr>
        <w:t>含有抗癌和抗菌成分，高钙，</w:t>
      </w:r>
      <w:r>
        <w:rPr>
          <w:rFonts w:ascii="宋体" w:eastAsia="宋体" w:hAnsi="宋体" w:cs="宋体" w:hint="eastAsia"/>
          <w:kern w:val="0"/>
          <w:sz w:val="28"/>
          <w:szCs w:val="28"/>
          <w:lang w:eastAsia="zh-CN"/>
        </w:rPr>
        <w:t>高</w:t>
      </w:r>
      <w:r>
        <w:rPr>
          <w:rFonts w:ascii="宋体" w:eastAsia="宋体" w:hAnsi="宋体" w:cs="宋体" w:hint="eastAsia"/>
          <w:kern w:val="0"/>
          <w:sz w:val="28"/>
          <w:szCs w:val="28"/>
        </w:rPr>
        <w:t>铁和磷，这</w:t>
      </w:r>
      <w:r>
        <w:rPr>
          <w:rFonts w:ascii="宋体" w:eastAsia="宋体" w:hAnsi="宋体" w:cs="宋体" w:hint="eastAsia"/>
          <w:kern w:val="0"/>
          <w:sz w:val="28"/>
          <w:szCs w:val="28"/>
          <w:lang w:eastAsia="zh-CN"/>
        </w:rPr>
        <w:t>有助于</w:t>
      </w:r>
      <w:r>
        <w:rPr>
          <w:rFonts w:ascii="宋体" w:eastAsia="宋体" w:hAnsi="宋体" w:cs="宋体" w:hint="eastAsia"/>
          <w:kern w:val="0"/>
          <w:sz w:val="28"/>
          <w:szCs w:val="28"/>
        </w:rPr>
        <w:t>帮助牙齿和骨骼</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血凝块。</w:t>
      </w:r>
      <w:r>
        <w:rPr>
          <w:rFonts w:ascii="宋体" w:eastAsia="宋体" w:hAnsi="宋体" w:cs="宋体" w:hint="eastAsia"/>
          <w:color w:val="000000"/>
          <w:kern w:val="0"/>
          <w:sz w:val="28"/>
          <w:szCs w:val="28"/>
        </w:rPr>
        <w:t>因此，</w:t>
      </w:r>
      <w:r>
        <w:rPr>
          <w:rFonts w:ascii="宋体" w:eastAsia="宋体" w:hAnsi="宋体" w:cs="宋体" w:hint="eastAsia"/>
          <w:color w:val="000000"/>
          <w:kern w:val="0"/>
          <w:sz w:val="28"/>
          <w:szCs w:val="28"/>
          <w:lang w:eastAsia="zh-CN"/>
        </w:rPr>
        <w:t>对成长中的</w:t>
      </w:r>
      <w:r>
        <w:rPr>
          <w:rFonts w:ascii="宋体" w:eastAsia="宋体" w:hAnsi="宋体" w:cs="宋体" w:hint="eastAsia"/>
          <w:color w:val="000000"/>
          <w:kern w:val="0"/>
          <w:sz w:val="28"/>
          <w:szCs w:val="28"/>
        </w:rPr>
        <w:t>的儿童和</w:t>
      </w:r>
      <w:r>
        <w:rPr>
          <w:rFonts w:ascii="宋体" w:eastAsia="宋体" w:hAnsi="宋体" w:cs="宋体" w:hint="eastAsia"/>
          <w:color w:val="000000"/>
          <w:kern w:val="0"/>
          <w:sz w:val="28"/>
          <w:szCs w:val="28"/>
          <w:lang w:eastAsia="zh-CN"/>
        </w:rPr>
        <w:t>需要营养的</w:t>
      </w:r>
      <w:r>
        <w:rPr>
          <w:rFonts w:ascii="宋体" w:eastAsia="宋体" w:hAnsi="宋体" w:cs="宋体" w:hint="eastAsia"/>
          <w:color w:val="000000"/>
          <w:kern w:val="0"/>
          <w:sz w:val="28"/>
          <w:szCs w:val="28"/>
        </w:rPr>
        <w:t>孕妇</w:t>
      </w:r>
      <w:r>
        <w:rPr>
          <w:rFonts w:ascii="宋体" w:eastAsia="宋体" w:hAnsi="宋体" w:cs="宋体" w:hint="eastAsia"/>
          <w:color w:val="000000"/>
          <w:kern w:val="0"/>
          <w:sz w:val="28"/>
          <w:szCs w:val="28"/>
          <w:lang w:eastAsia="zh-CN"/>
        </w:rPr>
        <w:t>都十分有好处</w:t>
      </w:r>
      <w:r>
        <w:rPr>
          <w:rFonts w:ascii="宋体" w:eastAsia="宋体" w:hAnsi="宋体" w:cs="宋体" w:hint="eastAsia"/>
          <w:color w:val="000000"/>
          <w:kern w:val="0"/>
          <w:sz w:val="28"/>
          <w:szCs w:val="28"/>
        </w:rPr>
        <w:t>，也有利于减肥，因为</w:t>
      </w:r>
      <w:r>
        <w:rPr>
          <w:rFonts w:ascii="宋体" w:eastAsia="宋体" w:hAnsi="宋体" w:cs="宋体" w:hint="eastAsia"/>
          <w:color w:val="000000"/>
          <w:kern w:val="0"/>
          <w:sz w:val="28"/>
          <w:szCs w:val="28"/>
          <w:lang w:eastAsia="zh-CN"/>
        </w:rPr>
        <w:t>它含有</w:t>
      </w:r>
      <w:r>
        <w:rPr>
          <w:rFonts w:ascii="宋体" w:eastAsia="宋体" w:hAnsi="宋体" w:cs="宋体" w:hint="eastAsia"/>
          <w:color w:val="000000"/>
          <w:kern w:val="0"/>
          <w:sz w:val="28"/>
          <w:szCs w:val="28"/>
        </w:rPr>
        <w:t>低脂肪和</w:t>
      </w:r>
      <w:r>
        <w:rPr>
          <w:rFonts w:ascii="宋体" w:eastAsia="宋体" w:hAnsi="宋体" w:cs="宋体" w:hint="eastAsia"/>
          <w:color w:val="000000"/>
          <w:kern w:val="0"/>
          <w:sz w:val="28"/>
          <w:szCs w:val="28"/>
          <w:lang w:eastAsia="zh-CN"/>
        </w:rPr>
        <w:t>低</w:t>
      </w:r>
      <w:r>
        <w:rPr>
          <w:rFonts w:ascii="宋体" w:eastAsia="宋体" w:hAnsi="宋体" w:cs="宋体" w:hint="eastAsia"/>
          <w:color w:val="000000"/>
          <w:kern w:val="0"/>
          <w:sz w:val="28"/>
          <w:szCs w:val="28"/>
        </w:rPr>
        <w:t>热量。这是</w:t>
      </w:r>
      <w:r>
        <w:rPr>
          <w:rFonts w:ascii="宋体" w:eastAsia="宋体" w:hAnsi="宋体" w:cs="宋体" w:hint="eastAsia"/>
          <w:color w:val="000000"/>
          <w:kern w:val="0"/>
          <w:sz w:val="28"/>
          <w:szCs w:val="28"/>
          <w:lang w:eastAsia="zh-CN"/>
        </w:rPr>
        <w:t>对于</w:t>
      </w:r>
      <w:r>
        <w:rPr>
          <w:rFonts w:ascii="宋体" w:eastAsia="宋体" w:hAnsi="宋体" w:cs="宋体" w:hint="eastAsia"/>
          <w:color w:val="000000"/>
          <w:kern w:val="0"/>
          <w:sz w:val="28"/>
          <w:szCs w:val="28"/>
        </w:rPr>
        <w:t>所有年龄段</w:t>
      </w:r>
      <w:r>
        <w:rPr>
          <w:rFonts w:ascii="宋体" w:eastAsia="宋体" w:hAnsi="宋体" w:cs="宋体" w:hint="eastAsia"/>
          <w:color w:val="000000"/>
          <w:kern w:val="0"/>
          <w:sz w:val="28"/>
          <w:szCs w:val="28"/>
          <w:lang w:eastAsia="zh-CN"/>
        </w:rPr>
        <w:t>都适合的</w:t>
      </w:r>
      <w:r>
        <w:rPr>
          <w:rFonts w:ascii="宋体" w:eastAsia="宋体" w:hAnsi="宋体" w:cs="宋体" w:hint="eastAsia"/>
          <w:color w:val="000000"/>
          <w:kern w:val="0"/>
          <w:sz w:val="28"/>
          <w:szCs w:val="28"/>
        </w:rPr>
        <w:t>自然</w:t>
      </w:r>
      <w:r>
        <w:rPr>
          <w:rFonts w:ascii="宋体" w:eastAsia="宋体" w:hAnsi="宋体" w:cs="宋体" w:hint="eastAsia"/>
          <w:color w:val="000000"/>
          <w:kern w:val="0"/>
          <w:sz w:val="28"/>
          <w:szCs w:val="28"/>
          <w:lang w:eastAsia="zh-CN"/>
        </w:rPr>
        <w:t>健康的</w:t>
      </w:r>
      <w:r>
        <w:rPr>
          <w:rFonts w:ascii="宋体" w:eastAsia="宋体" w:hAnsi="宋体" w:cs="宋体" w:hint="eastAsia"/>
          <w:color w:val="000000"/>
          <w:kern w:val="0"/>
          <w:sz w:val="28"/>
          <w:szCs w:val="28"/>
        </w:rPr>
        <w:t>食品。海参干燥即提高到25倍的无机成分。无机成分有助于造血作用，同时促进新陈代谢和矿物质的摄入。尤其是增加钙和铁，这将有助于生长</w:t>
      </w:r>
      <w:r>
        <w:rPr>
          <w:rFonts w:ascii="宋体" w:eastAsia="宋体" w:hAnsi="宋体" w:cs="宋体" w:hint="eastAsia"/>
          <w:color w:val="000000"/>
          <w:kern w:val="0"/>
          <w:sz w:val="28"/>
          <w:szCs w:val="28"/>
          <w:lang w:eastAsia="zh-CN"/>
        </w:rPr>
        <w:t>中的</w:t>
      </w:r>
      <w:r>
        <w:rPr>
          <w:rFonts w:ascii="宋体" w:eastAsia="宋体" w:hAnsi="宋体" w:cs="宋体" w:hint="eastAsia"/>
          <w:color w:val="000000"/>
          <w:kern w:val="0"/>
          <w:sz w:val="28"/>
          <w:szCs w:val="28"/>
        </w:rPr>
        <w:t>儿童</w:t>
      </w:r>
      <w:r>
        <w:rPr>
          <w:rFonts w:ascii="宋体" w:eastAsia="宋体" w:hAnsi="宋体" w:cs="宋体" w:hint="eastAsia"/>
          <w:color w:val="000000"/>
          <w:kern w:val="0"/>
          <w:sz w:val="28"/>
          <w:szCs w:val="28"/>
          <w:lang w:eastAsia="zh-CN"/>
        </w:rPr>
        <w:t>，对</w:t>
      </w:r>
      <w:r>
        <w:rPr>
          <w:rFonts w:ascii="宋体" w:eastAsia="宋体" w:hAnsi="宋体" w:cs="宋体" w:hint="eastAsia"/>
          <w:color w:val="000000"/>
          <w:kern w:val="0"/>
          <w:sz w:val="28"/>
          <w:szCs w:val="28"/>
        </w:rPr>
        <w:t>孕妇</w:t>
      </w:r>
      <w:r>
        <w:rPr>
          <w:rFonts w:ascii="宋体" w:eastAsia="宋体" w:hAnsi="宋体" w:cs="宋体" w:hint="eastAsia"/>
          <w:color w:val="000000"/>
          <w:kern w:val="0"/>
          <w:sz w:val="28"/>
          <w:szCs w:val="28"/>
          <w:lang w:eastAsia="zh-CN"/>
        </w:rPr>
        <w:t>的</w:t>
      </w:r>
      <w:r>
        <w:rPr>
          <w:rFonts w:ascii="宋体" w:eastAsia="宋体" w:hAnsi="宋体" w:cs="宋体" w:hint="eastAsia"/>
          <w:color w:val="000000"/>
          <w:kern w:val="0"/>
          <w:sz w:val="28"/>
          <w:szCs w:val="28"/>
        </w:rPr>
        <w:t>造血行动生长期</w:t>
      </w:r>
      <w:r>
        <w:rPr>
          <w:rFonts w:ascii="宋体" w:eastAsia="宋体" w:hAnsi="宋体" w:cs="宋体" w:hint="eastAsia"/>
          <w:color w:val="000000"/>
          <w:kern w:val="0"/>
          <w:sz w:val="28"/>
          <w:szCs w:val="28"/>
          <w:lang w:eastAsia="zh-CN"/>
        </w:rPr>
        <w:t>也有</w:t>
      </w:r>
      <w:r>
        <w:rPr>
          <w:rFonts w:ascii="宋体" w:eastAsia="宋体" w:hAnsi="宋体" w:cs="宋体" w:hint="eastAsia"/>
          <w:color w:val="000000"/>
          <w:kern w:val="0"/>
          <w:sz w:val="28"/>
          <w:szCs w:val="28"/>
        </w:rPr>
        <w:t>影响。</w:t>
      </w:r>
    </w:p>
    <w:p w:rsidR="00B331D8" w:rsidRDefault="00B331D8" w:rsidP="00B331D8">
      <w:pPr>
        <w:widowControl/>
        <w:wordWrap/>
        <w:spacing w:after="0" w:line="240" w:lineRule="auto"/>
        <w:jc w:val="center"/>
        <w:rPr>
          <w:rFonts w:ascii="宋体" w:hAnsi="宋体" w:cs="宋体"/>
          <w:b/>
          <w:sz w:val="28"/>
          <w:szCs w:val="28"/>
        </w:rPr>
      </w:pPr>
    </w:p>
    <w:p w:rsidR="00B331D8" w:rsidRDefault="00B331D8" w:rsidP="00B331D8">
      <w:pPr>
        <w:widowControl/>
        <w:wordWrap/>
        <w:spacing w:after="0" w:line="240" w:lineRule="auto"/>
        <w:jc w:val="center"/>
        <w:rPr>
          <w:rFonts w:ascii="宋体" w:hAnsi="宋体" w:cs="宋体"/>
          <w:b/>
          <w:sz w:val="28"/>
          <w:szCs w:val="28"/>
        </w:rPr>
      </w:pPr>
    </w:p>
    <w:p w:rsidR="00B331D8" w:rsidRDefault="00C02DB4" w:rsidP="00B331D8">
      <w:pPr>
        <w:widowControl/>
        <w:wordWrap/>
        <w:spacing w:after="0" w:line="240" w:lineRule="auto"/>
        <w:jc w:val="center"/>
        <w:rPr>
          <w:rFonts w:ascii="宋体" w:hAnsi="宋体" w:cs="宋体"/>
          <w:b/>
          <w:kern w:val="0"/>
          <w:sz w:val="40"/>
          <w:szCs w:val="40"/>
        </w:rPr>
      </w:pPr>
      <w:r>
        <w:rPr>
          <w:rFonts w:ascii="宋体" w:eastAsia="宋体" w:hAnsi="宋体" w:cs="宋体" w:hint="eastAsia"/>
          <w:b/>
          <w:sz w:val="40"/>
          <w:szCs w:val="40"/>
          <w:lang w:eastAsia="zh-CN"/>
        </w:rPr>
        <w:t>2</w:t>
      </w:r>
      <w:r w:rsidR="00B331D8">
        <w:rPr>
          <w:rFonts w:ascii="宋体" w:eastAsia="宋体" w:hAnsi="宋体" w:cs="宋体" w:hint="eastAsia"/>
          <w:b/>
          <w:sz w:val="40"/>
          <w:szCs w:val="40"/>
        </w:rPr>
        <w:t>6.YE CHAN CO.,LTD.</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YECHA</w:t>
      </w:r>
      <w:r>
        <w:rPr>
          <w:rFonts w:ascii="宋体" w:eastAsia="宋体" w:hAnsi="宋体" w:cs="宋体" w:hint="eastAsia"/>
          <w:kern w:val="0"/>
          <w:sz w:val="28"/>
          <w:szCs w:val="28"/>
          <w:lang w:eastAsia="zh-CN"/>
        </w:rPr>
        <w:t>N有限公司是</w:t>
      </w:r>
      <w:r>
        <w:rPr>
          <w:rFonts w:ascii="宋体" w:eastAsia="宋体" w:hAnsi="宋体" w:cs="宋体" w:hint="eastAsia"/>
          <w:kern w:val="0"/>
          <w:sz w:val="28"/>
          <w:szCs w:val="28"/>
        </w:rPr>
        <w:t>在</w:t>
      </w:r>
      <w:r>
        <w:rPr>
          <w:rFonts w:ascii="宋体" w:eastAsia="宋体" w:hAnsi="宋体" w:cs="宋体" w:hint="eastAsia"/>
          <w:kern w:val="0"/>
          <w:sz w:val="28"/>
          <w:szCs w:val="28"/>
          <w:lang w:eastAsia="zh-CN"/>
        </w:rPr>
        <w:t>韩国</w:t>
      </w:r>
      <w:r>
        <w:rPr>
          <w:rFonts w:ascii="宋体" w:eastAsia="宋体" w:hAnsi="宋体" w:cs="宋体" w:hint="eastAsia"/>
          <w:kern w:val="0"/>
          <w:sz w:val="28"/>
          <w:szCs w:val="28"/>
        </w:rPr>
        <w:t>包装行业</w:t>
      </w:r>
      <w:r>
        <w:rPr>
          <w:rFonts w:ascii="宋体" w:eastAsia="宋体" w:hAnsi="宋体" w:cs="宋体" w:hint="eastAsia"/>
          <w:kern w:val="0"/>
          <w:sz w:val="28"/>
          <w:szCs w:val="28"/>
          <w:lang w:eastAsia="zh-CN"/>
        </w:rPr>
        <w:t>里</w:t>
      </w:r>
      <w:r>
        <w:rPr>
          <w:rFonts w:ascii="宋体" w:eastAsia="宋体" w:hAnsi="宋体" w:cs="宋体" w:hint="eastAsia"/>
          <w:kern w:val="0"/>
          <w:sz w:val="28"/>
          <w:szCs w:val="28"/>
        </w:rPr>
        <w:t>的龙头企业之一，</w:t>
      </w:r>
      <w:r>
        <w:rPr>
          <w:rFonts w:ascii="宋体" w:eastAsia="宋体" w:hAnsi="宋体" w:cs="宋体" w:hint="eastAsia"/>
          <w:kern w:val="0"/>
          <w:sz w:val="28"/>
          <w:szCs w:val="28"/>
          <w:lang w:eastAsia="zh-CN"/>
        </w:rPr>
        <w:t>并与大公司如韩国CJ，</w:t>
      </w:r>
      <w:proofErr w:type="spellStart"/>
      <w:r>
        <w:rPr>
          <w:rFonts w:ascii="宋体" w:eastAsia="宋体" w:hAnsi="宋体" w:cs="宋体" w:hint="eastAsia"/>
          <w:kern w:val="0"/>
          <w:sz w:val="28"/>
          <w:szCs w:val="28"/>
          <w:lang w:eastAsia="zh-CN"/>
        </w:rPr>
        <w:t>Aekyung</w:t>
      </w:r>
      <w:proofErr w:type="spellEnd"/>
      <w:r>
        <w:rPr>
          <w:rFonts w:ascii="宋体" w:eastAsia="宋体" w:hAnsi="宋体" w:cs="宋体" w:hint="eastAsia"/>
          <w:kern w:val="0"/>
          <w:sz w:val="28"/>
          <w:szCs w:val="28"/>
          <w:lang w:eastAsia="zh-CN"/>
        </w:rPr>
        <w:t>和LG家庭&amp;医疗保健公司合作..</w:t>
      </w: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YECHAN开发了不同的泵分配系统。我们的产品由完全不同的机制组成，基于我们自己的专利技术，和现有的泵制作而成，具有很多独特的优势。</w:t>
      </w:r>
      <w:r>
        <w:rPr>
          <w:rFonts w:ascii="宋体" w:eastAsia="宋体" w:hAnsi="宋体" w:cs="宋体" w:hint="eastAsia"/>
          <w:kern w:val="0"/>
          <w:sz w:val="28"/>
          <w:szCs w:val="28"/>
        </w:rPr>
        <w:t>并且，YECHAN专业从事开发包装解决方案，有关材料（基体树脂和添加剂：特别适用于食品包装）。</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我们始终专注于寻找最有效的方法</w:t>
      </w:r>
      <w:r>
        <w:rPr>
          <w:rFonts w:ascii="宋体" w:eastAsia="宋体" w:hAnsi="宋体" w:cs="宋体" w:hint="eastAsia"/>
          <w:kern w:val="0"/>
          <w:sz w:val="28"/>
          <w:szCs w:val="28"/>
          <w:lang w:eastAsia="zh-CN"/>
        </w:rPr>
        <w:t>来发展</w:t>
      </w:r>
      <w:r>
        <w:rPr>
          <w:rFonts w:ascii="宋体" w:eastAsia="宋体" w:hAnsi="宋体" w:cs="宋体" w:hint="eastAsia"/>
          <w:kern w:val="0"/>
          <w:sz w:val="28"/>
          <w:szCs w:val="28"/>
        </w:rPr>
        <w:t>更好的业务，我们很乐意与您合作！</w:t>
      </w:r>
    </w:p>
    <w:p w:rsidR="00B331D8" w:rsidRDefault="00B331D8" w:rsidP="00B331D8">
      <w:pPr>
        <w:widowControl/>
        <w:wordWrap/>
        <w:spacing w:after="0" w:line="240" w:lineRule="auto"/>
        <w:rPr>
          <w:rFonts w:ascii="宋体" w:hAnsi="宋体" w:cs="宋体"/>
          <w:color w:val="FF0000"/>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kern w:val="0"/>
          <w:sz w:val="28"/>
          <w:szCs w:val="28"/>
          <w:lang w:eastAsia="zh-CN"/>
        </w:rPr>
        <w:lastRenderedPageBreak/>
        <w:drawing>
          <wp:inline distT="0" distB="0" distL="0" distR="0">
            <wp:extent cx="2228850" cy="2257425"/>
            <wp:effectExtent l="19050" t="0" r="0" b="0"/>
            <wp:docPr id="6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2"/>
                    <pic:cNvPicPr>
                      <a:picLocks noChangeAspect="1" noChangeArrowheads="1"/>
                    </pic:cNvPicPr>
                  </pic:nvPicPr>
                  <pic:blipFill>
                    <a:blip r:embed="rId48" cstate="print"/>
                    <a:srcRect/>
                    <a:stretch>
                      <a:fillRect/>
                    </a:stretch>
                  </pic:blipFill>
                  <pic:spPr bwMode="auto">
                    <a:xfrm>
                      <a:off x="0" y="0"/>
                      <a:ext cx="2228850" cy="2257425"/>
                    </a:xfrm>
                    <a:prstGeom prst="rect">
                      <a:avLst/>
                    </a:prstGeom>
                    <a:noFill/>
                    <a:ln w="9525">
                      <a:noFill/>
                      <a:miter lim="800000"/>
                      <a:headEnd/>
                      <a:tailEnd/>
                    </a:ln>
                  </pic:spPr>
                </pic:pic>
              </a:graphicData>
            </a:graphic>
          </wp:inline>
        </w:drawing>
      </w:r>
      <w:r>
        <w:rPr>
          <w:rFonts w:ascii="宋体" w:hAnsi="宋体" w:cs="宋体"/>
          <w:noProof/>
          <w:kern w:val="0"/>
          <w:sz w:val="28"/>
          <w:szCs w:val="28"/>
          <w:lang w:eastAsia="zh-CN"/>
        </w:rPr>
        <w:drawing>
          <wp:inline distT="0" distB="0" distL="0" distR="0">
            <wp:extent cx="1971675" cy="2295525"/>
            <wp:effectExtent l="19050" t="0" r="9525" b="0"/>
            <wp:docPr id="61"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pic:cNvPicPr>
                      <a:picLocks noChangeAspect="1" noChangeArrowheads="1"/>
                    </pic:cNvPicPr>
                  </pic:nvPicPr>
                  <pic:blipFill>
                    <a:blip r:embed="rId49" cstate="print"/>
                    <a:srcRect/>
                    <a:stretch>
                      <a:fillRect/>
                    </a:stretch>
                  </pic:blipFill>
                  <pic:spPr bwMode="auto">
                    <a:xfrm>
                      <a:off x="0" y="0"/>
                      <a:ext cx="1971675" cy="229552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1.塑料泵分配器R-1</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综合信息</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1) 墨盒类型</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2) 新机制</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3) 简单的部分：五（5）件/卓越</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生产力</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4) 粘度范围高达500,000 cps</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5) 容积：80ml</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6)剂量：0.2克 - 6.0克</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7) 材质：PP，LDPE和弹性体</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w:t>
      </w:r>
      <w:r>
        <w:rPr>
          <w:rFonts w:ascii="宋体" w:eastAsia="宋体" w:hAnsi="宋体" w:cs="宋体" w:hint="eastAsia"/>
          <w:kern w:val="0"/>
          <w:sz w:val="28"/>
          <w:szCs w:val="28"/>
        </w:rPr>
        <w:t>优秀的设计</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您可以通过将它直立在架子上</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或者你想在你浴室的任何地方</w:t>
      </w:r>
      <w:r>
        <w:rPr>
          <w:rFonts w:ascii="宋体" w:eastAsia="宋体" w:hAnsi="宋体" w:cs="宋体" w:hint="eastAsia"/>
          <w:kern w:val="0"/>
          <w:sz w:val="28"/>
          <w:szCs w:val="28"/>
          <w:lang w:eastAsia="zh-CN"/>
        </w:rPr>
        <w:t>轻松</w:t>
      </w:r>
      <w:r>
        <w:rPr>
          <w:rFonts w:ascii="宋体" w:eastAsia="宋体" w:hAnsi="宋体" w:cs="宋体" w:hint="eastAsia"/>
          <w:kern w:val="0"/>
          <w:sz w:val="28"/>
          <w:szCs w:val="28"/>
        </w:rPr>
        <w:t>使用它， 它仍然</w:t>
      </w:r>
      <w:r>
        <w:rPr>
          <w:rFonts w:ascii="宋体" w:eastAsia="宋体" w:hAnsi="宋体" w:cs="宋体" w:hint="eastAsia"/>
          <w:kern w:val="0"/>
          <w:sz w:val="28"/>
          <w:szCs w:val="28"/>
          <w:lang w:eastAsia="zh-CN"/>
        </w:rPr>
        <w:t>可以</w:t>
      </w:r>
      <w:r>
        <w:rPr>
          <w:rFonts w:ascii="宋体" w:eastAsia="宋体" w:hAnsi="宋体" w:cs="宋体" w:hint="eastAsia"/>
          <w:kern w:val="0"/>
          <w:sz w:val="28"/>
          <w:szCs w:val="28"/>
        </w:rPr>
        <w:t>创造</w:t>
      </w:r>
      <w:r>
        <w:rPr>
          <w:rFonts w:ascii="宋体" w:eastAsia="宋体" w:hAnsi="宋体" w:cs="宋体" w:hint="eastAsia"/>
          <w:kern w:val="0"/>
          <w:sz w:val="28"/>
          <w:szCs w:val="28"/>
          <w:lang w:eastAsia="zh-CN"/>
        </w:rPr>
        <w:t>出</w:t>
      </w:r>
      <w:r>
        <w:rPr>
          <w:rFonts w:ascii="宋体" w:eastAsia="宋体" w:hAnsi="宋体" w:cs="宋体" w:hint="eastAsia"/>
          <w:kern w:val="0"/>
          <w:sz w:val="28"/>
          <w:szCs w:val="28"/>
        </w:rPr>
        <w:t>一个优雅的氛围。最少数目的零件</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而传统的泵分配器是由9-10组件</w:t>
      </w:r>
      <w:r>
        <w:rPr>
          <w:rFonts w:ascii="宋体" w:eastAsia="宋体" w:hAnsi="宋体" w:cs="宋体" w:hint="eastAsia"/>
          <w:kern w:val="0"/>
          <w:sz w:val="28"/>
          <w:szCs w:val="28"/>
          <w:lang w:eastAsia="zh-CN"/>
        </w:rPr>
        <w:t>组成的，</w:t>
      </w:r>
      <w:r>
        <w:rPr>
          <w:rFonts w:ascii="宋体" w:eastAsia="宋体" w:hAnsi="宋体" w:cs="宋体" w:hint="eastAsia"/>
          <w:kern w:val="0"/>
          <w:sz w:val="28"/>
          <w:szCs w:val="28"/>
        </w:rPr>
        <w:t>R-泵仅由4-5组成</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因此，它具有优异的生产性，因为它可以减少引起问题的因素。</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w:t>
      </w:r>
      <w:r>
        <w:rPr>
          <w:rFonts w:ascii="宋体" w:eastAsia="宋体" w:hAnsi="宋体" w:cs="宋体" w:hint="eastAsia"/>
          <w:kern w:val="0"/>
          <w:sz w:val="28"/>
          <w:szCs w:val="28"/>
        </w:rPr>
        <w:t>无金属零件</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所有在R-泵中使用的组件是由聚丙烯和低密度聚乙烯塑料制成。</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w:t>
      </w:r>
      <w:r>
        <w:rPr>
          <w:rFonts w:ascii="宋体" w:eastAsia="宋体" w:hAnsi="宋体" w:cs="宋体" w:hint="eastAsia"/>
          <w:kern w:val="0"/>
          <w:sz w:val="28"/>
          <w:szCs w:val="28"/>
        </w:rPr>
        <w:t>最低残留</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 R-泵被设计成</w:t>
      </w:r>
      <w:r>
        <w:rPr>
          <w:rFonts w:ascii="宋体" w:eastAsia="宋体" w:hAnsi="宋体" w:cs="宋体" w:hint="eastAsia"/>
          <w:kern w:val="0"/>
          <w:sz w:val="28"/>
          <w:szCs w:val="28"/>
          <w:lang w:eastAsia="zh-CN"/>
        </w:rPr>
        <w:t>实现了</w:t>
      </w:r>
      <w:r>
        <w:rPr>
          <w:rFonts w:ascii="宋体" w:eastAsia="宋体" w:hAnsi="宋体" w:cs="宋体" w:hint="eastAsia"/>
          <w:kern w:val="0"/>
          <w:sz w:val="28"/>
          <w:szCs w:val="28"/>
        </w:rPr>
        <w:t>残余物</w:t>
      </w:r>
      <w:r>
        <w:rPr>
          <w:rFonts w:ascii="宋体" w:eastAsia="宋体" w:hAnsi="宋体" w:cs="宋体" w:hint="eastAsia"/>
          <w:kern w:val="0"/>
          <w:sz w:val="28"/>
          <w:szCs w:val="28"/>
          <w:lang w:eastAsia="zh-CN"/>
        </w:rPr>
        <w:t>在</w:t>
      </w:r>
      <w:r>
        <w:rPr>
          <w:rFonts w:ascii="宋体" w:eastAsia="宋体" w:hAnsi="宋体" w:cs="宋体" w:hint="eastAsia"/>
          <w:kern w:val="0"/>
          <w:sz w:val="28"/>
          <w:szCs w:val="28"/>
        </w:rPr>
        <w:t>泵内</w:t>
      </w:r>
      <w:r>
        <w:rPr>
          <w:rFonts w:ascii="宋体" w:eastAsia="宋体" w:hAnsi="宋体" w:cs="宋体" w:hint="eastAsia"/>
          <w:kern w:val="0"/>
          <w:sz w:val="28"/>
          <w:szCs w:val="28"/>
          <w:lang w:eastAsia="zh-CN"/>
        </w:rPr>
        <w:t>的最小化</w:t>
      </w:r>
      <w:r>
        <w:rPr>
          <w:rFonts w:ascii="宋体" w:eastAsia="宋体" w:hAnsi="宋体" w:cs="宋体" w:hint="eastAsia"/>
          <w:kern w:val="0"/>
          <w:sz w:val="28"/>
          <w:szCs w:val="28"/>
        </w:rPr>
        <w:t>。使用结束后，残留物小于1克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w:t>
      </w:r>
      <w:r>
        <w:rPr>
          <w:rFonts w:ascii="宋体" w:eastAsia="宋体" w:hAnsi="宋体" w:cs="宋体" w:hint="eastAsia"/>
          <w:kern w:val="0"/>
          <w:sz w:val="28"/>
          <w:szCs w:val="28"/>
        </w:rPr>
        <w:t>可更换笔芯系统</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这是一个</w:t>
      </w:r>
      <w:r>
        <w:rPr>
          <w:rFonts w:ascii="宋体" w:eastAsia="宋体" w:hAnsi="宋体" w:cs="宋体" w:hint="eastAsia"/>
          <w:kern w:val="0"/>
          <w:sz w:val="28"/>
          <w:szCs w:val="28"/>
          <w:lang w:eastAsia="zh-CN"/>
        </w:rPr>
        <w:t>独一无二的</w:t>
      </w:r>
      <w:r>
        <w:rPr>
          <w:rFonts w:ascii="宋体" w:eastAsia="宋体" w:hAnsi="宋体" w:cs="宋体" w:hint="eastAsia"/>
          <w:kern w:val="0"/>
          <w:sz w:val="28"/>
          <w:szCs w:val="28"/>
        </w:rPr>
        <w:t>再充气泵分配器，可以简单地更换墨盒</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R-泵内部</w:t>
      </w:r>
      <w:r>
        <w:rPr>
          <w:rFonts w:ascii="宋体" w:eastAsia="宋体" w:hAnsi="宋体" w:cs="宋体" w:hint="eastAsia"/>
          <w:kern w:val="0"/>
          <w:sz w:val="28"/>
          <w:szCs w:val="28"/>
          <w:lang w:eastAsia="zh-CN"/>
        </w:rPr>
        <w:t>也是一种</w:t>
      </w:r>
      <w:r>
        <w:rPr>
          <w:rFonts w:ascii="宋体" w:eastAsia="宋体" w:hAnsi="宋体" w:cs="宋体" w:hint="eastAsia"/>
          <w:kern w:val="0"/>
          <w:sz w:val="28"/>
          <w:szCs w:val="28"/>
        </w:rPr>
        <w:t>新的类型。</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C02DB4" w:rsidP="00B331D8">
      <w:pPr>
        <w:widowControl/>
        <w:wordWrap/>
        <w:spacing w:after="0" w:line="240" w:lineRule="auto"/>
        <w:jc w:val="center"/>
        <w:rPr>
          <w:rFonts w:ascii="宋体" w:hAnsi="宋体" w:cs="宋体"/>
          <w:b/>
          <w:sz w:val="40"/>
          <w:szCs w:val="40"/>
        </w:rPr>
      </w:pPr>
      <w:r>
        <w:rPr>
          <w:rFonts w:ascii="宋体" w:eastAsia="宋体" w:hAnsi="宋体" w:cs="宋体" w:hint="eastAsia"/>
          <w:b/>
          <w:kern w:val="0"/>
          <w:sz w:val="40"/>
          <w:szCs w:val="40"/>
          <w:lang w:eastAsia="zh-CN"/>
        </w:rPr>
        <w:t>2</w:t>
      </w:r>
      <w:r w:rsidR="00B331D8">
        <w:rPr>
          <w:rFonts w:ascii="宋体" w:eastAsia="宋体" w:hAnsi="宋体" w:cs="宋体" w:hint="eastAsia"/>
          <w:b/>
          <w:kern w:val="0"/>
          <w:sz w:val="40"/>
          <w:szCs w:val="40"/>
        </w:rPr>
        <w:t>7. AJ MOTORS INC.</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AJ MOTORS </w:t>
      </w:r>
      <w:r>
        <w:rPr>
          <w:rFonts w:ascii="宋体" w:eastAsia="宋体" w:hAnsi="宋体" w:cs="宋体" w:hint="eastAsia"/>
          <w:kern w:val="0"/>
          <w:sz w:val="28"/>
          <w:szCs w:val="28"/>
          <w:lang w:eastAsia="zh-CN"/>
        </w:rPr>
        <w:t>公司</w:t>
      </w:r>
      <w:r>
        <w:rPr>
          <w:rFonts w:ascii="宋体" w:eastAsia="宋体" w:hAnsi="宋体" w:cs="宋体" w:hint="eastAsia"/>
          <w:sz w:val="28"/>
          <w:szCs w:val="28"/>
          <w:lang w:eastAsia="zh-CN"/>
        </w:rPr>
        <w:t>作</w:t>
      </w:r>
      <w:r>
        <w:rPr>
          <w:rFonts w:ascii="宋体" w:eastAsia="宋体" w:hAnsi="宋体" w:cs="宋体" w:hint="eastAsia"/>
          <w:kern w:val="0"/>
          <w:sz w:val="28"/>
          <w:szCs w:val="28"/>
        </w:rPr>
        <w:t>为</w:t>
      </w:r>
      <w:r>
        <w:rPr>
          <w:rFonts w:ascii="宋体" w:eastAsia="宋体" w:hAnsi="宋体" w:cs="宋体" w:hint="eastAsia"/>
          <w:kern w:val="0"/>
          <w:sz w:val="28"/>
          <w:szCs w:val="28"/>
          <w:lang w:eastAsia="zh-CN"/>
        </w:rPr>
        <w:t>提供</w:t>
      </w:r>
      <w:r>
        <w:rPr>
          <w:rFonts w:ascii="宋体" w:eastAsia="宋体" w:hAnsi="宋体" w:cs="宋体" w:hint="eastAsia"/>
          <w:kern w:val="0"/>
          <w:sz w:val="28"/>
          <w:szCs w:val="28"/>
        </w:rPr>
        <w:t>各类汽车零部件</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主要出口国之一。此外，我们专门</w:t>
      </w:r>
      <w:r>
        <w:rPr>
          <w:rFonts w:ascii="宋体" w:eastAsia="宋体" w:hAnsi="宋体" w:cs="宋体" w:hint="eastAsia"/>
          <w:kern w:val="0"/>
          <w:sz w:val="28"/>
          <w:szCs w:val="28"/>
          <w:lang w:eastAsia="zh-CN"/>
        </w:rPr>
        <w:t>为</w:t>
      </w:r>
      <w:r>
        <w:rPr>
          <w:rFonts w:ascii="宋体" w:eastAsia="宋体" w:hAnsi="宋体" w:cs="宋体" w:hint="eastAsia"/>
          <w:kern w:val="0"/>
          <w:sz w:val="28"/>
          <w:szCs w:val="28"/>
        </w:rPr>
        <w:t>韩国汽车（现代，起亚，大宇雪佛兰，三星和双龙汽车公司）</w:t>
      </w:r>
      <w:r>
        <w:rPr>
          <w:rFonts w:ascii="宋体" w:eastAsia="宋体" w:hAnsi="宋体" w:cs="宋体" w:hint="eastAsia"/>
          <w:kern w:val="0"/>
          <w:sz w:val="28"/>
          <w:szCs w:val="28"/>
          <w:lang w:eastAsia="zh-CN"/>
        </w:rPr>
        <w:t>提供</w:t>
      </w:r>
      <w:r>
        <w:rPr>
          <w:rFonts w:ascii="宋体" w:eastAsia="宋体" w:hAnsi="宋体" w:cs="宋体" w:hint="eastAsia"/>
          <w:kern w:val="0"/>
          <w:sz w:val="28"/>
          <w:szCs w:val="28"/>
        </w:rPr>
        <w:t>正品配件。我们有一个代理码为现代</w:t>
      </w:r>
      <w:proofErr w:type="spellStart"/>
      <w:r>
        <w:rPr>
          <w:rFonts w:ascii="宋体" w:eastAsia="宋体" w:hAnsi="宋体" w:cs="宋体" w:hint="eastAsia"/>
          <w:kern w:val="0"/>
          <w:sz w:val="28"/>
          <w:szCs w:val="28"/>
          <w:lang w:eastAsia="zh-CN"/>
        </w:rPr>
        <w:t>Mobis</w:t>
      </w:r>
      <w:proofErr w:type="spellEnd"/>
      <w:r>
        <w:rPr>
          <w:rFonts w:ascii="宋体" w:eastAsia="宋体" w:hAnsi="宋体" w:cs="宋体" w:hint="eastAsia"/>
          <w:kern w:val="0"/>
          <w:sz w:val="28"/>
          <w:szCs w:val="28"/>
        </w:rPr>
        <w:t>品牌</w:t>
      </w:r>
      <w:r>
        <w:rPr>
          <w:rFonts w:ascii="宋体" w:eastAsia="宋体" w:hAnsi="宋体" w:cs="宋体" w:hint="eastAsia"/>
          <w:kern w:val="0"/>
          <w:sz w:val="28"/>
          <w:szCs w:val="28"/>
          <w:lang w:eastAsia="zh-CN"/>
        </w:rPr>
        <w:t>可以</w:t>
      </w:r>
      <w:r>
        <w:rPr>
          <w:rFonts w:ascii="宋体" w:eastAsia="宋体" w:hAnsi="宋体" w:cs="宋体" w:hint="eastAsia"/>
          <w:kern w:val="0"/>
          <w:sz w:val="28"/>
          <w:szCs w:val="28"/>
        </w:rPr>
        <w:t>享受在汽车行业</w:t>
      </w:r>
      <w:r>
        <w:rPr>
          <w:rFonts w:ascii="宋体" w:eastAsia="宋体" w:hAnsi="宋体" w:cs="宋体" w:hint="eastAsia"/>
          <w:kern w:val="0"/>
          <w:sz w:val="28"/>
          <w:szCs w:val="28"/>
          <w:lang w:eastAsia="zh-CN"/>
        </w:rPr>
        <w:t>里</w:t>
      </w:r>
      <w:r>
        <w:rPr>
          <w:rFonts w:ascii="宋体" w:eastAsia="宋体" w:hAnsi="宋体" w:cs="宋体" w:hint="eastAsia"/>
          <w:kern w:val="0"/>
          <w:sz w:val="28"/>
          <w:szCs w:val="28"/>
        </w:rPr>
        <w:lastRenderedPageBreak/>
        <w:t>最好的质量。我们</w:t>
      </w:r>
      <w:r>
        <w:rPr>
          <w:rFonts w:ascii="宋体" w:eastAsia="宋体" w:hAnsi="宋体" w:cs="宋体" w:hint="eastAsia"/>
          <w:kern w:val="0"/>
          <w:sz w:val="28"/>
          <w:szCs w:val="28"/>
          <w:lang w:eastAsia="zh-CN"/>
        </w:rPr>
        <w:t>是</w:t>
      </w:r>
      <w:r>
        <w:rPr>
          <w:rFonts w:ascii="宋体" w:eastAsia="宋体" w:hAnsi="宋体" w:cs="宋体" w:hint="eastAsia"/>
          <w:kern w:val="0"/>
          <w:sz w:val="28"/>
          <w:szCs w:val="28"/>
        </w:rPr>
        <w:t>KOTRA（韩国贸易协会）</w:t>
      </w:r>
      <w:r>
        <w:rPr>
          <w:rFonts w:ascii="宋体" w:eastAsia="宋体" w:hAnsi="宋体" w:cs="宋体" w:hint="eastAsia"/>
          <w:kern w:val="0"/>
          <w:sz w:val="28"/>
          <w:szCs w:val="28"/>
          <w:lang w:eastAsia="zh-CN"/>
        </w:rPr>
        <w:t>推荐的</w:t>
      </w:r>
      <w:r>
        <w:rPr>
          <w:rFonts w:ascii="宋体" w:eastAsia="宋体" w:hAnsi="宋体" w:cs="宋体" w:hint="eastAsia"/>
          <w:kern w:val="0"/>
          <w:sz w:val="28"/>
          <w:szCs w:val="28"/>
        </w:rPr>
        <w:t>公司。我们可以提供有较高质量</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各种汽车零件，</w:t>
      </w:r>
      <w:r>
        <w:rPr>
          <w:rFonts w:ascii="宋体" w:eastAsia="宋体" w:hAnsi="宋体" w:cs="宋体" w:hint="eastAsia"/>
          <w:kern w:val="0"/>
          <w:sz w:val="28"/>
          <w:szCs w:val="28"/>
          <w:lang w:eastAsia="zh-CN"/>
        </w:rPr>
        <w:t>以</w:t>
      </w:r>
      <w:r>
        <w:rPr>
          <w:rFonts w:ascii="宋体" w:eastAsia="宋体" w:hAnsi="宋体" w:cs="宋体" w:hint="eastAsia"/>
          <w:kern w:val="0"/>
          <w:sz w:val="28"/>
          <w:szCs w:val="28"/>
        </w:rPr>
        <w:t>最低的价格渗透到你的市场</w:t>
      </w:r>
      <w:r>
        <w:rPr>
          <w:rFonts w:ascii="宋体" w:eastAsia="宋体" w:hAnsi="宋体" w:cs="宋体" w:hint="eastAsia"/>
          <w:kern w:val="0"/>
          <w:sz w:val="28"/>
          <w:szCs w:val="28"/>
          <w:lang w:eastAsia="zh-CN"/>
        </w:rPr>
        <w:t>，让你可以轻松运营这些</w:t>
      </w:r>
      <w:r>
        <w:rPr>
          <w:rFonts w:ascii="宋体" w:eastAsia="宋体" w:hAnsi="宋体" w:cs="宋体" w:hint="eastAsia"/>
          <w:kern w:val="0"/>
          <w:sz w:val="28"/>
          <w:szCs w:val="28"/>
        </w:rPr>
        <w:t>正品配件。如果你</w:t>
      </w:r>
      <w:r>
        <w:rPr>
          <w:rFonts w:ascii="宋体" w:eastAsia="宋体" w:hAnsi="宋体" w:cs="宋体" w:hint="eastAsia"/>
          <w:kern w:val="0"/>
          <w:sz w:val="28"/>
          <w:szCs w:val="28"/>
          <w:lang w:eastAsia="zh-CN"/>
        </w:rPr>
        <w:t>对</w:t>
      </w:r>
      <w:r>
        <w:rPr>
          <w:rFonts w:ascii="宋体" w:eastAsia="宋体" w:hAnsi="宋体" w:cs="宋体" w:hint="eastAsia"/>
          <w:kern w:val="0"/>
          <w:sz w:val="28"/>
          <w:szCs w:val="28"/>
        </w:rPr>
        <w:t>我们优质的产品</w:t>
      </w:r>
      <w:r>
        <w:rPr>
          <w:rFonts w:ascii="宋体" w:eastAsia="宋体" w:hAnsi="宋体" w:cs="宋体" w:hint="eastAsia"/>
          <w:kern w:val="0"/>
          <w:sz w:val="28"/>
          <w:szCs w:val="28"/>
          <w:lang w:eastAsia="zh-CN"/>
        </w:rPr>
        <w:t>有兴趣</w:t>
      </w:r>
      <w:r>
        <w:rPr>
          <w:rFonts w:ascii="宋体" w:eastAsia="宋体" w:hAnsi="宋体" w:cs="宋体" w:hint="eastAsia"/>
          <w:kern w:val="0"/>
          <w:sz w:val="28"/>
          <w:szCs w:val="28"/>
        </w:rPr>
        <w:t>，请与我们公司</w:t>
      </w:r>
      <w:r>
        <w:rPr>
          <w:rFonts w:ascii="宋体" w:eastAsia="宋体" w:hAnsi="宋体" w:cs="宋体" w:hint="eastAsia"/>
          <w:kern w:val="0"/>
          <w:sz w:val="28"/>
          <w:szCs w:val="28"/>
          <w:lang w:eastAsia="zh-CN"/>
        </w:rPr>
        <w:t>建立</w:t>
      </w:r>
      <w:r>
        <w:rPr>
          <w:rFonts w:ascii="宋体" w:eastAsia="宋体" w:hAnsi="宋体" w:cs="宋体" w:hint="eastAsia"/>
          <w:kern w:val="0"/>
          <w:sz w:val="28"/>
          <w:szCs w:val="28"/>
        </w:rPr>
        <w:t>互惠互利的业务关系。</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我们真诚地希望</w:t>
      </w:r>
      <w:r>
        <w:rPr>
          <w:rFonts w:ascii="宋体" w:eastAsia="宋体" w:hAnsi="宋体" w:cs="宋体" w:hint="eastAsia"/>
          <w:kern w:val="0"/>
          <w:sz w:val="28"/>
          <w:szCs w:val="28"/>
          <w:lang w:eastAsia="zh-CN"/>
        </w:rPr>
        <w:t>通过</w:t>
      </w:r>
      <w:r>
        <w:rPr>
          <w:rFonts w:ascii="宋体" w:eastAsia="宋体" w:hAnsi="宋体" w:cs="宋体" w:hint="eastAsia"/>
          <w:kern w:val="0"/>
          <w:sz w:val="28"/>
          <w:szCs w:val="28"/>
        </w:rPr>
        <w:t>这个机会，在不久的将来，</w:t>
      </w:r>
      <w:r>
        <w:rPr>
          <w:rFonts w:ascii="宋体" w:eastAsia="宋体" w:hAnsi="宋体" w:cs="宋体" w:hint="eastAsia"/>
          <w:kern w:val="0"/>
          <w:sz w:val="28"/>
          <w:szCs w:val="28"/>
          <w:lang w:eastAsia="zh-CN"/>
        </w:rPr>
        <w:t>与</w:t>
      </w:r>
      <w:r>
        <w:rPr>
          <w:rFonts w:ascii="宋体" w:eastAsia="宋体" w:hAnsi="宋体" w:cs="宋体" w:hint="eastAsia"/>
          <w:kern w:val="0"/>
          <w:sz w:val="28"/>
          <w:szCs w:val="28"/>
        </w:rPr>
        <w:t>贵公司</w:t>
      </w:r>
      <w:r>
        <w:rPr>
          <w:rFonts w:ascii="宋体" w:eastAsia="宋体" w:hAnsi="宋体" w:cs="宋体" w:hint="eastAsia"/>
          <w:kern w:val="0"/>
          <w:sz w:val="28"/>
          <w:szCs w:val="28"/>
          <w:lang w:eastAsia="zh-CN"/>
        </w:rPr>
        <w:t>建立友好的伙伴关系</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我们期待着听到您的回复</w:t>
      </w:r>
      <w:r>
        <w:rPr>
          <w:rFonts w:ascii="宋体" w:eastAsia="宋体" w:hAnsi="宋体" w:cs="宋体" w:hint="eastAsia"/>
          <w:kern w:val="0"/>
          <w:sz w:val="28"/>
          <w:szCs w:val="28"/>
          <w:lang w:eastAsia="zh-CN"/>
        </w:rPr>
        <w:t>，谢谢</w:t>
      </w: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kern w:val="0"/>
          <w:sz w:val="28"/>
          <w:szCs w:val="28"/>
          <w:lang w:eastAsia="zh-CN"/>
        </w:rPr>
        <w:drawing>
          <wp:inline distT="0" distB="0" distL="0" distR="0">
            <wp:extent cx="2647950" cy="1752600"/>
            <wp:effectExtent l="19050" t="0" r="0" b="0"/>
            <wp:docPr id="60"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
                    <pic:cNvPicPr>
                      <a:picLocks noChangeAspect="1" noChangeArrowheads="1"/>
                    </pic:cNvPicPr>
                  </pic:nvPicPr>
                  <pic:blipFill>
                    <a:blip r:embed="rId50" cstate="print"/>
                    <a:srcRect/>
                    <a:stretch>
                      <a:fillRect/>
                    </a:stretch>
                  </pic:blipFill>
                  <pic:spPr bwMode="auto">
                    <a:xfrm>
                      <a:off x="0" y="0"/>
                      <a:ext cx="2647950" cy="17526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C02DB4" w:rsidP="00B331D8">
      <w:pPr>
        <w:jc w:val="center"/>
        <w:rPr>
          <w:rFonts w:ascii="宋体" w:hAnsi="宋体" w:cs="宋体"/>
          <w:b/>
          <w:kern w:val="0"/>
          <w:sz w:val="28"/>
          <w:szCs w:val="28"/>
          <w:lang w:eastAsia="zh-CN"/>
        </w:rPr>
      </w:pPr>
      <w:r>
        <w:rPr>
          <w:rFonts w:ascii="宋体" w:eastAsia="宋体" w:hAnsi="宋体" w:cs="宋体" w:hint="eastAsia"/>
          <w:b/>
          <w:kern w:val="0"/>
          <w:sz w:val="28"/>
          <w:szCs w:val="28"/>
          <w:lang w:eastAsia="zh-CN"/>
        </w:rPr>
        <w:t>2</w:t>
      </w:r>
      <w:r w:rsidR="00B331D8">
        <w:rPr>
          <w:rFonts w:ascii="宋体" w:eastAsia="宋体" w:hAnsi="宋体" w:cs="宋体" w:hint="eastAsia"/>
          <w:b/>
          <w:kern w:val="0"/>
          <w:sz w:val="28"/>
          <w:szCs w:val="28"/>
        </w:rPr>
        <w:t>8.FINCO COSMETIC</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sz w:val="28"/>
          <w:szCs w:val="28"/>
        </w:rPr>
      </w:pPr>
      <w:r>
        <w:rPr>
          <w:rFonts w:ascii="宋体" w:eastAsia="宋体" w:hAnsi="宋体" w:cs="宋体" w:hint="eastAsia"/>
          <w:color w:val="000000"/>
          <w:kern w:val="0"/>
          <w:sz w:val="28"/>
          <w:szCs w:val="28"/>
        </w:rPr>
        <w:t>我们有3个品牌</w:t>
      </w:r>
      <w:r>
        <w:rPr>
          <w:rFonts w:ascii="宋体" w:eastAsia="宋体" w:hAnsi="宋体" w:cs="宋体" w:hint="eastAsia"/>
          <w:color w:val="000000"/>
          <w:kern w:val="0"/>
          <w:sz w:val="28"/>
          <w:szCs w:val="28"/>
          <w:lang w:eastAsia="zh-CN"/>
        </w:rPr>
        <w:t>：</w:t>
      </w:r>
      <w:proofErr w:type="spellStart"/>
      <w:r>
        <w:rPr>
          <w:rFonts w:ascii="宋体" w:eastAsia="宋体" w:hAnsi="宋体" w:cs="宋体" w:hint="eastAsia"/>
          <w:color w:val="000000"/>
          <w:kern w:val="0"/>
          <w:sz w:val="28"/>
          <w:szCs w:val="28"/>
          <w:lang w:eastAsia="zh-CN"/>
        </w:rPr>
        <w:t>Andj</w:t>
      </w:r>
      <w:proofErr w:type="spellEnd"/>
      <w:r>
        <w:rPr>
          <w:rFonts w:ascii="宋体" w:eastAsia="宋体" w:hAnsi="宋体" w:cs="宋体" w:hint="eastAsia"/>
          <w:color w:val="000000"/>
          <w:kern w:val="0"/>
          <w:sz w:val="28"/>
          <w:szCs w:val="28"/>
          <w:lang w:eastAsia="zh-CN"/>
        </w:rPr>
        <w:t>女士，KHAN男士，FINCO身体</w:t>
      </w:r>
      <w:r>
        <w:rPr>
          <w:rFonts w:ascii="宋体" w:hAnsi="宋体" w:cs="宋体" w:hint="eastAsia"/>
          <w:color w:val="000000"/>
          <w:kern w:val="0"/>
          <w:sz w:val="28"/>
          <w:szCs w:val="28"/>
          <w:lang w:eastAsia="zh-CN"/>
        </w:rPr>
        <w:t>，</w:t>
      </w:r>
      <w:r>
        <w:rPr>
          <w:rFonts w:ascii="宋体" w:eastAsia="宋体" w:hAnsi="宋体" w:cs="宋体" w:hint="eastAsia"/>
          <w:color w:val="000000"/>
          <w:kern w:val="0"/>
          <w:sz w:val="28"/>
          <w:szCs w:val="28"/>
        </w:rPr>
        <w:t>我们的品牌</w:t>
      </w:r>
      <w:r>
        <w:rPr>
          <w:rFonts w:ascii="宋体" w:eastAsia="宋体" w:hAnsi="宋体" w:cs="宋体" w:hint="eastAsia"/>
          <w:color w:val="000000"/>
          <w:kern w:val="0"/>
          <w:sz w:val="28"/>
          <w:szCs w:val="28"/>
          <w:lang w:eastAsia="zh-CN"/>
        </w:rPr>
        <w:t>在各大</w:t>
      </w:r>
      <w:r>
        <w:rPr>
          <w:rFonts w:ascii="宋体" w:eastAsia="宋体" w:hAnsi="宋体" w:cs="宋体" w:hint="eastAsia"/>
          <w:color w:val="000000"/>
          <w:kern w:val="0"/>
          <w:sz w:val="28"/>
          <w:szCs w:val="28"/>
        </w:rPr>
        <w:t>百货公司</w:t>
      </w:r>
      <w:r>
        <w:rPr>
          <w:rFonts w:ascii="宋体" w:eastAsia="宋体" w:hAnsi="宋体" w:cs="宋体" w:hint="eastAsia"/>
          <w:color w:val="000000"/>
          <w:kern w:val="0"/>
          <w:sz w:val="28"/>
          <w:szCs w:val="28"/>
          <w:lang w:eastAsia="zh-CN"/>
        </w:rPr>
        <w:t>销售</w:t>
      </w:r>
      <w:r>
        <w:rPr>
          <w:rFonts w:ascii="宋体" w:eastAsia="宋体" w:hAnsi="宋体" w:cs="宋体" w:hint="eastAsia"/>
          <w:color w:val="000000"/>
          <w:kern w:val="0"/>
          <w:sz w:val="28"/>
          <w:szCs w:val="28"/>
        </w:rPr>
        <w:t>（乐天，现代，AK等）</w:t>
      </w:r>
      <w:r>
        <w:rPr>
          <w:rFonts w:ascii="宋体" w:eastAsia="宋体" w:hAnsi="宋体" w:cs="宋体" w:hint="eastAsia"/>
          <w:color w:val="000000"/>
          <w:kern w:val="0"/>
          <w:sz w:val="28"/>
          <w:szCs w:val="28"/>
          <w:lang w:eastAsia="zh-CN"/>
        </w:rPr>
        <w:t>还包括</w:t>
      </w:r>
      <w:r>
        <w:rPr>
          <w:rFonts w:ascii="宋体" w:eastAsia="宋体" w:hAnsi="宋体" w:cs="宋体" w:hint="eastAsia"/>
          <w:color w:val="000000"/>
          <w:kern w:val="0"/>
          <w:sz w:val="28"/>
          <w:szCs w:val="28"/>
        </w:rPr>
        <w:t>网上商城。</w:t>
      </w:r>
      <w:r>
        <w:rPr>
          <w:rFonts w:ascii="宋体" w:eastAsia="宋体" w:hAnsi="宋体" w:cs="宋体" w:hint="eastAsia"/>
          <w:sz w:val="28"/>
          <w:szCs w:val="28"/>
        </w:rPr>
        <w:t>我们有很多美国</w:t>
      </w:r>
      <w:r>
        <w:rPr>
          <w:rFonts w:ascii="宋体" w:eastAsia="宋体" w:hAnsi="宋体" w:cs="宋体" w:hint="eastAsia"/>
          <w:sz w:val="28"/>
          <w:szCs w:val="28"/>
          <w:lang w:eastAsia="zh-CN"/>
        </w:rPr>
        <w:t>的国外用户</w:t>
      </w:r>
      <w:r>
        <w:rPr>
          <w:rFonts w:ascii="宋体" w:eastAsia="宋体" w:hAnsi="宋体" w:cs="宋体" w:hint="eastAsia"/>
          <w:sz w:val="28"/>
          <w:szCs w:val="28"/>
        </w:rPr>
        <w:t>，韩国名人</w:t>
      </w:r>
      <w:r>
        <w:rPr>
          <w:rFonts w:ascii="宋体" w:eastAsia="宋体" w:hAnsi="宋体" w:cs="宋体" w:hint="eastAsia"/>
          <w:sz w:val="28"/>
          <w:szCs w:val="28"/>
          <w:lang w:eastAsia="zh-CN"/>
        </w:rPr>
        <w:t>和</w:t>
      </w:r>
      <w:r>
        <w:rPr>
          <w:rFonts w:ascii="宋体" w:eastAsia="宋体" w:hAnsi="宋体" w:cs="宋体" w:hint="eastAsia"/>
          <w:sz w:val="28"/>
          <w:szCs w:val="28"/>
        </w:rPr>
        <w:t>明星</w:t>
      </w:r>
      <w:r>
        <w:rPr>
          <w:rFonts w:ascii="宋体" w:eastAsia="宋体" w:hAnsi="宋体" w:cs="宋体" w:hint="eastAsia"/>
          <w:sz w:val="28"/>
          <w:szCs w:val="28"/>
          <w:lang w:eastAsia="zh-CN"/>
        </w:rPr>
        <w:t>也</w:t>
      </w:r>
      <w:r>
        <w:rPr>
          <w:rFonts w:ascii="宋体" w:eastAsia="宋体" w:hAnsi="宋体" w:cs="宋体" w:hint="eastAsia"/>
          <w:sz w:val="28"/>
          <w:szCs w:val="28"/>
        </w:rPr>
        <w:t>热爱我们的产品，因为我们有很多韩国电视剧PPL广告。</w:t>
      </w:r>
    </w:p>
    <w:p w:rsidR="00B331D8" w:rsidRDefault="007F2C8D" w:rsidP="00B331D8">
      <w:pPr>
        <w:widowControl/>
        <w:wordWrap/>
        <w:spacing w:after="0" w:line="240" w:lineRule="auto"/>
        <w:rPr>
          <w:rFonts w:ascii="宋体" w:hAnsi="宋体" w:cs="宋体"/>
          <w:color w:val="000000"/>
          <w:kern w:val="0"/>
          <w:sz w:val="28"/>
          <w:szCs w:val="28"/>
        </w:rPr>
      </w:pPr>
      <w:hyperlink r:id="rId51" w:history="1">
        <w:r w:rsidR="00B331D8">
          <w:rPr>
            <w:rStyle w:val="a7"/>
            <w:rFonts w:ascii="宋体" w:eastAsia="宋体" w:hAnsi="宋体" w:cs="宋体" w:hint="eastAsia"/>
            <w:kern w:val="0"/>
            <w:sz w:val="28"/>
            <w:szCs w:val="28"/>
          </w:rPr>
          <w:t>http://www.fincocosmetic.com/board/board.html?code=finco_image4</w:t>
        </w:r>
      </w:hyperlink>
    </w:p>
    <w:p w:rsidR="00B331D8" w:rsidRDefault="00B331D8" w:rsidP="00B331D8">
      <w:pPr>
        <w:widowControl/>
        <w:wordWrap/>
        <w:spacing w:after="0" w:line="240" w:lineRule="auto"/>
        <w:rPr>
          <w:rFonts w:ascii="宋体" w:hAnsi="宋体" w:cs="宋体"/>
          <w:color w:val="000000"/>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1752600" cy="1752600"/>
            <wp:effectExtent l="19050" t="0" r="0" b="0"/>
            <wp:docPr id="5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52"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color w:val="000000"/>
          <w:kern w:val="0"/>
          <w:sz w:val="28"/>
          <w:szCs w:val="28"/>
        </w:rPr>
      </w:pPr>
      <w:r>
        <w:rPr>
          <w:rFonts w:ascii="宋体" w:eastAsia="宋体" w:hAnsi="宋体" w:cs="宋体" w:hint="eastAsia"/>
          <w:b/>
          <w:color w:val="000000"/>
          <w:kern w:val="0"/>
          <w:sz w:val="28"/>
          <w:szCs w:val="28"/>
        </w:rPr>
        <w:t xml:space="preserve">1. </w:t>
      </w:r>
      <w:r>
        <w:rPr>
          <w:rFonts w:ascii="宋体" w:eastAsia="宋体" w:hAnsi="宋体" w:cs="宋体" w:hint="eastAsia"/>
          <w:kern w:val="0"/>
          <w:sz w:val="28"/>
          <w:szCs w:val="28"/>
          <w:lang w:eastAsia="zh-CN"/>
        </w:rPr>
        <w:t xml:space="preserve">ANDJ HYDRA 三倍遮瑕BB面霜 </w:t>
      </w:r>
    </w:p>
    <w:p w:rsidR="00B331D8" w:rsidRDefault="00B331D8" w:rsidP="00B331D8">
      <w:pPr>
        <w:pStyle w:val="12"/>
        <w:rPr>
          <w:rFonts w:ascii="宋体" w:hAnsi="宋体" w:cs="宋体"/>
          <w:kern w:val="0"/>
          <w:sz w:val="28"/>
          <w:szCs w:val="28"/>
        </w:rPr>
      </w:pPr>
      <w:r>
        <w:rPr>
          <w:rFonts w:ascii="宋体" w:hAnsi="宋体" w:cs="宋体" w:hint="eastAsia"/>
          <w:b/>
          <w:bCs/>
          <w:color w:val="56417C"/>
          <w:kern w:val="0"/>
          <w:sz w:val="28"/>
          <w:szCs w:val="28"/>
        </w:rPr>
        <w:t xml:space="preserve">│ </w:t>
      </w:r>
      <w:r>
        <w:rPr>
          <w:rFonts w:ascii="宋体" w:hAnsi="宋体" w:cs="宋体" w:hint="eastAsia"/>
          <w:b/>
          <w:bCs/>
          <w:color w:val="56417C"/>
          <w:kern w:val="0"/>
          <w:sz w:val="28"/>
          <w:szCs w:val="28"/>
          <w:lang w:eastAsia="zh-CN"/>
        </w:rPr>
        <w:t>描述</w:t>
      </w:r>
      <w:r>
        <w:rPr>
          <w:rFonts w:ascii="宋体" w:hAnsi="宋体" w:cs="宋体" w:hint="eastAsia"/>
          <w:b/>
          <w:bCs/>
          <w:color w:val="56417C"/>
          <w:kern w:val="0"/>
          <w:sz w:val="28"/>
          <w:szCs w:val="28"/>
        </w:rPr>
        <w:t>│</w:t>
      </w:r>
      <w:r>
        <w:rPr>
          <w:rFonts w:ascii="宋体" w:hAnsi="宋体" w:cs="宋体" w:hint="eastAsia"/>
          <w:b/>
          <w:bCs/>
          <w:color w:val="56417C"/>
          <w:kern w:val="0"/>
          <w:sz w:val="28"/>
          <w:szCs w:val="28"/>
        </w:rPr>
        <w:br/>
      </w:r>
      <w:r>
        <w:rPr>
          <w:rFonts w:ascii="宋体" w:hAnsi="宋体" w:cs="宋体" w:hint="eastAsia"/>
          <w:kern w:val="0"/>
          <w:sz w:val="28"/>
          <w:szCs w:val="28"/>
          <w:lang w:eastAsia="zh-CN"/>
        </w:rPr>
        <w:t>ANDJ HYDRA 三倍遮瑕BB面霜 让你重获年轻，让皮肤更有弹性，三效合一，</w:t>
      </w:r>
      <w:r>
        <w:rPr>
          <w:rFonts w:ascii="宋体" w:hAnsi="宋体" w:cs="宋体" w:hint="eastAsia"/>
          <w:kern w:val="0"/>
          <w:sz w:val="28"/>
          <w:szCs w:val="28"/>
        </w:rPr>
        <w:t>减少</w:t>
      </w:r>
      <w:r>
        <w:rPr>
          <w:rFonts w:ascii="宋体" w:hAnsi="宋体" w:cs="宋体" w:hint="eastAsia"/>
          <w:kern w:val="0"/>
          <w:sz w:val="28"/>
          <w:szCs w:val="28"/>
          <w:lang w:eastAsia="zh-CN"/>
        </w:rPr>
        <w:t>皱纹</w:t>
      </w:r>
      <w:r>
        <w:rPr>
          <w:rFonts w:ascii="宋体" w:hAnsi="宋体" w:cs="宋体" w:hint="eastAsia"/>
          <w:kern w:val="0"/>
          <w:sz w:val="28"/>
          <w:szCs w:val="28"/>
        </w:rPr>
        <w:t>，美白和阻隔紫外线。</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lang w:eastAsia="zh-CN"/>
        </w:rPr>
      </w:pPr>
      <w:r>
        <w:rPr>
          <w:rFonts w:ascii="宋体" w:eastAsia="宋体" w:hAnsi="宋体" w:cs="宋体" w:hint="eastAsia"/>
          <w:b/>
          <w:bCs/>
          <w:color w:val="56417C"/>
          <w:kern w:val="0"/>
          <w:sz w:val="28"/>
          <w:szCs w:val="28"/>
        </w:rPr>
        <w:t>│</w:t>
      </w:r>
      <w:r>
        <w:rPr>
          <w:rFonts w:ascii="宋体" w:eastAsia="宋体" w:hAnsi="宋体" w:cs="宋体" w:hint="eastAsia"/>
          <w:b/>
          <w:bCs/>
          <w:color w:val="56417C"/>
          <w:kern w:val="0"/>
          <w:sz w:val="28"/>
          <w:szCs w:val="28"/>
          <w:lang w:eastAsia="zh-CN"/>
        </w:rPr>
        <w:t>功能</w:t>
      </w:r>
      <w:r>
        <w:rPr>
          <w:rFonts w:ascii="宋体" w:eastAsia="宋体" w:hAnsi="宋体" w:cs="宋体" w:hint="eastAsia"/>
          <w:b/>
          <w:bCs/>
          <w:color w:val="56417C"/>
          <w:kern w:val="0"/>
          <w:sz w:val="28"/>
          <w:szCs w:val="28"/>
        </w:rPr>
        <w:t>│</w:t>
      </w:r>
    </w:p>
    <w:p w:rsidR="00B331D8" w:rsidRDefault="00B331D8" w:rsidP="00B331D8">
      <w:pPr>
        <w:widowControl/>
        <w:numPr>
          <w:ilvl w:val="0"/>
          <w:numId w:val="11"/>
        </w:numPr>
        <w:shd w:val="clear" w:color="auto" w:fill="FFFFFF"/>
        <w:wordWrap/>
        <w:spacing w:before="100" w:beforeAutospacing="1" w:after="100" w:afterAutospacing="1"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lang w:eastAsia="zh-CN"/>
        </w:rPr>
        <w:t>只需一步，让你轻松拥有底妆和防紫外线的效果</w:t>
      </w:r>
    </w:p>
    <w:p w:rsidR="00B331D8" w:rsidRDefault="00B331D8" w:rsidP="00B331D8">
      <w:pPr>
        <w:widowControl/>
        <w:numPr>
          <w:ilvl w:val="0"/>
          <w:numId w:val="11"/>
        </w:numPr>
        <w:shd w:val="clear" w:color="auto" w:fill="FFFFFF"/>
        <w:wordWrap/>
        <w:spacing w:before="100" w:beforeAutospacing="1" w:after="100" w:afterAutospacing="1"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lang w:eastAsia="zh-CN"/>
        </w:rPr>
        <w:lastRenderedPageBreak/>
        <w:t>使用后隔断紫外线，让皮肤远离变黑威胁</w:t>
      </w:r>
      <w:r>
        <w:rPr>
          <w:rFonts w:ascii="宋体" w:eastAsia="宋体" w:hAnsi="宋体" w:cs="宋体" w:hint="eastAsia"/>
          <w:color w:val="333333"/>
          <w:kern w:val="0"/>
          <w:sz w:val="28"/>
          <w:szCs w:val="28"/>
        </w:rPr>
        <w:t>，持续时间长</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b/>
          <w:bCs/>
          <w:color w:val="56417C"/>
          <w:kern w:val="0"/>
          <w:sz w:val="28"/>
          <w:szCs w:val="28"/>
        </w:rPr>
      </w:pPr>
      <w:r>
        <w:rPr>
          <w:rFonts w:ascii="宋体" w:eastAsia="宋体" w:hAnsi="宋体" w:cs="宋体" w:hint="eastAsia"/>
          <w:b/>
          <w:bCs/>
          <w:color w:val="56417C"/>
          <w:kern w:val="0"/>
          <w:sz w:val="28"/>
          <w:szCs w:val="28"/>
        </w:rPr>
        <w:t>│特点│</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lang w:eastAsia="zh-CN"/>
        </w:rPr>
      </w:pPr>
      <w:r>
        <w:rPr>
          <w:rFonts w:ascii="宋体" w:eastAsia="宋体" w:hAnsi="宋体" w:cs="宋体" w:hint="eastAsia"/>
          <w:color w:val="333333"/>
          <w:kern w:val="0"/>
          <w:sz w:val="28"/>
          <w:szCs w:val="28"/>
        </w:rPr>
        <w:t>减少</w:t>
      </w:r>
      <w:r>
        <w:rPr>
          <w:rFonts w:ascii="宋体" w:eastAsia="宋体" w:hAnsi="宋体" w:cs="宋体" w:hint="eastAsia"/>
          <w:color w:val="333333"/>
          <w:kern w:val="0"/>
          <w:sz w:val="28"/>
          <w:szCs w:val="28"/>
          <w:lang w:eastAsia="zh-CN"/>
        </w:rPr>
        <w:t>皱纹</w:t>
      </w:r>
      <w:r>
        <w:rPr>
          <w:rFonts w:ascii="宋体" w:eastAsia="宋体" w:hAnsi="宋体" w:cs="宋体" w:hint="eastAsia"/>
          <w:color w:val="333333"/>
          <w:kern w:val="0"/>
          <w:sz w:val="28"/>
          <w:szCs w:val="28"/>
        </w:rPr>
        <w:t>，</w:t>
      </w:r>
      <w:r>
        <w:rPr>
          <w:rFonts w:ascii="宋体" w:eastAsia="宋体" w:hAnsi="宋体" w:cs="宋体" w:hint="eastAsia"/>
          <w:color w:val="333333"/>
          <w:kern w:val="0"/>
          <w:sz w:val="28"/>
          <w:szCs w:val="28"/>
          <w:lang w:eastAsia="zh-CN"/>
        </w:rPr>
        <w:t>美白</w:t>
      </w:r>
      <w:r>
        <w:rPr>
          <w:rFonts w:ascii="宋体" w:eastAsia="宋体" w:hAnsi="宋体" w:cs="宋体" w:hint="eastAsia"/>
          <w:color w:val="333333"/>
          <w:kern w:val="0"/>
          <w:sz w:val="28"/>
          <w:szCs w:val="28"/>
        </w:rPr>
        <w:t>，和紫外线防护</w:t>
      </w:r>
      <w:r>
        <w:rPr>
          <w:rFonts w:ascii="宋体" w:eastAsia="宋体" w:hAnsi="宋体" w:cs="宋体" w:hint="eastAsia"/>
          <w:color w:val="333333"/>
          <w:kern w:val="0"/>
          <w:sz w:val="28"/>
          <w:szCs w:val="28"/>
          <w:lang w:eastAsia="zh-CN"/>
        </w:rPr>
        <w:t>，</w:t>
      </w:r>
      <w:r>
        <w:rPr>
          <w:rFonts w:ascii="宋体" w:eastAsia="宋体" w:hAnsi="宋体" w:cs="宋体" w:hint="eastAsia"/>
          <w:color w:val="333333"/>
          <w:kern w:val="0"/>
          <w:sz w:val="28"/>
          <w:szCs w:val="28"/>
        </w:rPr>
        <w:t>三合一</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lang w:eastAsia="zh-CN"/>
        </w:rPr>
      </w:pPr>
      <w:r>
        <w:rPr>
          <w:rFonts w:ascii="宋体" w:eastAsia="宋体" w:hAnsi="宋体" w:cs="宋体" w:hint="eastAsia"/>
          <w:b/>
          <w:bCs/>
          <w:color w:val="56417C"/>
          <w:kern w:val="0"/>
          <w:sz w:val="28"/>
          <w:szCs w:val="28"/>
        </w:rPr>
        <w:t>│</w:t>
      </w:r>
      <w:r>
        <w:rPr>
          <w:rFonts w:ascii="宋体" w:eastAsia="宋体" w:hAnsi="宋体" w:cs="宋体" w:hint="eastAsia"/>
          <w:b/>
          <w:bCs/>
          <w:color w:val="56417C"/>
          <w:kern w:val="0"/>
          <w:sz w:val="28"/>
          <w:szCs w:val="28"/>
          <w:lang w:eastAsia="zh-CN"/>
        </w:rPr>
        <w:t>描述</w:t>
      </w:r>
      <w:r>
        <w:rPr>
          <w:rFonts w:ascii="宋体" w:eastAsia="宋体" w:hAnsi="宋体" w:cs="宋体" w:hint="eastAsia"/>
          <w:b/>
          <w:bCs/>
          <w:color w:val="56417C"/>
          <w:kern w:val="0"/>
          <w:sz w:val="28"/>
          <w:szCs w:val="28"/>
        </w:rPr>
        <w:t xml:space="preserve"> │</w:t>
      </w:r>
    </w:p>
    <w:tbl>
      <w:tblPr>
        <w:tblW w:w="10482" w:type="dxa"/>
        <w:tblLayout w:type="fixed"/>
        <w:tblCellMar>
          <w:left w:w="0" w:type="dxa"/>
          <w:right w:w="0" w:type="dxa"/>
        </w:tblCellMar>
        <w:tblLook w:val="04A0"/>
      </w:tblPr>
      <w:tblGrid>
        <w:gridCol w:w="1683"/>
        <w:gridCol w:w="8799"/>
      </w:tblGrid>
      <w:tr w:rsidR="00B331D8" w:rsidTr="008E32A1">
        <w:tc>
          <w:tcPr>
            <w:tcW w:w="1683" w:type="dxa"/>
            <w:tcBorders>
              <w:top w:val="outset" w:sz="6" w:space="0" w:color="999999"/>
              <w:left w:val="outset" w:sz="6" w:space="0" w:color="999999"/>
              <w:bottom w:val="outset" w:sz="6" w:space="0" w:color="999999"/>
              <w:right w:val="outset" w:sz="6" w:space="0" w:color="999999"/>
            </w:tcBorders>
            <w:shd w:val="clear" w:color="auto" w:fill="EFDAE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配方</w:t>
            </w:r>
          </w:p>
        </w:tc>
        <w:tc>
          <w:tcPr>
            <w:tcW w:w="8799" w:type="dxa"/>
            <w:tcBorders>
              <w:top w:val="outset" w:sz="6" w:space="0" w:color="999999"/>
              <w:left w:val="outset" w:sz="6" w:space="0" w:color="999999"/>
              <w:bottom w:val="outset" w:sz="6" w:space="0" w:color="999999"/>
              <w:right w:val="outset" w:sz="6" w:space="0" w:color="999999"/>
            </w:tcBorders>
            <w:vAlign w:val="center"/>
          </w:tcPr>
          <w:p w:rsidR="00B331D8" w:rsidRDefault="00B331D8" w:rsidP="008E32A1">
            <w:pPr>
              <w:widowControl/>
              <w:wordWrap/>
              <w:spacing w:after="0"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rPr>
              <w:t>对羟基苯甲酸酯，二苯甲酮，三乙醇胺，矿物油，动物油</w:t>
            </w:r>
          </w:p>
        </w:tc>
      </w:tr>
      <w:tr w:rsidR="00B331D8" w:rsidTr="008E32A1">
        <w:trPr>
          <w:trHeight w:val="663"/>
        </w:trPr>
        <w:tc>
          <w:tcPr>
            <w:tcW w:w="1683" w:type="dxa"/>
            <w:tcBorders>
              <w:top w:val="outset" w:sz="6" w:space="0" w:color="999999"/>
              <w:left w:val="outset" w:sz="6" w:space="0" w:color="999999"/>
              <w:bottom w:val="outset" w:sz="6" w:space="0" w:color="999999"/>
              <w:right w:val="outset" w:sz="6" w:space="0" w:color="999999"/>
            </w:tcBorders>
            <w:shd w:val="clear" w:color="auto" w:fill="EFDAEF"/>
            <w:vAlign w:val="center"/>
          </w:tcPr>
          <w:p w:rsidR="00B331D8" w:rsidRDefault="00B331D8" w:rsidP="008E32A1">
            <w:pPr>
              <w:widowControl/>
              <w:wordWrap/>
              <w:spacing w:after="0" w:line="240" w:lineRule="auto"/>
              <w:jc w:val="center"/>
              <w:rPr>
                <w:rFonts w:ascii="宋体" w:hAnsi="宋体" w:cs="宋体"/>
                <w:color w:val="333333"/>
                <w:kern w:val="0"/>
                <w:sz w:val="28"/>
                <w:szCs w:val="28"/>
                <w:lang w:eastAsia="zh-CN"/>
              </w:rPr>
            </w:pPr>
            <w:r>
              <w:rPr>
                <w:rFonts w:ascii="宋体" w:eastAsia="宋体" w:hAnsi="宋体" w:cs="宋体" w:hint="eastAsia"/>
                <w:b/>
                <w:bCs/>
                <w:color w:val="333333"/>
                <w:kern w:val="0"/>
                <w:sz w:val="28"/>
                <w:szCs w:val="28"/>
                <w:lang w:eastAsia="zh-CN"/>
              </w:rPr>
              <w:t>成分</w:t>
            </w:r>
          </w:p>
        </w:tc>
        <w:tc>
          <w:tcPr>
            <w:tcW w:w="8799" w:type="dxa"/>
            <w:tcBorders>
              <w:top w:val="outset" w:sz="6" w:space="0" w:color="999999"/>
              <w:left w:val="outset" w:sz="6" w:space="0" w:color="999999"/>
              <w:bottom w:val="outset" w:sz="6" w:space="0" w:color="999999"/>
              <w:right w:val="outset" w:sz="6" w:space="0" w:color="999999"/>
            </w:tcBorders>
            <w:vAlign w:val="center"/>
          </w:tcPr>
          <w:p w:rsidR="00B331D8" w:rsidRDefault="00B331D8" w:rsidP="008E32A1">
            <w:pPr>
              <w:widowControl/>
              <w:wordWrap/>
              <w:spacing w:after="0"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rPr>
              <w:t>光果甘草（甘草）根提取物，甜瓜（瓜）果提取物，槲寄生（槲寄生）果提取物，黑柳（柳）树皮提取物，甘油，角鲨烷</w:t>
            </w:r>
          </w:p>
        </w:tc>
      </w:tr>
      <w:tr w:rsidR="00B331D8" w:rsidTr="008E32A1">
        <w:trPr>
          <w:trHeight w:val="371"/>
        </w:trPr>
        <w:tc>
          <w:tcPr>
            <w:tcW w:w="1683" w:type="dxa"/>
            <w:tcBorders>
              <w:top w:val="outset" w:sz="6" w:space="0" w:color="999999"/>
              <w:left w:val="outset" w:sz="6" w:space="0" w:color="999999"/>
              <w:bottom w:val="outset" w:sz="6" w:space="0" w:color="999999"/>
              <w:right w:val="outset" w:sz="6" w:space="0" w:color="999999"/>
            </w:tcBorders>
            <w:shd w:val="clear" w:color="auto" w:fill="EFDAEF"/>
            <w:vAlign w:val="center"/>
          </w:tcPr>
          <w:p w:rsidR="00B331D8" w:rsidRDefault="00B331D8" w:rsidP="008E32A1">
            <w:pPr>
              <w:widowControl/>
              <w:wordWrap/>
              <w:spacing w:after="0" w:line="240" w:lineRule="auto"/>
              <w:jc w:val="center"/>
              <w:rPr>
                <w:rFonts w:ascii="宋体" w:hAnsi="宋体" w:cs="宋体"/>
                <w:color w:val="333333"/>
                <w:kern w:val="0"/>
                <w:sz w:val="28"/>
                <w:szCs w:val="28"/>
                <w:lang w:eastAsia="zh-CN"/>
              </w:rPr>
            </w:pPr>
            <w:r>
              <w:rPr>
                <w:rFonts w:ascii="宋体" w:eastAsia="宋体" w:hAnsi="宋体" w:cs="宋体" w:hint="eastAsia"/>
                <w:b/>
                <w:bCs/>
                <w:color w:val="333333"/>
                <w:kern w:val="0"/>
                <w:sz w:val="28"/>
                <w:szCs w:val="28"/>
                <w:lang w:eastAsia="zh-CN"/>
              </w:rPr>
              <w:t>怎样使用</w:t>
            </w:r>
          </w:p>
        </w:tc>
        <w:tc>
          <w:tcPr>
            <w:tcW w:w="8799" w:type="dxa"/>
            <w:tcBorders>
              <w:top w:val="outset" w:sz="6" w:space="0" w:color="999999"/>
              <w:left w:val="outset" w:sz="6" w:space="0" w:color="999999"/>
              <w:bottom w:val="outset" w:sz="6" w:space="0" w:color="999999"/>
              <w:right w:val="outset" w:sz="6" w:space="0" w:color="999999"/>
            </w:tcBorders>
            <w:vAlign w:val="center"/>
          </w:tcPr>
          <w:p w:rsidR="00B331D8" w:rsidRDefault="00B331D8" w:rsidP="008E32A1">
            <w:pPr>
              <w:widowControl/>
              <w:wordWrap/>
              <w:spacing w:after="0"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lang w:eastAsia="zh-CN"/>
              </w:rPr>
              <w:t>在</w:t>
            </w:r>
            <w:r>
              <w:rPr>
                <w:rFonts w:ascii="宋体" w:eastAsia="宋体" w:hAnsi="宋体" w:cs="宋体" w:hint="eastAsia"/>
                <w:color w:val="333333"/>
                <w:kern w:val="0"/>
                <w:sz w:val="28"/>
                <w:szCs w:val="28"/>
              </w:rPr>
              <w:t>皮肤日常护理后，取适量于粉扑，轻轻拍打</w:t>
            </w:r>
            <w:r>
              <w:rPr>
                <w:rFonts w:ascii="宋体" w:eastAsia="宋体" w:hAnsi="宋体" w:cs="宋体" w:hint="eastAsia"/>
                <w:color w:val="333333"/>
                <w:kern w:val="0"/>
                <w:sz w:val="28"/>
                <w:szCs w:val="28"/>
                <w:lang w:eastAsia="zh-CN"/>
              </w:rPr>
              <w:t>即可</w:t>
            </w:r>
            <w:r>
              <w:rPr>
                <w:rFonts w:ascii="宋体" w:eastAsia="宋体" w:hAnsi="宋体" w:cs="宋体" w:hint="eastAsia"/>
                <w:color w:val="333333"/>
                <w:kern w:val="0"/>
                <w:sz w:val="28"/>
                <w:szCs w:val="28"/>
              </w:rPr>
              <w:t>。</w:t>
            </w:r>
          </w:p>
        </w:tc>
      </w:tr>
    </w:tbl>
    <w:p w:rsidR="00B331D8" w:rsidRDefault="00B331D8" w:rsidP="00B331D8">
      <w:pPr>
        <w:widowControl/>
        <w:wordWrap/>
        <w:spacing w:after="0" w:line="240" w:lineRule="auto"/>
        <w:rPr>
          <w:rFonts w:ascii="宋体" w:hAnsi="宋体" w:cs="宋体"/>
          <w:color w:val="000000"/>
          <w:kern w:val="0"/>
          <w:sz w:val="28"/>
          <w:szCs w:val="28"/>
        </w:rPr>
      </w:pPr>
    </w:p>
    <w:p w:rsidR="00B331D8" w:rsidRDefault="00B331D8" w:rsidP="00B331D8">
      <w:pPr>
        <w:widowControl/>
        <w:wordWrap/>
        <w:spacing w:after="0" w:line="240" w:lineRule="auto"/>
        <w:rPr>
          <w:rFonts w:ascii="宋体" w:hAnsi="宋体" w:cs="宋体"/>
          <w:b/>
          <w:color w:val="000000"/>
          <w:kern w:val="0"/>
          <w:sz w:val="28"/>
          <w:szCs w:val="28"/>
        </w:rPr>
      </w:pPr>
    </w:p>
    <w:p w:rsidR="00B331D8" w:rsidRDefault="00B331D8" w:rsidP="00B331D8">
      <w:pPr>
        <w:widowControl/>
        <w:wordWrap/>
        <w:spacing w:after="0" w:line="240" w:lineRule="auto"/>
        <w:rPr>
          <w:rFonts w:ascii="宋体" w:hAnsi="宋体" w:cs="宋体"/>
          <w:b/>
          <w:color w:val="000000"/>
          <w:kern w:val="0"/>
          <w:sz w:val="28"/>
          <w:szCs w:val="28"/>
        </w:rPr>
      </w:pPr>
      <w:r>
        <w:rPr>
          <w:rFonts w:ascii="宋体" w:hAnsi="宋体" w:cs="宋体"/>
          <w:b/>
          <w:noProof/>
          <w:color w:val="000000"/>
          <w:kern w:val="0"/>
          <w:sz w:val="28"/>
          <w:szCs w:val="28"/>
          <w:lang w:eastAsia="zh-CN"/>
        </w:rPr>
        <w:drawing>
          <wp:inline distT="0" distB="0" distL="0" distR="0">
            <wp:extent cx="1819275" cy="1819275"/>
            <wp:effectExtent l="19050" t="0" r="9525" b="0"/>
            <wp:docPr id="58"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pic:cNvPicPr>
                      <a:picLocks noChangeAspect="1" noChangeArrowheads="1"/>
                    </pic:cNvPicPr>
                  </pic:nvPicPr>
                  <pic:blipFill>
                    <a:blip r:embed="rId53"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color w:val="000000"/>
          <w:kern w:val="0"/>
          <w:sz w:val="28"/>
          <w:szCs w:val="28"/>
          <w:lang w:eastAsia="zh-CN"/>
        </w:rPr>
      </w:pPr>
      <w:r>
        <w:rPr>
          <w:rFonts w:ascii="宋体" w:eastAsia="宋体" w:hAnsi="宋体" w:cs="宋体" w:hint="eastAsia"/>
          <w:b/>
          <w:color w:val="000000"/>
          <w:kern w:val="0"/>
          <w:sz w:val="28"/>
          <w:szCs w:val="28"/>
        </w:rPr>
        <w:t xml:space="preserve">2. ANDJ </w:t>
      </w:r>
      <w:proofErr w:type="spellStart"/>
      <w:r>
        <w:rPr>
          <w:rFonts w:ascii="宋体" w:eastAsia="宋体" w:hAnsi="宋体" w:cs="宋体" w:hint="eastAsia"/>
          <w:b/>
          <w:color w:val="000000"/>
          <w:kern w:val="0"/>
          <w:sz w:val="28"/>
          <w:szCs w:val="28"/>
        </w:rPr>
        <w:t>CleansingFoam</w:t>
      </w:r>
      <w:proofErr w:type="spellEnd"/>
      <w:r>
        <w:rPr>
          <w:rFonts w:ascii="宋体" w:eastAsia="宋体" w:hAnsi="宋体" w:cs="宋体" w:hint="eastAsia"/>
          <w:b/>
          <w:color w:val="000000"/>
          <w:kern w:val="0"/>
          <w:sz w:val="28"/>
          <w:szCs w:val="28"/>
          <w:lang w:eastAsia="zh-CN"/>
        </w:rPr>
        <w:t xml:space="preserve"> ANDJ洗面奶</w:t>
      </w:r>
    </w:p>
    <w:p w:rsidR="00B331D8" w:rsidRDefault="00B331D8" w:rsidP="00B331D8">
      <w:pPr>
        <w:widowControl/>
        <w:wordWrap/>
        <w:spacing w:after="0" w:line="240" w:lineRule="auto"/>
        <w:rPr>
          <w:rFonts w:ascii="宋体" w:hAnsi="宋体" w:cs="宋体"/>
          <w:color w:val="000000"/>
          <w:kern w:val="0"/>
          <w:sz w:val="28"/>
          <w:szCs w:val="28"/>
          <w:lang w:eastAsia="zh-CN"/>
        </w:rPr>
      </w:pPr>
      <w:r>
        <w:rPr>
          <w:rFonts w:ascii="宋体" w:eastAsia="宋体" w:hAnsi="宋体" w:cs="宋体" w:hint="eastAsia"/>
          <w:color w:val="000000"/>
          <w:kern w:val="0"/>
          <w:sz w:val="28"/>
          <w:szCs w:val="28"/>
        </w:rPr>
        <w:t>│</w:t>
      </w:r>
      <w:r>
        <w:rPr>
          <w:rFonts w:ascii="宋体" w:eastAsia="宋体" w:hAnsi="宋体" w:cs="宋体" w:hint="eastAsia"/>
          <w:color w:val="000000"/>
          <w:kern w:val="0"/>
          <w:sz w:val="28"/>
          <w:szCs w:val="28"/>
          <w:lang w:eastAsia="zh-CN"/>
        </w:rPr>
        <w:t>描述</w:t>
      </w:r>
      <w:r>
        <w:rPr>
          <w:rFonts w:ascii="宋体" w:eastAsia="宋体" w:hAnsi="宋体" w:cs="宋体" w:hint="eastAsia"/>
          <w:color w:val="000000"/>
          <w:kern w:val="0"/>
          <w:sz w:val="28"/>
          <w:szCs w:val="28"/>
        </w:rPr>
        <w:t xml:space="preserve"> │</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NDJ</w:t>
      </w:r>
      <w:r>
        <w:rPr>
          <w:rFonts w:ascii="宋体" w:eastAsia="宋体" w:hAnsi="宋体" w:cs="宋体" w:hint="eastAsia"/>
          <w:color w:val="000000"/>
          <w:kern w:val="0"/>
          <w:sz w:val="28"/>
          <w:szCs w:val="28"/>
          <w:lang w:eastAsia="zh-CN"/>
        </w:rPr>
        <w:t>可以</w:t>
      </w:r>
      <w:r>
        <w:rPr>
          <w:rFonts w:ascii="宋体" w:eastAsia="宋体" w:hAnsi="宋体" w:cs="宋体" w:hint="eastAsia"/>
          <w:color w:val="000000"/>
          <w:kern w:val="0"/>
          <w:sz w:val="28"/>
          <w:szCs w:val="28"/>
        </w:rPr>
        <w:t>提供增白亮肤的效果。</w:t>
      </w:r>
    </w:p>
    <w:p w:rsidR="00B331D8" w:rsidRDefault="00B331D8" w:rsidP="00B331D8">
      <w:pPr>
        <w:widowControl/>
        <w:wordWrap/>
        <w:spacing w:after="0" w:line="240" w:lineRule="auto"/>
        <w:rPr>
          <w:rFonts w:ascii="宋体" w:hAnsi="宋体" w:cs="宋体"/>
          <w:color w:val="000000"/>
          <w:kern w:val="0"/>
          <w:sz w:val="28"/>
          <w:szCs w:val="28"/>
          <w:lang w:eastAsia="zh-CN"/>
        </w:rPr>
      </w:pPr>
      <w:r>
        <w:rPr>
          <w:rFonts w:ascii="宋体" w:eastAsia="宋体" w:hAnsi="宋体" w:cs="宋体" w:hint="eastAsia"/>
          <w:color w:val="000000"/>
          <w:kern w:val="0"/>
          <w:sz w:val="28"/>
          <w:szCs w:val="28"/>
        </w:rPr>
        <w:t>│</w:t>
      </w:r>
      <w:r>
        <w:rPr>
          <w:rFonts w:ascii="宋体" w:eastAsia="宋体" w:hAnsi="宋体" w:cs="宋体" w:hint="eastAsia"/>
          <w:color w:val="000000"/>
          <w:kern w:val="0"/>
          <w:sz w:val="28"/>
          <w:szCs w:val="28"/>
          <w:lang w:eastAsia="zh-CN"/>
        </w:rPr>
        <w:t>功能</w:t>
      </w:r>
      <w:r>
        <w:rPr>
          <w:rFonts w:ascii="宋体" w:eastAsia="宋体" w:hAnsi="宋体" w:cs="宋体" w:hint="eastAsia"/>
          <w:color w:val="000000"/>
          <w:kern w:val="0"/>
          <w:sz w:val="28"/>
          <w:szCs w:val="28"/>
        </w:rPr>
        <w:t>│</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油亲水性软化皮肤</w:t>
      </w:r>
      <w:r>
        <w:rPr>
          <w:rFonts w:ascii="宋体" w:eastAsia="宋体" w:hAnsi="宋体" w:cs="宋体" w:hint="eastAsia"/>
          <w:color w:val="000000"/>
          <w:kern w:val="0"/>
          <w:sz w:val="28"/>
          <w:szCs w:val="28"/>
          <w:lang w:eastAsia="zh-CN"/>
        </w:rPr>
        <w:t>，</w:t>
      </w:r>
      <w:r>
        <w:rPr>
          <w:rFonts w:ascii="宋体" w:eastAsia="宋体" w:hAnsi="宋体" w:cs="宋体" w:hint="eastAsia"/>
          <w:color w:val="000000"/>
          <w:kern w:val="0"/>
          <w:sz w:val="28"/>
          <w:szCs w:val="28"/>
        </w:rPr>
        <w:t>质地清爽。</w:t>
      </w:r>
    </w:p>
    <w:p w:rsidR="00B331D8" w:rsidRDefault="00B331D8" w:rsidP="00B331D8">
      <w:pPr>
        <w:widowControl/>
        <w:wordWrap/>
        <w:spacing w:after="0" w:line="240" w:lineRule="auto"/>
        <w:rPr>
          <w:rFonts w:ascii="宋体" w:hAnsi="宋体" w:cs="宋体"/>
          <w:color w:val="000000"/>
          <w:kern w:val="0"/>
          <w:sz w:val="28"/>
          <w:szCs w:val="28"/>
          <w:lang w:eastAsia="zh-CN"/>
        </w:rPr>
      </w:pPr>
      <w:r>
        <w:rPr>
          <w:rFonts w:ascii="宋体" w:eastAsia="宋体" w:hAnsi="宋体" w:cs="宋体" w:hint="eastAsia"/>
          <w:color w:val="000000"/>
          <w:kern w:val="0"/>
          <w:sz w:val="28"/>
          <w:szCs w:val="28"/>
          <w:lang w:eastAsia="zh-CN"/>
        </w:rPr>
        <w:t>强力去除皮肤</w:t>
      </w:r>
      <w:r>
        <w:rPr>
          <w:rFonts w:ascii="宋体" w:eastAsia="宋体" w:hAnsi="宋体" w:cs="宋体" w:hint="eastAsia"/>
          <w:color w:val="000000"/>
          <w:kern w:val="0"/>
          <w:sz w:val="28"/>
          <w:szCs w:val="28"/>
        </w:rPr>
        <w:t>深层</w:t>
      </w:r>
      <w:r>
        <w:rPr>
          <w:rFonts w:ascii="宋体" w:eastAsia="宋体" w:hAnsi="宋体" w:cs="宋体" w:hint="eastAsia"/>
          <w:color w:val="000000"/>
          <w:kern w:val="0"/>
          <w:sz w:val="28"/>
          <w:szCs w:val="28"/>
          <w:lang w:eastAsia="zh-CN"/>
        </w:rPr>
        <w:t>的</w:t>
      </w:r>
      <w:r>
        <w:rPr>
          <w:rFonts w:ascii="宋体" w:eastAsia="宋体" w:hAnsi="宋体" w:cs="宋体" w:hint="eastAsia"/>
          <w:color w:val="000000"/>
          <w:kern w:val="0"/>
          <w:sz w:val="28"/>
          <w:szCs w:val="28"/>
        </w:rPr>
        <w:t>皮脂和黑头</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澳洲坚果籽油提供</w:t>
      </w:r>
      <w:r>
        <w:rPr>
          <w:rFonts w:ascii="宋体" w:eastAsia="宋体" w:hAnsi="宋体" w:cs="宋体" w:hint="eastAsia"/>
          <w:color w:val="000000"/>
          <w:kern w:val="0"/>
          <w:sz w:val="28"/>
          <w:szCs w:val="28"/>
          <w:lang w:eastAsia="zh-CN"/>
        </w:rPr>
        <w:t>不同</w:t>
      </w:r>
      <w:r>
        <w:rPr>
          <w:rFonts w:ascii="宋体" w:eastAsia="宋体" w:hAnsi="宋体" w:cs="宋体" w:hint="eastAsia"/>
          <w:color w:val="000000"/>
          <w:kern w:val="0"/>
          <w:sz w:val="28"/>
          <w:szCs w:val="28"/>
        </w:rPr>
        <w:t>的皮肤护理效果。</w:t>
      </w:r>
    </w:p>
    <w:p w:rsidR="00B331D8" w:rsidRDefault="00B331D8" w:rsidP="00B331D8">
      <w:pPr>
        <w:widowControl/>
        <w:wordWrap/>
        <w:spacing w:after="0" w:line="240" w:lineRule="auto"/>
        <w:rPr>
          <w:rFonts w:ascii="宋体" w:hAnsi="宋体" w:cs="宋体"/>
          <w:color w:val="000000"/>
          <w:kern w:val="0"/>
          <w:sz w:val="28"/>
          <w:szCs w:val="28"/>
          <w:lang w:eastAsia="zh-CN"/>
        </w:rPr>
      </w:pPr>
      <w:r>
        <w:rPr>
          <w:rFonts w:ascii="宋体" w:eastAsia="宋体" w:hAnsi="宋体" w:cs="宋体" w:hint="eastAsia"/>
          <w:color w:val="000000"/>
          <w:kern w:val="0"/>
          <w:sz w:val="28"/>
          <w:szCs w:val="28"/>
        </w:rPr>
        <w:t xml:space="preserve">│ </w:t>
      </w:r>
      <w:r>
        <w:rPr>
          <w:rFonts w:ascii="宋体" w:eastAsia="宋体" w:hAnsi="宋体" w:cs="宋体" w:hint="eastAsia"/>
          <w:color w:val="000000"/>
          <w:kern w:val="0"/>
          <w:sz w:val="28"/>
          <w:szCs w:val="28"/>
          <w:lang w:eastAsia="zh-CN"/>
        </w:rPr>
        <w:t>特点</w:t>
      </w:r>
      <w:r>
        <w:rPr>
          <w:rFonts w:ascii="宋体" w:eastAsia="宋体" w:hAnsi="宋体" w:cs="宋体" w:hint="eastAsia"/>
          <w:color w:val="000000"/>
          <w:kern w:val="0"/>
          <w:sz w:val="28"/>
          <w:szCs w:val="28"/>
        </w:rPr>
        <w:t>│</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这是泡沫</w:t>
      </w:r>
      <w:r>
        <w:rPr>
          <w:rFonts w:ascii="宋体" w:eastAsia="宋体" w:hAnsi="宋体" w:cs="宋体" w:hint="eastAsia"/>
          <w:color w:val="000000"/>
          <w:kern w:val="0"/>
          <w:sz w:val="28"/>
          <w:szCs w:val="28"/>
          <w:lang w:eastAsia="zh-CN"/>
        </w:rPr>
        <w:t>型的新概念</w:t>
      </w:r>
      <w:r>
        <w:rPr>
          <w:rFonts w:ascii="宋体" w:eastAsia="宋体" w:hAnsi="宋体" w:cs="宋体" w:hint="eastAsia"/>
          <w:color w:val="000000"/>
          <w:kern w:val="0"/>
          <w:sz w:val="28"/>
          <w:szCs w:val="28"/>
        </w:rPr>
        <w:t>洗面奶，有助于保持皮肤的</w:t>
      </w:r>
      <w:r>
        <w:rPr>
          <w:rFonts w:ascii="宋体" w:eastAsia="宋体" w:hAnsi="宋体" w:cs="宋体" w:hint="eastAsia"/>
          <w:color w:val="000000"/>
          <w:kern w:val="0"/>
          <w:sz w:val="28"/>
          <w:szCs w:val="28"/>
          <w:lang w:eastAsia="zh-CN"/>
        </w:rPr>
        <w:t>清爽干净</w:t>
      </w:r>
      <w:r>
        <w:rPr>
          <w:rFonts w:ascii="宋体" w:eastAsia="宋体" w:hAnsi="宋体" w:cs="宋体" w:hint="eastAsia"/>
          <w:color w:val="000000"/>
          <w:kern w:val="0"/>
          <w:sz w:val="28"/>
          <w:szCs w:val="28"/>
        </w:rPr>
        <w:t>。</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像珍珠的</w:t>
      </w:r>
      <w:r>
        <w:rPr>
          <w:rFonts w:ascii="宋体" w:eastAsia="宋体" w:hAnsi="宋体" w:cs="宋体" w:hint="eastAsia"/>
          <w:color w:val="000000"/>
          <w:kern w:val="0"/>
          <w:sz w:val="28"/>
          <w:szCs w:val="28"/>
          <w:lang w:eastAsia="zh-CN"/>
        </w:rPr>
        <w:t>手感，</w:t>
      </w:r>
      <w:r>
        <w:rPr>
          <w:rFonts w:ascii="宋体" w:eastAsia="宋体" w:hAnsi="宋体" w:cs="宋体" w:hint="eastAsia"/>
          <w:color w:val="000000"/>
          <w:kern w:val="0"/>
          <w:sz w:val="28"/>
          <w:szCs w:val="28"/>
        </w:rPr>
        <w:t>乳霜配方</w:t>
      </w:r>
      <w:r>
        <w:rPr>
          <w:rFonts w:ascii="宋体" w:eastAsia="宋体" w:hAnsi="宋体" w:cs="宋体" w:hint="eastAsia"/>
          <w:color w:val="000000"/>
          <w:kern w:val="0"/>
          <w:sz w:val="28"/>
          <w:szCs w:val="28"/>
          <w:lang w:eastAsia="zh-CN"/>
        </w:rPr>
        <w:t>组合成了</w:t>
      </w:r>
      <w:r>
        <w:rPr>
          <w:rFonts w:ascii="宋体" w:eastAsia="宋体" w:hAnsi="宋体" w:cs="宋体" w:hint="eastAsia"/>
          <w:color w:val="000000"/>
          <w:kern w:val="0"/>
          <w:sz w:val="28"/>
          <w:szCs w:val="28"/>
        </w:rPr>
        <w:t>细腻柔和的泡沫</w:t>
      </w:r>
      <w:r>
        <w:rPr>
          <w:rFonts w:ascii="宋体" w:eastAsia="宋体" w:hAnsi="宋体" w:cs="宋体" w:hint="eastAsia"/>
          <w:color w:val="000000"/>
          <w:kern w:val="0"/>
          <w:sz w:val="28"/>
          <w:szCs w:val="28"/>
          <w:lang w:eastAsia="zh-CN"/>
        </w:rPr>
        <w:t>，可以温和</w:t>
      </w:r>
      <w:r>
        <w:rPr>
          <w:rFonts w:ascii="宋体" w:eastAsia="宋体" w:hAnsi="宋体" w:cs="宋体" w:hint="eastAsia"/>
          <w:color w:val="000000"/>
          <w:kern w:val="0"/>
          <w:sz w:val="28"/>
          <w:szCs w:val="28"/>
        </w:rPr>
        <w:t>去除皮肤毛孔</w:t>
      </w:r>
      <w:r>
        <w:rPr>
          <w:rFonts w:ascii="宋体" w:eastAsia="宋体" w:hAnsi="宋体" w:cs="宋体" w:hint="eastAsia"/>
          <w:color w:val="000000"/>
          <w:kern w:val="0"/>
          <w:sz w:val="28"/>
          <w:szCs w:val="28"/>
          <w:lang w:eastAsia="zh-CN"/>
        </w:rPr>
        <w:t>里的</w:t>
      </w:r>
      <w:r>
        <w:rPr>
          <w:rFonts w:ascii="宋体" w:eastAsia="宋体" w:hAnsi="宋体" w:cs="宋体" w:hint="eastAsia"/>
          <w:color w:val="000000"/>
          <w:kern w:val="0"/>
          <w:sz w:val="28"/>
          <w:szCs w:val="28"/>
        </w:rPr>
        <w:t>杂质。</w:t>
      </w:r>
    </w:p>
    <w:p w:rsidR="00B331D8" w:rsidRDefault="00B331D8" w:rsidP="00B331D8">
      <w:pPr>
        <w:widowControl/>
        <w:wordWrap/>
        <w:spacing w:after="0" w:line="240" w:lineRule="auto"/>
        <w:rPr>
          <w:rFonts w:ascii="宋体" w:hAnsi="宋体" w:cs="宋体"/>
          <w:color w:val="000000"/>
          <w:kern w:val="0"/>
          <w:sz w:val="28"/>
          <w:szCs w:val="28"/>
        </w:rPr>
      </w:pPr>
      <w:r>
        <w:rPr>
          <w:rFonts w:ascii="宋体" w:eastAsia="宋体" w:hAnsi="宋体" w:cs="宋体" w:hint="eastAsia"/>
          <w:color w:val="000000"/>
          <w:kern w:val="0"/>
          <w:sz w:val="28"/>
          <w:szCs w:val="28"/>
        </w:rPr>
        <w:t>睡莲花提取物令肌肤更加明亮，保持皮肤滋润有光泽。</w:t>
      </w:r>
    </w:p>
    <w:p w:rsidR="00B331D8" w:rsidRDefault="00B331D8" w:rsidP="00B331D8">
      <w:pPr>
        <w:widowControl/>
        <w:wordWrap/>
        <w:spacing w:after="0" w:line="240" w:lineRule="auto"/>
        <w:rPr>
          <w:rFonts w:ascii="宋体" w:hAnsi="宋体" w:cs="宋体"/>
          <w:color w:val="000000"/>
          <w:kern w:val="0"/>
          <w:sz w:val="28"/>
          <w:szCs w:val="28"/>
        </w:rPr>
      </w:pPr>
    </w:p>
    <w:p w:rsidR="00B331D8" w:rsidRDefault="00B331D8" w:rsidP="00B331D8">
      <w:pPr>
        <w:widowControl/>
        <w:wordWrap/>
        <w:spacing w:after="0" w:line="240" w:lineRule="auto"/>
        <w:rPr>
          <w:rFonts w:ascii="宋体" w:hAnsi="宋体" w:cs="宋体"/>
          <w:color w:val="000000"/>
          <w:kern w:val="0"/>
          <w:sz w:val="28"/>
          <w:szCs w:val="28"/>
          <w:lang w:eastAsia="zh-CN"/>
        </w:rPr>
      </w:pPr>
      <w:r>
        <w:rPr>
          <w:rFonts w:ascii="宋体" w:eastAsia="宋体" w:hAnsi="宋体" w:cs="宋体" w:hint="eastAsia"/>
          <w:color w:val="000000"/>
          <w:kern w:val="0"/>
          <w:sz w:val="28"/>
          <w:szCs w:val="28"/>
        </w:rPr>
        <w:t>│</w:t>
      </w:r>
      <w:r>
        <w:rPr>
          <w:rFonts w:ascii="宋体" w:eastAsia="宋体" w:hAnsi="宋体" w:cs="宋体" w:hint="eastAsia"/>
          <w:color w:val="000000"/>
          <w:kern w:val="0"/>
          <w:sz w:val="28"/>
          <w:szCs w:val="28"/>
          <w:lang w:eastAsia="zh-CN"/>
        </w:rPr>
        <w:t>描述</w:t>
      </w:r>
      <w:r>
        <w:rPr>
          <w:rFonts w:ascii="宋体" w:eastAsia="宋体" w:hAnsi="宋体" w:cs="宋体" w:hint="eastAsia"/>
          <w:color w:val="000000"/>
          <w:kern w:val="0"/>
          <w:sz w:val="28"/>
          <w:szCs w:val="28"/>
        </w:rPr>
        <w:t>│</w:t>
      </w:r>
    </w:p>
    <w:tbl>
      <w:tblPr>
        <w:tblW w:w="10482" w:type="dxa"/>
        <w:tblLayout w:type="fixed"/>
        <w:tblCellMar>
          <w:left w:w="0" w:type="dxa"/>
          <w:right w:w="0" w:type="dxa"/>
        </w:tblCellMar>
        <w:tblLook w:val="04A0"/>
      </w:tblPr>
      <w:tblGrid>
        <w:gridCol w:w="2277"/>
        <w:gridCol w:w="8205"/>
      </w:tblGrid>
      <w:tr w:rsidR="00B331D8" w:rsidTr="008E32A1">
        <w:tc>
          <w:tcPr>
            <w:tcW w:w="2277" w:type="dxa"/>
            <w:tcBorders>
              <w:top w:val="outset" w:sz="6" w:space="0" w:color="999999"/>
              <w:left w:val="outset" w:sz="6" w:space="0" w:color="999999"/>
              <w:bottom w:val="outset" w:sz="6" w:space="0" w:color="999999"/>
              <w:right w:val="outset" w:sz="6" w:space="0" w:color="999999"/>
            </w:tcBorders>
            <w:shd w:val="clear" w:color="auto" w:fill="EFDAE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配方</w:t>
            </w:r>
          </w:p>
        </w:tc>
        <w:tc>
          <w:tcPr>
            <w:tcW w:w="8205" w:type="dxa"/>
            <w:tcBorders>
              <w:top w:val="outset" w:sz="6" w:space="0" w:color="999999"/>
              <w:left w:val="outset" w:sz="6" w:space="0" w:color="999999"/>
              <w:bottom w:val="outset" w:sz="6" w:space="0" w:color="999999"/>
              <w:right w:val="outset" w:sz="6" w:space="0" w:color="999999"/>
            </w:tcBorders>
            <w:vAlign w:val="center"/>
          </w:tcPr>
          <w:p w:rsidR="00B331D8" w:rsidRDefault="00B331D8" w:rsidP="008E32A1">
            <w:pPr>
              <w:widowControl/>
              <w:wordWrap/>
              <w:spacing w:after="0"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rPr>
              <w:t>对羟基苯甲酸酯，二苯甲酮，三乙醇胺，矿物油，动物油</w:t>
            </w:r>
          </w:p>
        </w:tc>
      </w:tr>
      <w:tr w:rsidR="00B331D8" w:rsidTr="008E32A1">
        <w:tc>
          <w:tcPr>
            <w:tcW w:w="2277" w:type="dxa"/>
            <w:tcBorders>
              <w:top w:val="outset" w:sz="6" w:space="0" w:color="999999"/>
              <w:left w:val="outset" w:sz="6" w:space="0" w:color="999999"/>
              <w:bottom w:val="outset" w:sz="6" w:space="0" w:color="999999"/>
              <w:right w:val="outset" w:sz="6" w:space="0" w:color="999999"/>
            </w:tcBorders>
            <w:shd w:val="clear" w:color="auto" w:fill="EFDAEF"/>
            <w:vAlign w:val="center"/>
          </w:tcPr>
          <w:p w:rsidR="00B331D8" w:rsidRDefault="00B331D8" w:rsidP="008E32A1">
            <w:pPr>
              <w:widowControl/>
              <w:wordWrap/>
              <w:spacing w:after="0" w:line="240" w:lineRule="auto"/>
              <w:jc w:val="center"/>
              <w:rPr>
                <w:rFonts w:ascii="宋体" w:hAnsi="宋体" w:cs="宋体"/>
                <w:color w:val="333333"/>
                <w:kern w:val="0"/>
                <w:sz w:val="28"/>
                <w:szCs w:val="28"/>
                <w:lang w:eastAsia="zh-CN"/>
              </w:rPr>
            </w:pPr>
            <w:r>
              <w:rPr>
                <w:rFonts w:ascii="宋体" w:eastAsia="宋体" w:hAnsi="宋体" w:cs="宋体" w:hint="eastAsia"/>
                <w:b/>
                <w:bCs/>
                <w:color w:val="333333"/>
                <w:kern w:val="0"/>
                <w:sz w:val="28"/>
                <w:szCs w:val="28"/>
                <w:lang w:eastAsia="zh-CN"/>
              </w:rPr>
              <w:t>成分</w:t>
            </w:r>
          </w:p>
        </w:tc>
        <w:tc>
          <w:tcPr>
            <w:tcW w:w="8205" w:type="dxa"/>
            <w:tcBorders>
              <w:top w:val="outset" w:sz="6" w:space="0" w:color="999999"/>
              <w:left w:val="outset" w:sz="6" w:space="0" w:color="999999"/>
              <w:bottom w:val="outset" w:sz="6" w:space="0" w:color="999999"/>
              <w:right w:val="outset" w:sz="6" w:space="0" w:color="999999"/>
            </w:tcBorders>
            <w:vAlign w:val="center"/>
          </w:tcPr>
          <w:p w:rsidR="00B331D8" w:rsidRDefault="00B331D8" w:rsidP="008E32A1">
            <w:pPr>
              <w:widowControl/>
              <w:wordWrap/>
              <w:spacing w:after="0"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rPr>
              <w:t>睡莲花提取物，水解玛咖根，腺苷，雷公根提取物，马齿苋提取物，蜂蜜提取物</w:t>
            </w:r>
          </w:p>
        </w:tc>
      </w:tr>
      <w:tr w:rsidR="00B331D8" w:rsidTr="008E32A1">
        <w:trPr>
          <w:trHeight w:val="786"/>
        </w:trPr>
        <w:tc>
          <w:tcPr>
            <w:tcW w:w="2277" w:type="dxa"/>
            <w:tcBorders>
              <w:top w:val="outset" w:sz="6" w:space="0" w:color="999999"/>
              <w:left w:val="outset" w:sz="6" w:space="0" w:color="999999"/>
              <w:bottom w:val="outset" w:sz="6" w:space="0" w:color="999999"/>
              <w:right w:val="outset" w:sz="6" w:space="0" w:color="999999"/>
            </w:tcBorders>
            <w:shd w:val="clear" w:color="auto" w:fill="EFDAEF"/>
            <w:vAlign w:val="center"/>
          </w:tcPr>
          <w:p w:rsidR="00B331D8" w:rsidRDefault="00B331D8" w:rsidP="008E32A1">
            <w:pPr>
              <w:widowControl/>
              <w:wordWrap/>
              <w:spacing w:after="0" w:line="240" w:lineRule="auto"/>
              <w:jc w:val="center"/>
              <w:rPr>
                <w:rFonts w:ascii="宋体" w:hAnsi="宋体" w:cs="宋体"/>
                <w:color w:val="333333"/>
                <w:kern w:val="0"/>
                <w:sz w:val="28"/>
                <w:szCs w:val="28"/>
                <w:lang w:eastAsia="zh-CN"/>
              </w:rPr>
            </w:pPr>
            <w:r>
              <w:rPr>
                <w:rFonts w:ascii="宋体" w:eastAsia="宋体" w:hAnsi="宋体" w:cs="宋体" w:hint="eastAsia"/>
                <w:b/>
                <w:bCs/>
                <w:color w:val="333333"/>
                <w:kern w:val="0"/>
                <w:sz w:val="28"/>
                <w:szCs w:val="28"/>
                <w:lang w:eastAsia="zh-CN"/>
              </w:rPr>
              <w:lastRenderedPageBreak/>
              <w:t>怎样使用</w:t>
            </w:r>
          </w:p>
        </w:tc>
        <w:tc>
          <w:tcPr>
            <w:tcW w:w="8205" w:type="dxa"/>
            <w:tcBorders>
              <w:top w:val="outset" w:sz="6" w:space="0" w:color="999999"/>
              <w:left w:val="outset" w:sz="6" w:space="0" w:color="999999"/>
              <w:bottom w:val="outset" w:sz="6" w:space="0" w:color="999999"/>
              <w:right w:val="outset" w:sz="6" w:space="0" w:color="999999"/>
            </w:tcBorders>
            <w:vAlign w:val="center"/>
          </w:tcPr>
          <w:p w:rsidR="00B331D8" w:rsidRDefault="00B331D8" w:rsidP="008E32A1">
            <w:pPr>
              <w:widowControl/>
              <w:wordWrap/>
              <w:spacing w:after="0"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rPr>
              <w:t>当你在早晨和晚上洗脸</w:t>
            </w:r>
            <w:r>
              <w:rPr>
                <w:rFonts w:ascii="宋体" w:eastAsia="宋体" w:hAnsi="宋体" w:cs="宋体" w:hint="eastAsia"/>
                <w:color w:val="333333"/>
                <w:kern w:val="0"/>
                <w:sz w:val="28"/>
                <w:szCs w:val="28"/>
                <w:lang w:eastAsia="zh-CN"/>
              </w:rPr>
              <w:t>时</w:t>
            </w:r>
            <w:r>
              <w:rPr>
                <w:rFonts w:ascii="宋体" w:eastAsia="宋体" w:hAnsi="宋体" w:cs="宋体" w:hint="eastAsia"/>
                <w:color w:val="333333"/>
                <w:kern w:val="0"/>
                <w:sz w:val="28"/>
                <w:szCs w:val="28"/>
              </w:rPr>
              <w:t>，取适量于掌心，</w:t>
            </w:r>
            <w:r>
              <w:rPr>
                <w:rFonts w:ascii="宋体" w:eastAsia="宋体" w:hAnsi="宋体" w:cs="宋体" w:hint="eastAsia"/>
                <w:color w:val="333333"/>
                <w:kern w:val="0"/>
                <w:sz w:val="28"/>
                <w:szCs w:val="28"/>
                <w:lang w:eastAsia="zh-CN"/>
              </w:rPr>
              <w:t>并让它</w:t>
            </w:r>
            <w:r>
              <w:rPr>
                <w:rFonts w:ascii="宋体" w:eastAsia="宋体" w:hAnsi="宋体" w:cs="宋体" w:hint="eastAsia"/>
                <w:color w:val="333333"/>
                <w:kern w:val="0"/>
                <w:sz w:val="28"/>
                <w:szCs w:val="28"/>
              </w:rPr>
              <w:t>产生泡沫，然后</w:t>
            </w:r>
            <w:r>
              <w:rPr>
                <w:rFonts w:ascii="宋体" w:eastAsia="宋体" w:hAnsi="宋体" w:cs="宋体" w:hint="eastAsia"/>
                <w:color w:val="333333"/>
                <w:kern w:val="0"/>
                <w:sz w:val="28"/>
                <w:szCs w:val="28"/>
                <w:lang w:eastAsia="zh-CN"/>
              </w:rPr>
              <w:t>涂抹于</w:t>
            </w:r>
            <w:r>
              <w:rPr>
                <w:rFonts w:ascii="宋体" w:eastAsia="宋体" w:hAnsi="宋体" w:cs="宋体" w:hint="eastAsia"/>
                <w:color w:val="333333"/>
                <w:kern w:val="0"/>
                <w:sz w:val="28"/>
                <w:szCs w:val="28"/>
              </w:rPr>
              <w:t>脸</w:t>
            </w:r>
            <w:r>
              <w:rPr>
                <w:rFonts w:ascii="宋体" w:eastAsia="宋体" w:hAnsi="宋体" w:cs="宋体" w:hint="eastAsia"/>
                <w:color w:val="333333"/>
                <w:kern w:val="0"/>
                <w:sz w:val="28"/>
                <w:szCs w:val="28"/>
                <w:lang w:eastAsia="zh-CN"/>
              </w:rPr>
              <w:t>部进行</w:t>
            </w:r>
            <w:r>
              <w:rPr>
                <w:rFonts w:ascii="宋体" w:eastAsia="宋体" w:hAnsi="宋体" w:cs="宋体" w:hint="eastAsia"/>
                <w:color w:val="333333"/>
                <w:kern w:val="0"/>
                <w:sz w:val="28"/>
                <w:szCs w:val="28"/>
              </w:rPr>
              <w:t>按摩。</w:t>
            </w:r>
            <w:r>
              <w:rPr>
                <w:rFonts w:ascii="宋体" w:eastAsia="宋体" w:hAnsi="宋体" w:cs="宋体" w:hint="eastAsia"/>
                <w:color w:val="333333"/>
                <w:kern w:val="0"/>
                <w:sz w:val="28"/>
                <w:szCs w:val="28"/>
                <w:lang w:eastAsia="zh-CN"/>
              </w:rPr>
              <w:t>并</w:t>
            </w:r>
            <w:r>
              <w:rPr>
                <w:rFonts w:ascii="宋体" w:eastAsia="宋体" w:hAnsi="宋体" w:cs="宋体" w:hint="eastAsia"/>
                <w:color w:val="333333"/>
                <w:kern w:val="0"/>
                <w:sz w:val="28"/>
                <w:szCs w:val="28"/>
              </w:rPr>
              <w:t>用温水彻底冲洗。</w:t>
            </w:r>
          </w:p>
        </w:tc>
      </w:tr>
    </w:tbl>
    <w:p w:rsidR="00B331D8" w:rsidRDefault="00B331D8" w:rsidP="00B331D8">
      <w:pPr>
        <w:widowControl/>
        <w:wordWrap/>
        <w:spacing w:after="0" w:line="240" w:lineRule="auto"/>
        <w:rPr>
          <w:rFonts w:ascii="宋体" w:hAnsi="宋体" w:cs="宋体"/>
          <w:color w:val="000000"/>
          <w:kern w:val="0"/>
          <w:sz w:val="28"/>
          <w:szCs w:val="28"/>
        </w:rPr>
      </w:pPr>
    </w:p>
    <w:p w:rsidR="00B331D8" w:rsidRDefault="00B331D8" w:rsidP="00B331D8">
      <w:pPr>
        <w:widowControl/>
        <w:wordWrap/>
        <w:spacing w:after="0" w:line="240" w:lineRule="auto"/>
        <w:rPr>
          <w:rFonts w:ascii="宋体" w:hAnsi="宋体" w:cs="宋体"/>
          <w:color w:val="000000"/>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C02DB4" w:rsidP="00B331D8">
      <w:pPr>
        <w:widowControl/>
        <w:wordWrap/>
        <w:spacing w:after="0" w:line="240" w:lineRule="auto"/>
        <w:jc w:val="center"/>
        <w:rPr>
          <w:rFonts w:ascii="宋体" w:hAnsi="宋体" w:cs="宋体"/>
          <w:b/>
          <w:kern w:val="0"/>
          <w:sz w:val="40"/>
          <w:szCs w:val="40"/>
        </w:rPr>
      </w:pPr>
      <w:r>
        <w:rPr>
          <w:rFonts w:ascii="宋体" w:eastAsia="宋体" w:hAnsi="宋体" w:cs="宋体" w:hint="eastAsia"/>
          <w:b/>
          <w:kern w:val="0"/>
          <w:sz w:val="40"/>
          <w:szCs w:val="40"/>
          <w:lang w:eastAsia="zh-CN"/>
        </w:rPr>
        <w:t>2</w:t>
      </w:r>
      <w:r w:rsidR="00B331D8">
        <w:rPr>
          <w:rFonts w:ascii="宋体" w:eastAsia="宋体" w:hAnsi="宋体" w:cs="宋体" w:hint="eastAsia"/>
          <w:b/>
          <w:kern w:val="0"/>
          <w:sz w:val="40"/>
          <w:szCs w:val="40"/>
        </w:rPr>
        <w:t>9.GarimiCo.,Ltd</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proofErr w:type="spellStart"/>
      <w:r>
        <w:rPr>
          <w:rFonts w:ascii="宋体" w:eastAsia="宋体" w:hAnsi="宋体" w:cs="宋体" w:hint="eastAsia"/>
          <w:kern w:val="0"/>
          <w:sz w:val="28"/>
          <w:szCs w:val="28"/>
        </w:rPr>
        <w:t>Garimi</w:t>
      </w:r>
      <w:proofErr w:type="spellEnd"/>
      <w:r>
        <w:rPr>
          <w:rFonts w:ascii="宋体" w:eastAsia="宋体" w:hAnsi="宋体" w:cs="宋体" w:hint="eastAsia"/>
          <w:kern w:val="0"/>
          <w:sz w:val="28"/>
          <w:szCs w:val="28"/>
          <w:lang w:eastAsia="zh-CN"/>
        </w:rPr>
        <w:t>有限公司作为</w:t>
      </w:r>
      <w:proofErr w:type="spellStart"/>
      <w:r>
        <w:rPr>
          <w:rFonts w:ascii="宋体" w:eastAsia="宋体" w:hAnsi="宋体" w:cs="宋体" w:hint="eastAsia"/>
          <w:kern w:val="0"/>
          <w:sz w:val="28"/>
          <w:szCs w:val="28"/>
        </w:rPr>
        <w:t>Garimi</w:t>
      </w:r>
      <w:proofErr w:type="spellEnd"/>
      <w:r>
        <w:rPr>
          <w:rFonts w:ascii="宋体" w:eastAsia="宋体" w:hAnsi="宋体" w:cs="宋体" w:hint="eastAsia"/>
          <w:kern w:val="0"/>
          <w:sz w:val="28"/>
          <w:szCs w:val="28"/>
          <w:lang w:eastAsia="zh-CN"/>
        </w:rPr>
        <w:t>渔业成立于2002年，我们是</w:t>
      </w:r>
      <w:r>
        <w:rPr>
          <w:rFonts w:ascii="宋体" w:eastAsia="宋体" w:hAnsi="宋体" w:cs="宋体" w:hint="eastAsia"/>
          <w:kern w:val="0"/>
          <w:sz w:val="28"/>
          <w:szCs w:val="28"/>
        </w:rPr>
        <w:t>一个食品制造商，其主要生产项目包括</w:t>
      </w:r>
      <w:r>
        <w:rPr>
          <w:rFonts w:ascii="宋体" w:eastAsia="宋体" w:hAnsi="宋体" w:cs="宋体" w:hint="eastAsia"/>
          <w:kern w:val="0"/>
          <w:sz w:val="28"/>
          <w:szCs w:val="28"/>
          <w:lang w:eastAsia="zh-CN"/>
        </w:rPr>
        <w:t>加平</w:t>
      </w:r>
      <w:r>
        <w:rPr>
          <w:rFonts w:ascii="宋体" w:eastAsia="宋体" w:hAnsi="宋体" w:cs="宋体" w:hint="eastAsia"/>
          <w:kern w:val="0"/>
          <w:sz w:val="28"/>
          <w:szCs w:val="28"/>
        </w:rPr>
        <w:t>松子紫菜</w:t>
      </w:r>
      <w:r>
        <w:rPr>
          <w:rFonts w:ascii="宋体" w:eastAsia="宋体" w:hAnsi="宋体" w:cs="宋体" w:hint="eastAsia"/>
          <w:kern w:val="0"/>
          <w:sz w:val="28"/>
          <w:szCs w:val="28"/>
          <w:lang w:eastAsia="zh-CN"/>
        </w:rPr>
        <w:t>和加平</w:t>
      </w:r>
      <w:r>
        <w:rPr>
          <w:rFonts w:ascii="宋体" w:eastAsia="宋体" w:hAnsi="宋体" w:cs="宋体" w:hint="eastAsia"/>
          <w:kern w:val="0"/>
          <w:sz w:val="28"/>
          <w:szCs w:val="28"/>
        </w:rPr>
        <w:t>松子，继续开发技术和引进自动化机械</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制造更多的卫生和先进的食品，</w:t>
      </w:r>
      <w:r>
        <w:rPr>
          <w:rFonts w:ascii="宋体" w:eastAsia="宋体" w:hAnsi="宋体" w:cs="宋体" w:hint="eastAsia"/>
          <w:sz w:val="28"/>
          <w:szCs w:val="28"/>
          <w:lang w:eastAsia="zh-CN"/>
        </w:rPr>
        <w:t>我们</w:t>
      </w:r>
      <w:r>
        <w:rPr>
          <w:rFonts w:ascii="宋体" w:eastAsia="宋体" w:hAnsi="宋体" w:cs="宋体" w:hint="eastAsia"/>
          <w:kern w:val="0"/>
          <w:sz w:val="28"/>
          <w:szCs w:val="28"/>
        </w:rPr>
        <w:t>已经积累和改进专有</w:t>
      </w:r>
      <w:r>
        <w:rPr>
          <w:rFonts w:ascii="宋体" w:eastAsia="宋体" w:hAnsi="宋体" w:cs="宋体" w:hint="eastAsia"/>
          <w:kern w:val="0"/>
          <w:sz w:val="28"/>
          <w:szCs w:val="28"/>
          <w:lang w:eastAsia="zh-CN"/>
        </w:rPr>
        <w:t>的制造</w:t>
      </w:r>
      <w:r>
        <w:rPr>
          <w:rFonts w:ascii="宋体" w:eastAsia="宋体" w:hAnsi="宋体" w:cs="宋体" w:hint="eastAsia"/>
          <w:kern w:val="0"/>
          <w:sz w:val="28"/>
          <w:szCs w:val="28"/>
        </w:rPr>
        <w:t>技术，并</w:t>
      </w:r>
      <w:r>
        <w:rPr>
          <w:rFonts w:ascii="宋体" w:eastAsia="宋体" w:hAnsi="宋体" w:cs="宋体" w:hint="eastAsia"/>
          <w:kern w:val="0"/>
          <w:sz w:val="28"/>
          <w:szCs w:val="28"/>
          <w:lang w:eastAsia="zh-CN"/>
        </w:rPr>
        <w:t>保留了</w:t>
      </w:r>
      <w:r>
        <w:rPr>
          <w:rFonts w:ascii="宋体" w:eastAsia="宋体" w:hAnsi="宋体" w:cs="宋体" w:hint="eastAsia"/>
          <w:kern w:val="0"/>
          <w:sz w:val="28"/>
          <w:szCs w:val="28"/>
        </w:rPr>
        <w:t>知识产权的产品和技术。</w:t>
      </w:r>
      <w:r>
        <w:rPr>
          <w:rFonts w:ascii="宋体" w:eastAsia="宋体" w:hAnsi="宋体" w:cs="宋体" w:hint="eastAsia"/>
          <w:sz w:val="28"/>
          <w:szCs w:val="28"/>
        </w:rPr>
        <w:t xml:space="preserve"> </w:t>
      </w:r>
      <w:r>
        <w:rPr>
          <w:rFonts w:ascii="宋体" w:eastAsia="宋体" w:hAnsi="宋体" w:cs="宋体" w:hint="eastAsia"/>
          <w:kern w:val="0"/>
          <w:sz w:val="28"/>
          <w:szCs w:val="28"/>
        </w:rPr>
        <w:t>网上订购和电话订购</w:t>
      </w:r>
      <w:r>
        <w:rPr>
          <w:rFonts w:ascii="宋体" w:eastAsia="宋体" w:hAnsi="宋体" w:cs="宋体" w:hint="eastAsia"/>
          <w:kern w:val="0"/>
          <w:sz w:val="28"/>
          <w:szCs w:val="28"/>
          <w:lang w:eastAsia="zh-CN"/>
        </w:rPr>
        <w:t>是</w:t>
      </w:r>
      <w:r>
        <w:rPr>
          <w:rFonts w:ascii="宋体" w:eastAsia="宋体" w:hAnsi="宋体" w:cs="宋体" w:hint="eastAsia"/>
          <w:kern w:val="0"/>
          <w:sz w:val="28"/>
          <w:szCs w:val="28"/>
        </w:rPr>
        <w:t>主要途径。</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2590800" cy="2095500"/>
            <wp:effectExtent l="19050" t="0" r="0" b="0"/>
            <wp:docPr id="57"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pic:cNvPicPr>
                      <a:picLocks noChangeAspect="1" noChangeArrowheads="1"/>
                    </pic:cNvPicPr>
                  </pic:nvPicPr>
                  <pic:blipFill>
                    <a:blip r:embed="rId54" cstate="print"/>
                    <a:srcRect/>
                    <a:stretch>
                      <a:fillRect/>
                    </a:stretch>
                  </pic:blipFill>
                  <pic:spPr bwMode="auto">
                    <a:xfrm>
                      <a:off x="0" y="0"/>
                      <a:ext cx="2590800" cy="20955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lang w:eastAsia="zh-CN"/>
        </w:rPr>
      </w:pPr>
      <w:r>
        <w:rPr>
          <w:rFonts w:ascii="宋体" w:eastAsia="宋体" w:hAnsi="宋体" w:cs="宋体" w:hint="eastAsia"/>
          <w:b/>
          <w:kern w:val="0"/>
          <w:sz w:val="28"/>
          <w:szCs w:val="28"/>
        </w:rPr>
        <w:t xml:space="preserve">1. </w:t>
      </w:r>
      <w:proofErr w:type="spellStart"/>
      <w:r>
        <w:rPr>
          <w:rFonts w:ascii="宋体" w:eastAsia="宋体" w:hAnsi="宋体" w:cs="宋体" w:hint="eastAsia"/>
          <w:b/>
          <w:kern w:val="0"/>
          <w:sz w:val="28"/>
          <w:szCs w:val="28"/>
        </w:rPr>
        <w:t>Gapyeong</w:t>
      </w:r>
      <w:proofErr w:type="spellEnd"/>
      <w:r>
        <w:rPr>
          <w:rFonts w:ascii="宋体" w:eastAsia="宋体" w:hAnsi="宋体" w:cs="宋体" w:hint="eastAsia"/>
          <w:b/>
          <w:kern w:val="0"/>
          <w:sz w:val="28"/>
          <w:szCs w:val="28"/>
        </w:rPr>
        <w:t xml:space="preserve"> Pine Nuts</w:t>
      </w:r>
      <w:r>
        <w:rPr>
          <w:rFonts w:ascii="宋体" w:eastAsia="宋体" w:hAnsi="宋体" w:cs="宋体" w:hint="eastAsia"/>
          <w:b/>
          <w:kern w:val="0"/>
          <w:sz w:val="28"/>
          <w:szCs w:val="28"/>
          <w:lang w:eastAsia="zh-CN"/>
        </w:rPr>
        <w:t>加平松子</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加平松子是加平的代表特色产品，韩国政府也批准了其质量。</w:t>
      </w:r>
      <w:r>
        <w:rPr>
          <w:rFonts w:ascii="宋体" w:eastAsia="宋体" w:hAnsi="宋体" w:cs="宋体" w:hint="eastAsia"/>
          <w:kern w:val="0"/>
          <w:sz w:val="28"/>
          <w:szCs w:val="28"/>
        </w:rPr>
        <w:t>松子沿着38度的纬度</w:t>
      </w:r>
      <w:r>
        <w:rPr>
          <w:rFonts w:ascii="宋体" w:eastAsia="宋体" w:hAnsi="宋体" w:cs="宋体" w:hint="eastAsia"/>
          <w:kern w:val="0"/>
          <w:sz w:val="28"/>
          <w:szCs w:val="28"/>
          <w:lang w:eastAsia="zh-CN"/>
        </w:rPr>
        <w:t>向北生长</w:t>
      </w:r>
      <w:r>
        <w:rPr>
          <w:rFonts w:ascii="宋体" w:eastAsia="宋体" w:hAnsi="宋体" w:cs="宋体" w:hint="eastAsia"/>
          <w:kern w:val="0"/>
          <w:sz w:val="28"/>
          <w:szCs w:val="28"/>
        </w:rPr>
        <w:t>，</w:t>
      </w:r>
      <w:r>
        <w:rPr>
          <w:rFonts w:ascii="宋体" w:eastAsia="宋体" w:hAnsi="宋体" w:cs="宋体" w:hint="eastAsia"/>
          <w:kern w:val="0"/>
          <w:sz w:val="28"/>
          <w:szCs w:val="28"/>
          <w:lang w:eastAsia="zh-CN"/>
        </w:rPr>
        <w:t>这最有利于它们的生长，会让松子拥有</w:t>
      </w:r>
      <w:r>
        <w:rPr>
          <w:rFonts w:ascii="宋体" w:eastAsia="宋体" w:hAnsi="宋体" w:cs="宋体" w:hint="eastAsia"/>
          <w:kern w:val="0"/>
          <w:sz w:val="28"/>
          <w:szCs w:val="28"/>
        </w:rPr>
        <w:t>大尺寸和良好的口感。它们含有不饱和脂肪酸，如OLE磷酸盐和亚油酸， 对成年人的健康和皮肤都有很大帮助。它们是天然的健康食品。</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新的条状小包装（8G），方便外出时（登山，运动，钓鱼，学校，旅游）携带，想吃就吃！</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2箱25支8克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2盒松子1袋500克</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color w:val="FF0000"/>
          <w:kern w:val="0"/>
          <w:sz w:val="28"/>
          <w:szCs w:val="28"/>
          <w:lang w:eastAsia="zh-CN"/>
        </w:rPr>
        <w:drawing>
          <wp:inline distT="0" distB="0" distL="0" distR="0">
            <wp:extent cx="1409700" cy="1409700"/>
            <wp:effectExtent l="19050" t="0" r="0" b="0"/>
            <wp:docPr id="56"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55"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lang w:eastAsia="zh-CN"/>
        </w:rPr>
      </w:pPr>
      <w:r>
        <w:rPr>
          <w:rFonts w:ascii="宋体" w:eastAsia="宋体" w:hAnsi="宋体" w:cs="宋体" w:hint="eastAsia"/>
          <w:b/>
          <w:kern w:val="0"/>
          <w:sz w:val="28"/>
          <w:szCs w:val="28"/>
        </w:rPr>
        <w:t xml:space="preserve">2. </w:t>
      </w:r>
      <w:r>
        <w:rPr>
          <w:rFonts w:ascii="宋体" w:eastAsia="宋体" w:hAnsi="宋体" w:cs="宋体" w:hint="eastAsia"/>
          <w:b/>
          <w:kern w:val="0"/>
          <w:sz w:val="28"/>
          <w:szCs w:val="28"/>
          <w:lang w:eastAsia="zh-CN"/>
        </w:rPr>
        <w:t>加平松子海藻</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lastRenderedPageBreak/>
        <w:t>用激光切割技术创建的切割线可以让你均匀切割海藻，食用方便。加平松子是应用到了我们的海藻专利技术，并结合松仁粉获得的黄色松子（生松子）松仁油。它具有独特的风味和口感，因为它自带烤松仁油和粉末。用的是100％晒盐，味道不会那么咸，配合蔬菜或小吃，适合儿童到成人的所有人群。</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4盒5袋分别含有6个</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3盒分别包含6个+25支8克5袋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8盒5袋分别含有6个</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 xml:space="preserve"> </w:t>
      </w:r>
      <w:r>
        <w:rPr>
          <w:rFonts w:ascii="宋体" w:eastAsia="宋体" w:hAnsi="宋体" w:cs="宋体" w:hint="eastAsia"/>
          <w:kern w:val="0"/>
          <w:sz w:val="28"/>
          <w:szCs w:val="28"/>
        </w:rPr>
        <w:t>7盒分别包含6个+25支8克5袋</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C02DB4" w:rsidP="00B331D8">
      <w:pPr>
        <w:widowControl/>
        <w:wordWrap/>
        <w:spacing w:after="0" w:line="240" w:lineRule="auto"/>
        <w:jc w:val="center"/>
        <w:rPr>
          <w:rFonts w:ascii="宋体" w:hAnsi="宋体" w:cs="宋体"/>
          <w:b/>
          <w:kern w:val="0"/>
          <w:sz w:val="40"/>
          <w:szCs w:val="40"/>
          <w:lang w:eastAsia="zh-CN"/>
        </w:rPr>
      </w:pPr>
      <w:r>
        <w:rPr>
          <w:rFonts w:ascii="宋体" w:eastAsia="宋体" w:hAnsi="宋体" w:cs="宋体" w:hint="eastAsia"/>
          <w:b/>
          <w:kern w:val="0"/>
          <w:sz w:val="40"/>
          <w:szCs w:val="40"/>
          <w:lang w:eastAsia="zh-CN"/>
        </w:rPr>
        <w:t>3</w:t>
      </w:r>
      <w:r w:rsidR="00B331D8">
        <w:rPr>
          <w:rFonts w:ascii="宋体" w:eastAsia="宋体" w:hAnsi="宋体" w:cs="宋体" w:hint="eastAsia"/>
          <w:b/>
          <w:kern w:val="0"/>
          <w:sz w:val="40"/>
          <w:szCs w:val="40"/>
        </w:rPr>
        <w:t>0.SAMSONG Design Tech</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pStyle w:val="12"/>
        <w:rPr>
          <w:rFonts w:ascii="宋体" w:hAnsi="宋体" w:cs="宋体"/>
          <w:sz w:val="28"/>
          <w:szCs w:val="28"/>
          <w:lang w:eastAsia="zh-CN"/>
        </w:rPr>
      </w:pPr>
      <w:proofErr w:type="spellStart"/>
      <w:r>
        <w:rPr>
          <w:rFonts w:ascii="宋体" w:hAnsi="宋体" w:cs="宋体" w:hint="eastAsia"/>
          <w:sz w:val="28"/>
          <w:szCs w:val="28"/>
          <w:lang w:eastAsia="zh-CN"/>
        </w:rPr>
        <w:t>Samsong</w:t>
      </w:r>
      <w:proofErr w:type="spellEnd"/>
      <w:r>
        <w:rPr>
          <w:rFonts w:ascii="宋体" w:hAnsi="宋体" w:cs="宋体" w:hint="eastAsia"/>
          <w:sz w:val="28"/>
          <w:szCs w:val="28"/>
          <w:lang w:eastAsia="zh-CN"/>
        </w:rPr>
        <w:t xml:space="preserve">设计科学是在20年的技术实践经验上，建立的公司。 </w:t>
      </w:r>
      <w:r>
        <w:rPr>
          <w:rFonts w:ascii="宋体" w:hAnsi="宋体" w:cs="宋体" w:hint="eastAsia"/>
          <w:sz w:val="28"/>
          <w:szCs w:val="28"/>
        </w:rPr>
        <w:t>公司制造各类成形压力机和相关的机器，也包括中型和大型液压机和弯辊。 它通过制造液压机，涵盖了所有行业引领了全球新时代，受即将到来的新技术影响，有助于更好地促进国内产业的发展。</w:t>
      </w:r>
      <w:proofErr w:type="spellStart"/>
      <w:r>
        <w:rPr>
          <w:rFonts w:ascii="宋体" w:hAnsi="宋体" w:cs="宋体" w:hint="eastAsia"/>
          <w:sz w:val="28"/>
          <w:szCs w:val="28"/>
          <w:lang w:eastAsia="zh-CN"/>
        </w:rPr>
        <w:t>Samsong</w:t>
      </w:r>
      <w:proofErr w:type="spellEnd"/>
      <w:r>
        <w:rPr>
          <w:rFonts w:ascii="宋体" w:hAnsi="宋体" w:cs="宋体" w:hint="eastAsia"/>
          <w:sz w:val="28"/>
          <w:szCs w:val="28"/>
          <w:lang w:eastAsia="zh-CN"/>
        </w:rPr>
        <w:t>设计科学将帮助你提高竞争力，并为您提供更具经济实力的设备，采用新技术创造新价值。 我们将成为一个可靠和有竞争力的企业，并不断在国内机械行业里发展技术，并通过创新研发活动。</w:t>
      </w:r>
    </w:p>
    <w:p w:rsidR="00B331D8" w:rsidRDefault="00B331D8" w:rsidP="00B331D8">
      <w:pPr>
        <w:pStyle w:val="12"/>
        <w:rPr>
          <w:rFonts w:ascii="宋体" w:hAnsi="宋体" w:cs="宋体"/>
          <w:sz w:val="28"/>
          <w:szCs w:val="28"/>
          <w:lang w:eastAsia="zh-CN"/>
        </w:rPr>
      </w:pPr>
    </w:p>
    <w:p w:rsidR="00B331D8" w:rsidRDefault="00B331D8" w:rsidP="00B331D8">
      <w:pPr>
        <w:pStyle w:val="12"/>
        <w:rPr>
          <w:rFonts w:ascii="宋体" w:hAnsi="宋体" w:cs="宋体"/>
          <w:sz w:val="28"/>
          <w:szCs w:val="28"/>
          <w:lang w:eastAsia="zh-CN"/>
        </w:rPr>
      </w:pPr>
      <w:r>
        <w:rPr>
          <w:rFonts w:ascii="宋体" w:hAnsi="宋体" w:cs="宋体" w:hint="eastAsia"/>
          <w:sz w:val="28"/>
          <w:szCs w:val="28"/>
          <w:lang w:eastAsia="zh-CN"/>
        </w:rPr>
        <w:t>产品信息</w:t>
      </w:r>
    </w:p>
    <w:p w:rsidR="00B331D8" w:rsidRDefault="00B331D8" w:rsidP="00B331D8">
      <w:pPr>
        <w:pStyle w:val="12"/>
        <w:rPr>
          <w:rFonts w:ascii="宋体" w:hAnsi="宋体" w:cs="宋体"/>
          <w:sz w:val="28"/>
          <w:szCs w:val="28"/>
        </w:rPr>
      </w:pPr>
      <w:r>
        <w:rPr>
          <w:rFonts w:ascii="宋体" w:hAnsi="宋体" w:cs="宋体"/>
          <w:noProof/>
          <w:sz w:val="28"/>
          <w:szCs w:val="28"/>
          <w:lang w:eastAsia="zh-CN"/>
        </w:rPr>
        <w:drawing>
          <wp:inline distT="0" distB="0" distL="0" distR="0">
            <wp:extent cx="1390650" cy="800100"/>
            <wp:effectExtent l="19050" t="0" r="0" b="0"/>
            <wp:docPr id="5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56" cstate="print"/>
                    <a:srcRect/>
                    <a:stretch>
                      <a:fillRect/>
                    </a:stretch>
                  </pic:blipFill>
                  <pic:spPr bwMode="auto">
                    <a:xfrm>
                      <a:off x="0" y="0"/>
                      <a:ext cx="1390650" cy="8001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1. 液压翻边机</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 不需要模具或预热，</w:t>
      </w:r>
      <w:r>
        <w:rPr>
          <w:rFonts w:ascii="宋体" w:hAnsi="宋体" w:cs="宋体" w:hint="eastAsia"/>
          <w:kern w:val="0"/>
          <w:sz w:val="28"/>
          <w:szCs w:val="28"/>
          <w:lang w:eastAsia="zh-CN"/>
        </w:rPr>
        <w:t>从而节约</w:t>
      </w:r>
      <w:r>
        <w:rPr>
          <w:rFonts w:ascii="宋体" w:hAnsi="宋体" w:cs="宋体" w:hint="eastAsia"/>
          <w:kern w:val="0"/>
          <w:sz w:val="28"/>
          <w:szCs w:val="28"/>
        </w:rPr>
        <w:t>成本。</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该系统可以在很短的准备时间</w:t>
      </w:r>
      <w:r>
        <w:rPr>
          <w:rFonts w:ascii="宋体" w:eastAsia="宋体" w:hAnsi="宋体" w:cs="宋体" w:hint="eastAsia"/>
          <w:kern w:val="0"/>
          <w:sz w:val="28"/>
          <w:szCs w:val="28"/>
          <w:lang w:eastAsia="zh-CN"/>
        </w:rPr>
        <w:t>内</w:t>
      </w:r>
      <w:r>
        <w:rPr>
          <w:rFonts w:ascii="宋体" w:eastAsia="宋体" w:hAnsi="宋体" w:cs="宋体" w:hint="eastAsia"/>
          <w:kern w:val="0"/>
          <w:sz w:val="28"/>
          <w:szCs w:val="28"/>
        </w:rPr>
        <w:t>使用其他工作方法准确地工作。</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 任何转角半径，如FH，SD，ED，AD或DD，</w:t>
      </w:r>
      <w:r>
        <w:rPr>
          <w:rFonts w:ascii="宋体" w:hAnsi="宋体" w:cs="宋体" w:hint="eastAsia"/>
          <w:kern w:val="0"/>
          <w:sz w:val="28"/>
          <w:szCs w:val="28"/>
          <w:lang w:eastAsia="zh-CN"/>
        </w:rPr>
        <w:t>都</w:t>
      </w:r>
      <w:r>
        <w:rPr>
          <w:rFonts w:ascii="宋体" w:hAnsi="宋体" w:cs="宋体" w:hint="eastAsia"/>
          <w:kern w:val="0"/>
          <w:sz w:val="28"/>
          <w:szCs w:val="28"/>
        </w:rPr>
        <w:t>可以很容易地工作</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对于辊材料，SF能充分承受压缩组材料的使用。</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采用液压，保持精确的功率，动力强劲执行所有操作。</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工件</w:t>
      </w:r>
      <w:r>
        <w:rPr>
          <w:rFonts w:ascii="宋体" w:eastAsia="宋体" w:hAnsi="宋体" w:cs="宋体" w:hint="eastAsia"/>
          <w:kern w:val="0"/>
          <w:sz w:val="28"/>
          <w:szCs w:val="28"/>
          <w:lang w:eastAsia="zh-CN"/>
        </w:rPr>
        <w:t>很</w:t>
      </w:r>
      <w:r>
        <w:rPr>
          <w:rFonts w:ascii="宋体" w:eastAsia="宋体" w:hAnsi="宋体" w:cs="宋体" w:hint="eastAsia"/>
          <w:kern w:val="0"/>
          <w:sz w:val="28"/>
          <w:szCs w:val="28"/>
        </w:rPr>
        <w:t>容易安装或移除。</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特点</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sz w:val="28"/>
          <w:szCs w:val="28"/>
          <w:lang w:eastAsia="zh-CN"/>
        </w:rPr>
        <w:t>由</w:t>
      </w:r>
      <w:r>
        <w:rPr>
          <w:rFonts w:ascii="宋体" w:eastAsia="宋体" w:hAnsi="宋体" w:cs="宋体" w:hint="eastAsia"/>
          <w:kern w:val="0"/>
          <w:sz w:val="28"/>
          <w:szCs w:val="28"/>
        </w:rPr>
        <w:t>于低噪音和热量的产生</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高速运行</w:t>
      </w:r>
      <w:r>
        <w:rPr>
          <w:rFonts w:ascii="宋体" w:eastAsia="宋体" w:hAnsi="宋体" w:cs="宋体" w:hint="eastAsia"/>
          <w:kern w:val="0"/>
          <w:sz w:val="28"/>
          <w:szCs w:val="28"/>
          <w:lang w:eastAsia="zh-CN"/>
        </w:rPr>
        <w:t>让</w:t>
      </w:r>
      <w:r>
        <w:rPr>
          <w:rFonts w:ascii="宋体" w:eastAsia="宋体" w:hAnsi="宋体" w:cs="宋体" w:hint="eastAsia"/>
          <w:kern w:val="0"/>
          <w:sz w:val="28"/>
          <w:szCs w:val="28"/>
        </w:rPr>
        <w:t>可能的低动力和工作环境得到改善</w:t>
      </w:r>
      <w:r>
        <w:rPr>
          <w:rFonts w:ascii="宋体" w:eastAsia="宋体" w:hAnsi="宋体" w:cs="宋体" w:hint="eastAsia"/>
          <w:kern w:val="0"/>
          <w:sz w:val="28"/>
          <w:szCs w:val="28"/>
          <w:lang w:eastAsia="zh-CN"/>
        </w:rPr>
        <w:t>，</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color w:val="FF0000"/>
          <w:kern w:val="0"/>
          <w:sz w:val="28"/>
          <w:szCs w:val="28"/>
          <w:lang w:eastAsia="zh-CN"/>
        </w:rPr>
        <w:lastRenderedPageBreak/>
        <w:drawing>
          <wp:inline distT="0" distB="0" distL="0" distR="0">
            <wp:extent cx="2057400" cy="1533525"/>
            <wp:effectExtent l="19050" t="0" r="0" b="0"/>
            <wp:docPr id="5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57" cstate="print"/>
                    <a:srcRect/>
                    <a:stretch>
                      <a:fillRect/>
                    </a:stretch>
                  </pic:blipFill>
                  <pic:spPr bwMode="auto">
                    <a:xfrm>
                      <a:off x="0" y="0"/>
                      <a:ext cx="2057400" cy="1533525"/>
                    </a:xfrm>
                    <a:prstGeom prst="rect">
                      <a:avLst/>
                    </a:prstGeom>
                    <a:noFill/>
                    <a:ln w="9525">
                      <a:noFill/>
                      <a:miter lim="800000"/>
                      <a:headEnd/>
                      <a:tailEnd/>
                    </a:ln>
                  </pic:spPr>
                </pic:pic>
              </a:graphicData>
            </a:graphic>
          </wp:inline>
        </w:drawing>
      </w:r>
    </w:p>
    <w:p w:rsidR="00B331D8" w:rsidRDefault="00B331D8" w:rsidP="00B331D8">
      <w:pPr>
        <w:shd w:val="clear" w:color="auto" w:fill="FFFFFF"/>
        <w:spacing w:before="100" w:beforeAutospacing="1" w:after="100" w:afterAutospacing="1" w:line="300" w:lineRule="atLeast"/>
        <w:rPr>
          <w:rFonts w:ascii="宋体" w:hAnsi="宋体" w:cs="宋体"/>
          <w:b/>
          <w:color w:val="333333"/>
          <w:kern w:val="0"/>
          <w:sz w:val="28"/>
          <w:szCs w:val="28"/>
        </w:rPr>
      </w:pPr>
      <w:r>
        <w:rPr>
          <w:rFonts w:ascii="宋体" w:eastAsia="宋体" w:hAnsi="宋体" w:cs="宋体" w:hint="eastAsia"/>
          <w:b/>
          <w:kern w:val="0"/>
          <w:sz w:val="28"/>
          <w:szCs w:val="28"/>
        </w:rPr>
        <w:t xml:space="preserve">2. </w:t>
      </w:r>
      <w:r>
        <w:rPr>
          <w:rFonts w:ascii="宋体" w:eastAsia="宋体" w:hAnsi="宋体" w:cs="宋体" w:hint="eastAsia"/>
          <w:b/>
          <w:bCs/>
          <w:color w:val="333333"/>
          <w:kern w:val="0"/>
          <w:sz w:val="28"/>
          <w:szCs w:val="28"/>
        </w:rPr>
        <w:t>Hydraulic 3roll Bending Machine压3辊卷板机</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lang w:eastAsia="zh-CN"/>
        </w:rPr>
      </w:pPr>
      <w:r>
        <w:rPr>
          <w:rFonts w:ascii="宋体" w:eastAsia="宋体" w:hAnsi="宋体" w:cs="宋体" w:hint="eastAsia"/>
          <w:bCs/>
          <w:color w:val="333333"/>
          <w:kern w:val="0"/>
          <w:sz w:val="28"/>
          <w:szCs w:val="28"/>
        </w:rPr>
        <w:t>│</w:t>
      </w:r>
      <w:r>
        <w:rPr>
          <w:rFonts w:ascii="宋体" w:eastAsia="宋体" w:hAnsi="宋体" w:cs="宋体" w:hint="eastAsia"/>
          <w:bCs/>
          <w:color w:val="333333"/>
          <w:kern w:val="0"/>
          <w:sz w:val="28"/>
          <w:szCs w:val="28"/>
          <w:lang w:eastAsia="zh-CN"/>
        </w:rPr>
        <w:t>特点</w:t>
      </w:r>
      <w:r>
        <w:rPr>
          <w:rFonts w:ascii="宋体" w:eastAsia="宋体" w:hAnsi="宋体" w:cs="宋体" w:hint="eastAsia"/>
          <w:bCs/>
          <w:color w:val="333333"/>
          <w:kern w:val="0"/>
          <w:sz w:val="28"/>
          <w:szCs w:val="28"/>
        </w:rPr>
        <w:t>│</w:t>
      </w:r>
    </w:p>
    <w:p w:rsidR="00B331D8" w:rsidRDefault="00B331D8" w:rsidP="00B331D8">
      <w:pPr>
        <w:widowControl/>
        <w:numPr>
          <w:ilvl w:val="0"/>
          <w:numId w:val="12"/>
        </w:numPr>
        <w:shd w:val="clear" w:color="auto" w:fill="FFFFFF"/>
        <w:wordWrap/>
        <w:spacing w:before="100" w:beforeAutospacing="1" w:after="100" w:afterAutospacing="1" w:line="240" w:lineRule="auto"/>
        <w:jc w:val="left"/>
        <w:rPr>
          <w:rFonts w:ascii="宋体" w:hAnsi="宋体" w:cs="宋体"/>
          <w:color w:val="333333"/>
          <w:kern w:val="0"/>
          <w:sz w:val="28"/>
          <w:szCs w:val="28"/>
        </w:rPr>
      </w:pPr>
      <w:r>
        <w:rPr>
          <w:rFonts w:ascii="宋体" w:eastAsia="宋体" w:hAnsi="宋体" w:cs="宋体" w:hint="eastAsia"/>
          <w:color w:val="333333"/>
          <w:kern w:val="0"/>
          <w:sz w:val="28"/>
          <w:szCs w:val="28"/>
          <w:lang w:eastAsia="zh-CN"/>
        </w:rPr>
        <w:t>容易操作，质量坚韧。</w:t>
      </w:r>
      <w:r>
        <w:rPr>
          <w:rFonts w:ascii="宋体" w:eastAsia="宋体" w:hAnsi="宋体" w:cs="宋体" w:hint="eastAsia"/>
          <w:color w:val="333333"/>
          <w:kern w:val="0"/>
          <w:sz w:val="28"/>
          <w:szCs w:val="28"/>
        </w:rPr>
        <w:t xml:space="preserve"> 它可以做边缘弯曲（预弯曲），上辊可上下移动，下辊可以左右移动</w:t>
      </w:r>
      <w:r>
        <w:rPr>
          <w:rFonts w:ascii="宋体" w:eastAsia="宋体" w:hAnsi="宋体" w:cs="宋体" w:hint="eastAsia"/>
          <w:color w:val="333333"/>
          <w:kern w:val="0"/>
          <w:sz w:val="28"/>
          <w:szCs w:val="28"/>
          <w:lang w:eastAsia="zh-CN"/>
        </w:rPr>
        <w:t>，</w:t>
      </w:r>
      <w:r>
        <w:rPr>
          <w:rFonts w:ascii="宋体" w:eastAsia="宋体" w:hAnsi="宋体" w:cs="宋体" w:hint="eastAsia"/>
          <w:color w:val="333333"/>
          <w:kern w:val="0"/>
          <w:sz w:val="28"/>
          <w:szCs w:val="28"/>
        </w:rPr>
        <w:t>上辊可以移动上，下，左，右</w:t>
      </w:r>
      <w:r>
        <w:rPr>
          <w:rFonts w:ascii="宋体" w:eastAsia="宋体" w:hAnsi="宋体" w:cs="宋体" w:hint="eastAsia"/>
          <w:color w:val="333333"/>
          <w:kern w:val="0"/>
          <w:sz w:val="28"/>
          <w:szCs w:val="28"/>
          <w:lang w:eastAsia="zh-CN"/>
        </w:rPr>
        <w:t>，</w:t>
      </w:r>
      <w:r>
        <w:rPr>
          <w:rFonts w:ascii="宋体" w:eastAsia="宋体" w:hAnsi="宋体" w:cs="宋体" w:hint="eastAsia"/>
          <w:color w:val="333333"/>
          <w:kern w:val="0"/>
          <w:sz w:val="28"/>
          <w:szCs w:val="28"/>
        </w:rPr>
        <w:t>下辊可以固定。（2型）</w:t>
      </w:r>
    </w:p>
    <w:p w:rsidR="00B331D8" w:rsidRDefault="00B331D8" w:rsidP="00B331D8">
      <w:pPr>
        <w:widowControl/>
        <w:numPr>
          <w:ilvl w:val="0"/>
          <w:numId w:val="12"/>
        </w:numPr>
        <w:shd w:val="clear" w:color="auto" w:fill="FFFFFF"/>
        <w:wordWrap/>
        <w:spacing w:before="100" w:beforeAutospacing="1" w:after="100" w:afterAutospacing="1" w:line="240" w:lineRule="auto"/>
        <w:jc w:val="left"/>
        <w:rPr>
          <w:rFonts w:ascii="宋体" w:hAnsi="宋体" w:cs="宋体"/>
          <w:color w:val="333333"/>
          <w:kern w:val="0"/>
          <w:sz w:val="28"/>
          <w:szCs w:val="28"/>
          <w:lang w:eastAsia="zh-CN"/>
        </w:rPr>
      </w:pPr>
      <w:r>
        <w:rPr>
          <w:rFonts w:ascii="宋体" w:eastAsia="宋体" w:hAnsi="宋体" w:cs="宋体" w:hint="eastAsia"/>
          <w:color w:val="333333"/>
          <w:kern w:val="0"/>
          <w:sz w:val="28"/>
          <w:szCs w:val="28"/>
          <w:lang w:eastAsia="zh-CN"/>
        </w:rPr>
        <w:t>这是高效率的机器做边，具有锥加工和弯曲椭圆形，圆形有角的设计，以满足改善工作，生产出优良的产品。</w:t>
      </w:r>
    </w:p>
    <w:p w:rsidR="00B331D8" w:rsidRDefault="00B331D8" w:rsidP="00B331D8">
      <w:pPr>
        <w:widowControl/>
        <w:numPr>
          <w:ilvl w:val="0"/>
          <w:numId w:val="12"/>
        </w:numPr>
        <w:shd w:val="clear" w:color="auto" w:fill="FFFFFF"/>
        <w:wordWrap/>
        <w:spacing w:before="100" w:beforeAutospacing="1" w:after="100" w:afterAutospacing="1" w:line="240" w:lineRule="auto"/>
        <w:jc w:val="left"/>
        <w:rPr>
          <w:rFonts w:ascii="宋体" w:hAnsi="宋体" w:cs="宋体"/>
          <w:color w:val="333333"/>
          <w:kern w:val="0"/>
          <w:sz w:val="28"/>
          <w:szCs w:val="28"/>
          <w:lang w:eastAsia="zh-CN"/>
        </w:rPr>
      </w:pPr>
      <w:r>
        <w:rPr>
          <w:rFonts w:ascii="宋体" w:eastAsia="宋体" w:hAnsi="宋体" w:cs="宋体" w:hint="eastAsia"/>
          <w:color w:val="333333"/>
          <w:kern w:val="0"/>
          <w:sz w:val="28"/>
          <w:szCs w:val="28"/>
          <w:lang w:eastAsia="zh-CN"/>
        </w:rPr>
        <w:t>尺寸和形状可根据客户的请求进行调整。</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lang w:eastAsia="zh-CN"/>
        </w:rPr>
      </w:pPr>
      <w:r>
        <w:rPr>
          <w:rFonts w:ascii="宋体" w:eastAsia="宋体" w:hAnsi="宋体" w:cs="宋体" w:hint="eastAsia"/>
          <w:bCs/>
          <w:color w:val="333333"/>
          <w:kern w:val="0"/>
          <w:sz w:val="28"/>
          <w:szCs w:val="28"/>
        </w:rPr>
        <w:t>│</w:t>
      </w:r>
      <w:r>
        <w:rPr>
          <w:rFonts w:ascii="宋体" w:eastAsia="宋体" w:hAnsi="宋体" w:cs="宋体" w:hint="eastAsia"/>
          <w:bCs/>
          <w:color w:val="333333"/>
          <w:kern w:val="0"/>
          <w:sz w:val="28"/>
          <w:szCs w:val="28"/>
          <w:lang w:eastAsia="zh-CN"/>
        </w:rPr>
        <w:t xml:space="preserve"> 规格</w:t>
      </w:r>
      <w:r>
        <w:rPr>
          <w:rFonts w:ascii="宋体" w:eastAsia="宋体" w:hAnsi="宋体" w:cs="宋体" w:hint="eastAsia"/>
          <w:bCs/>
          <w:color w:val="333333"/>
          <w:kern w:val="0"/>
          <w:sz w:val="28"/>
          <w:szCs w:val="28"/>
        </w:rPr>
        <w:t>│</w:t>
      </w:r>
    </w:p>
    <w:tbl>
      <w:tblPr>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6D2"/>
        <w:tblLayout w:type="fixed"/>
        <w:tblCellMar>
          <w:left w:w="0" w:type="dxa"/>
          <w:right w:w="0" w:type="dxa"/>
        </w:tblCellMar>
        <w:tblLook w:val="04A0"/>
      </w:tblPr>
      <w:tblGrid>
        <w:gridCol w:w="2095"/>
        <w:gridCol w:w="5423"/>
      </w:tblGrid>
      <w:tr w:rsidR="00B331D8" w:rsidTr="008E32A1">
        <w:tc>
          <w:tcPr>
            <w:tcW w:w="2095"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bCs/>
                <w:color w:val="333333"/>
                <w:kern w:val="0"/>
                <w:sz w:val="28"/>
                <w:szCs w:val="28"/>
              </w:rPr>
              <w:t>容量</w:t>
            </w:r>
          </w:p>
        </w:tc>
        <w:tc>
          <w:tcPr>
            <w:tcW w:w="5423"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120T x 4000L</w:t>
            </w:r>
          </w:p>
        </w:tc>
      </w:tr>
      <w:tr w:rsidR="00B331D8" w:rsidTr="008E32A1">
        <w:tc>
          <w:tcPr>
            <w:tcW w:w="2095"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bCs/>
                <w:color w:val="333333"/>
                <w:kern w:val="0"/>
                <w:sz w:val="28"/>
                <w:szCs w:val="28"/>
              </w:rPr>
              <w:t>钢板厚度</w:t>
            </w:r>
          </w:p>
        </w:tc>
        <w:tc>
          <w:tcPr>
            <w:tcW w:w="5423"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中心140Tmm，边缘120Tmm</w:t>
            </w:r>
          </w:p>
        </w:tc>
      </w:tr>
      <w:tr w:rsidR="00B331D8" w:rsidTr="008E32A1">
        <w:tc>
          <w:tcPr>
            <w:tcW w:w="2095"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bCs/>
                <w:color w:val="333333"/>
                <w:kern w:val="0"/>
                <w:sz w:val="28"/>
                <w:szCs w:val="28"/>
              </w:rPr>
              <w:t>滚筒</w:t>
            </w:r>
          </w:p>
        </w:tc>
        <w:tc>
          <w:tcPr>
            <w:tcW w:w="5423"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顶部Ø1020mm，底部Ø900mm</w:t>
            </w:r>
          </w:p>
        </w:tc>
      </w:tr>
      <w:tr w:rsidR="00B331D8" w:rsidTr="008E32A1">
        <w:tc>
          <w:tcPr>
            <w:tcW w:w="2095"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bCs/>
                <w:color w:val="333333"/>
                <w:kern w:val="0"/>
                <w:sz w:val="28"/>
                <w:szCs w:val="28"/>
              </w:rPr>
              <w:t>折叠容量</w:t>
            </w:r>
          </w:p>
        </w:tc>
        <w:tc>
          <w:tcPr>
            <w:tcW w:w="5423"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sz w:val="28"/>
                <w:szCs w:val="28"/>
              </w:rPr>
              <w:t xml:space="preserve"> </w:t>
            </w:r>
            <w:r>
              <w:rPr>
                <w:rFonts w:ascii="宋体" w:eastAsia="宋体" w:hAnsi="宋体" w:cs="宋体" w:hint="eastAsia"/>
                <w:color w:val="333333"/>
                <w:kern w:val="0"/>
                <w:sz w:val="28"/>
                <w:szCs w:val="28"/>
              </w:rPr>
              <w:t>2500吨（1250吨×2）</w:t>
            </w:r>
          </w:p>
        </w:tc>
      </w:tr>
      <w:tr w:rsidR="00B331D8" w:rsidTr="008E32A1">
        <w:tc>
          <w:tcPr>
            <w:tcW w:w="2095"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bCs/>
                <w:color w:val="333333"/>
                <w:kern w:val="0"/>
                <w:sz w:val="28"/>
                <w:szCs w:val="28"/>
              </w:rPr>
              <w:t>y底部的容量</w:t>
            </w:r>
          </w:p>
        </w:tc>
        <w:tc>
          <w:tcPr>
            <w:tcW w:w="5423" w:type="dxa"/>
            <w:shd w:val="clear" w:color="auto" w:fill="FFFFFF"/>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sz w:val="28"/>
                <w:szCs w:val="28"/>
              </w:rPr>
              <w:t xml:space="preserve"> </w:t>
            </w:r>
            <w:r>
              <w:rPr>
                <w:rFonts w:ascii="宋体" w:eastAsia="宋体" w:hAnsi="宋体" w:cs="宋体" w:hint="eastAsia"/>
                <w:color w:val="333333"/>
                <w:kern w:val="0"/>
                <w:sz w:val="28"/>
                <w:szCs w:val="28"/>
              </w:rPr>
              <w:t>2000吨（500吨×4）</w:t>
            </w:r>
          </w:p>
        </w:tc>
      </w:tr>
    </w:tbl>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kern w:val="0"/>
          <w:sz w:val="28"/>
          <w:szCs w:val="28"/>
          <w:lang w:eastAsia="zh-CN"/>
        </w:rPr>
        <w:drawing>
          <wp:inline distT="0" distB="0" distL="0" distR="0">
            <wp:extent cx="1847850" cy="1371600"/>
            <wp:effectExtent l="19050" t="0" r="0" b="0"/>
            <wp:docPr id="53"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58" cstate="print"/>
                    <a:srcRect/>
                    <a:stretch>
                      <a:fillRect/>
                    </a:stretch>
                  </pic:blipFill>
                  <pic:spPr bwMode="auto">
                    <a:xfrm>
                      <a:off x="0" y="0"/>
                      <a:ext cx="1847850" cy="13716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3. 液压机</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该产品是直的侧框架类型（C型和H型）</w:t>
      </w:r>
      <w:r>
        <w:rPr>
          <w:rFonts w:ascii="宋体" w:eastAsia="宋体" w:hAnsi="宋体" w:cs="宋体" w:hint="eastAsia"/>
          <w:kern w:val="0"/>
          <w:sz w:val="28"/>
          <w:szCs w:val="28"/>
          <w:lang w:eastAsia="zh-CN"/>
        </w:rPr>
        <w:t>坚硬</w:t>
      </w:r>
      <w:r>
        <w:rPr>
          <w:rFonts w:ascii="宋体" w:eastAsia="宋体" w:hAnsi="宋体" w:cs="宋体" w:hint="eastAsia"/>
          <w:kern w:val="0"/>
          <w:sz w:val="28"/>
          <w:szCs w:val="28"/>
        </w:rPr>
        <w:t>焊接结构。 它携带</w:t>
      </w:r>
      <w:r>
        <w:rPr>
          <w:rFonts w:ascii="宋体" w:eastAsia="宋体" w:hAnsi="宋体" w:cs="宋体" w:hint="eastAsia"/>
          <w:kern w:val="0"/>
          <w:sz w:val="28"/>
          <w:szCs w:val="28"/>
          <w:lang w:eastAsia="zh-CN"/>
        </w:rPr>
        <w:t>了</w:t>
      </w:r>
      <w:r>
        <w:rPr>
          <w:rFonts w:ascii="宋体" w:eastAsia="宋体" w:hAnsi="宋体" w:cs="宋体" w:hint="eastAsia"/>
          <w:kern w:val="0"/>
          <w:sz w:val="28"/>
          <w:szCs w:val="28"/>
        </w:rPr>
        <w:t>足够的刚度和精度，即使长时间使用后</w:t>
      </w:r>
      <w:r>
        <w:rPr>
          <w:rFonts w:ascii="宋体" w:eastAsia="宋体" w:hAnsi="宋体" w:cs="宋体" w:hint="eastAsia"/>
          <w:kern w:val="0"/>
          <w:sz w:val="28"/>
          <w:szCs w:val="28"/>
          <w:lang w:eastAsia="zh-CN"/>
        </w:rPr>
        <w:t>依然可以</w:t>
      </w:r>
      <w:r>
        <w:rPr>
          <w:rFonts w:ascii="宋体" w:eastAsia="宋体" w:hAnsi="宋体" w:cs="宋体" w:hint="eastAsia"/>
          <w:kern w:val="0"/>
          <w:sz w:val="28"/>
          <w:szCs w:val="28"/>
        </w:rPr>
        <w:t>保持精度。这是最优秀的设备，可以用于生产精密产品。</w:t>
      </w:r>
      <w:r>
        <w:rPr>
          <w:rFonts w:ascii="宋体" w:eastAsia="宋体" w:hAnsi="宋体" w:cs="宋体" w:hint="eastAsia"/>
          <w:kern w:val="0"/>
          <w:sz w:val="28"/>
          <w:szCs w:val="28"/>
          <w:lang w:eastAsia="zh-CN"/>
        </w:rPr>
        <w:t>配置了</w:t>
      </w:r>
      <w:r>
        <w:rPr>
          <w:rFonts w:ascii="宋体" w:eastAsia="宋体" w:hAnsi="宋体" w:cs="宋体" w:hint="eastAsia"/>
          <w:kern w:val="0"/>
          <w:sz w:val="28"/>
          <w:szCs w:val="28"/>
        </w:rPr>
        <w:t>光电子安全装置和大门栓，系统可以防止操作过程中</w:t>
      </w:r>
      <w:r>
        <w:rPr>
          <w:rFonts w:ascii="宋体" w:eastAsia="宋体" w:hAnsi="宋体" w:cs="宋体" w:hint="eastAsia"/>
          <w:kern w:val="0"/>
          <w:sz w:val="28"/>
          <w:szCs w:val="28"/>
          <w:lang w:eastAsia="zh-CN"/>
        </w:rPr>
        <w:t>突然</w:t>
      </w:r>
      <w:r>
        <w:rPr>
          <w:rFonts w:ascii="宋体" w:eastAsia="宋体" w:hAnsi="宋体" w:cs="宋体" w:hint="eastAsia"/>
          <w:kern w:val="0"/>
          <w:sz w:val="28"/>
          <w:szCs w:val="28"/>
        </w:rPr>
        <w:t>发生</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意外</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该系统使用安全的液压回路，使其能够安全地停止，而不对机器造成任何影响。</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C02DB4" w:rsidP="00B331D8">
      <w:pPr>
        <w:widowControl/>
        <w:wordWrap/>
        <w:spacing w:after="0" w:line="240" w:lineRule="auto"/>
        <w:jc w:val="center"/>
        <w:rPr>
          <w:rFonts w:ascii="宋体" w:hAnsi="宋体" w:cs="宋体"/>
          <w:color w:val="FF0000"/>
          <w:kern w:val="0"/>
          <w:sz w:val="40"/>
          <w:szCs w:val="40"/>
        </w:rPr>
      </w:pPr>
      <w:r>
        <w:rPr>
          <w:rFonts w:ascii="宋体" w:eastAsia="宋体" w:hAnsi="宋体" w:cs="宋体" w:hint="eastAsia"/>
          <w:b/>
          <w:kern w:val="0"/>
          <w:sz w:val="40"/>
          <w:szCs w:val="40"/>
          <w:lang w:eastAsia="zh-CN"/>
        </w:rPr>
        <w:t>3</w:t>
      </w:r>
      <w:r w:rsidR="00B331D8">
        <w:rPr>
          <w:rFonts w:ascii="宋体" w:eastAsia="宋体" w:hAnsi="宋体" w:cs="宋体" w:hint="eastAsia"/>
          <w:b/>
          <w:kern w:val="0"/>
          <w:sz w:val="40"/>
          <w:szCs w:val="40"/>
        </w:rPr>
        <w:t>1.JL Trading</w:t>
      </w:r>
      <w:r w:rsidR="00B331D8">
        <w:rPr>
          <w:rFonts w:ascii="宋体" w:eastAsia="宋体" w:hAnsi="宋体" w:cs="宋体" w:hint="eastAsia"/>
          <w:sz w:val="40"/>
          <w:szCs w:val="40"/>
        </w:rPr>
        <w:t xml:space="preserve"> </w:t>
      </w:r>
      <w:r w:rsidR="00B331D8">
        <w:rPr>
          <w:rFonts w:ascii="宋体" w:eastAsia="宋体" w:hAnsi="宋体" w:cs="宋体" w:hint="eastAsia"/>
          <w:b/>
          <w:kern w:val="0"/>
          <w:sz w:val="40"/>
          <w:szCs w:val="40"/>
        </w:rPr>
        <w:t>贸易</w:t>
      </w:r>
      <w:r w:rsidR="00B331D8">
        <w:rPr>
          <w:rFonts w:ascii="宋体" w:eastAsia="宋体" w:hAnsi="宋体" w:cs="宋体" w:hint="eastAsia"/>
          <w:b/>
          <w:kern w:val="0"/>
          <w:sz w:val="40"/>
          <w:szCs w:val="40"/>
          <w:lang w:eastAsia="zh-CN"/>
        </w:rPr>
        <w:t>公司</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pStyle w:val="12"/>
        <w:rPr>
          <w:rFonts w:ascii="宋体" w:hAnsi="宋体" w:cs="宋体"/>
          <w:kern w:val="0"/>
          <w:sz w:val="28"/>
          <w:szCs w:val="28"/>
          <w:lang w:eastAsia="zh-CN"/>
        </w:rPr>
      </w:pPr>
      <w:r>
        <w:rPr>
          <w:rFonts w:ascii="宋体" w:hAnsi="宋体" w:cs="宋体" w:hint="eastAsia"/>
          <w:kern w:val="0"/>
          <w:sz w:val="28"/>
          <w:szCs w:val="28"/>
        </w:rPr>
        <w:t>JL</w:t>
      </w:r>
      <w:r>
        <w:rPr>
          <w:rFonts w:ascii="宋体" w:hAnsi="宋体" w:cs="宋体" w:hint="eastAsia"/>
          <w:kern w:val="0"/>
          <w:sz w:val="28"/>
          <w:szCs w:val="28"/>
          <w:lang w:eastAsia="zh-CN"/>
        </w:rPr>
        <w:t>贸易</w:t>
      </w:r>
      <w:r>
        <w:rPr>
          <w:rFonts w:ascii="宋体" w:hAnsi="宋体" w:cs="宋体" w:hint="eastAsia"/>
          <w:kern w:val="0"/>
          <w:sz w:val="28"/>
          <w:szCs w:val="28"/>
        </w:rPr>
        <w:t>总部位于韩国釜山，并已成长为一个有信誉的北美经销商</w:t>
      </w:r>
      <w:r>
        <w:rPr>
          <w:rFonts w:ascii="宋体" w:hAnsi="宋体" w:cs="宋体" w:hint="eastAsia"/>
          <w:kern w:val="0"/>
          <w:sz w:val="28"/>
          <w:szCs w:val="28"/>
          <w:lang w:eastAsia="zh-CN"/>
        </w:rPr>
        <w:t>，和</w:t>
      </w:r>
      <w:r>
        <w:rPr>
          <w:rFonts w:ascii="宋体" w:hAnsi="宋体" w:cs="宋体" w:hint="eastAsia"/>
          <w:kern w:val="0"/>
          <w:sz w:val="28"/>
          <w:szCs w:val="28"/>
        </w:rPr>
        <w:t>要求苛刻的日本贸易业</w:t>
      </w:r>
      <w:r>
        <w:rPr>
          <w:rFonts w:ascii="宋体" w:hAnsi="宋体" w:cs="宋体" w:hint="eastAsia"/>
          <w:kern w:val="0"/>
          <w:sz w:val="28"/>
          <w:szCs w:val="28"/>
          <w:lang w:eastAsia="zh-CN"/>
        </w:rPr>
        <w:t>进行合作</w:t>
      </w:r>
      <w:r>
        <w:rPr>
          <w:rFonts w:ascii="宋体" w:hAnsi="宋体" w:cs="宋体" w:hint="eastAsia"/>
          <w:kern w:val="0"/>
          <w:sz w:val="28"/>
          <w:szCs w:val="28"/>
        </w:rPr>
        <w:t>。通过我们的不断出口，</w:t>
      </w:r>
      <w:r>
        <w:rPr>
          <w:rFonts w:ascii="宋体" w:hAnsi="宋体" w:cs="宋体" w:hint="eastAsia"/>
          <w:kern w:val="0"/>
          <w:sz w:val="28"/>
          <w:szCs w:val="28"/>
          <w:lang w:eastAsia="zh-CN"/>
        </w:rPr>
        <w:t>让我们处于</w:t>
      </w:r>
      <w:r>
        <w:rPr>
          <w:rFonts w:ascii="宋体" w:hAnsi="宋体" w:cs="宋体" w:hint="eastAsia"/>
          <w:kern w:val="0"/>
          <w:sz w:val="28"/>
          <w:szCs w:val="28"/>
        </w:rPr>
        <w:t>国内批发零售，食品和杂项物品供给之间的</w:t>
      </w:r>
      <w:r>
        <w:rPr>
          <w:rFonts w:ascii="宋体" w:hAnsi="宋体" w:cs="宋体" w:hint="eastAsia"/>
          <w:kern w:val="0"/>
          <w:sz w:val="28"/>
          <w:szCs w:val="28"/>
          <w:lang w:eastAsia="zh-CN"/>
        </w:rPr>
        <w:t>重要</w:t>
      </w:r>
      <w:r>
        <w:rPr>
          <w:rFonts w:ascii="宋体" w:hAnsi="宋体" w:cs="宋体" w:hint="eastAsia"/>
          <w:kern w:val="0"/>
          <w:sz w:val="28"/>
          <w:szCs w:val="28"/>
        </w:rPr>
        <w:t>竞争地位。此外，我们计划</w:t>
      </w:r>
      <w:r>
        <w:rPr>
          <w:rFonts w:ascii="宋体" w:hAnsi="宋体" w:cs="宋体" w:hint="eastAsia"/>
          <w:kern w:val="0"/>
          <w:sz w:val="28"/>
          <w:szCs w:val="28"/>
          <w:lang w:eastAsia="zh-CN"/>
        </w:rPr>
        <w:t>把业务</w:t>
      </w:r>
      <w:r>
        <w:rPr>
          <w:rFonts w:ascii="宋体" w:hAnsi="宋体" w:cs="宋体" w:hint="eastAsia"/>
          <w:kern w:val="0"/>
          <w:sz w:val="28"/>
          <w:szCs w:val="28"/>
        </w:rPr>
        <w:t>扩大到各种各样的冷冻，冷藏，和海鲜产品</w:t>
      </w:r>
      <w:r>
        <w:rPr>
          <w:rFonts w:ascii="宋体" w:hAnsi="宋体" w:cs="宋体" w:hint="eastAsia"/>
          <w:kern w:val="0"/>
          <w:sz w:val="28"/>
          <w:szCs w:val="28"/>
          <w:lang w:eastAsia="zh-CN"/>
        </w:rPr>
        <w:t>领域</w:t>
      </w:r>
      <w:r>
        <w:rPr>
          <w:rFonts w:ascii="宋体" w:hAnsi="宋体" w:cs="宋体" w:hint="eastAsia"/>
          <w:kern w:val="0"/>
          <w:sz w:val="28"/>
          <w:szCs w:val="28"/>
        </w:rPr>
        <w:t>。作为一个21世纪的全球业务，JL</w:t>
      </w:r>
      <w:r>
        <w:rPr>
          <w:rFonts w:ascii="宋体" w:hAnsi="宋体" w:cs="宋体" w:hint="eastAsia"/>
          <w:kern w:val="0"/>
          <w:sz w:val="28"/>
          <w:szCs w:val="28"/>
          <w:lang w:eastAsia="zh-CN"/>
        </w:rPr>
        <w:t>贸易</w:t>
      </w:r>
      <w:r>
        <w:rPr>
          <w:rFonts w:ascii="宋体" w:hAnsi="宋体" w:cs="宋体" w:hint="eastAsia"/>
          <w:kern w:val="0"/>
          <w:sz w:val="28"/>
          <w:szCs w:val="28"/>
        </w:rPr>
        <w:t>工作</w:t>
      </w:r>
      <w:r>
        <w:rPr>
          <w:rFonts w:ascii="宋体" w:hAnsi="宋体" w:cs="宋体" w:hint="eastAsia"/>
          <w:kern w:val="0"/>
          <w:sz w:val="28"/>
          <w:szCs w:val="28"/>
          <w:lang w:eastAsia="zh-CN"/>
        </w:rPr>
        <w:t>时间</w:t>
      </w:r>
      <w:r>
        <w:rPr>
          <w:rFonts w:ascii="宋体" w:hAnsi="宋体" w:cs="宋体" w:hint="eastAsia"/>
          <w:kern w:val="0"/>
          <w:sz w:val="28"/>
          <w:szCs w:val="28"/>
        </w:rPr>
        <w:t>持久，</w:t>
      </w:r>
      <w:r>
        <w:rPr>
          <w:rFonts w:ascii="宋体" w:hAnsi="宋体" w:cs="宋体" w:hint="eastAsia"/>
          <w:kern w:val="0"/>
          <w:sz w:val="28"/>
          <w:szCs w:val="28"/>
          <w:lang w:eastAsia="zh-CN"/>
        </w:rPr>
        <w:t>与我们建立互惠关系，</w:t>
      </w:r>
      <w:r>
        <w:rPr>
          <w:rFonts w:ascii="宋体" w:hAnsi="宋体" w:cs="宋体" w:hint="eastAsia"/>
          <w:kern w:val="0"/>
          <w:sz w:val="28"/>
          <w:szCs w:val="28"/>
        </w:rPr>
        <w:t>并会努力提供服务，我们希望你能</w:t>
      </w:r>
      <w:r>
        <w:rPr>
          <w:rFonts w:ascii="宋体" w:hAnsi="宋体" w:cs="宋体" w:hint="eastAsia"/>
          <w:kern w:val="0"/>
          <w:sz w:val="28"/>
          <w:szCs w:val="28"/>
          <w:lang w:eastAsia="zh-CN"/>
        </w:rPr>
        <w:t>通过我们找到属于您的那份满足感。</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1981200" cy="1981200"/>
            <wp:effectExtent l="19050" t="0" r="0" b="0"/>
            <wp:docPr id="5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59" cstate="print"/>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lang w:eastAsia="zh-CN"/>
        </w:rPr>
      </w:pPr>
      <w:r>
        <w:rPr>
          <w:rFonts w:ascii="宋体" w:eastAsia="宋体" w:hAnsi="宋体" w:cs="宋体" w:hint="eastAsia"/>
          <w:b/>
          <w:kern w:val="0"/>
          <w:sz w:val="28"/>
          <w:szCs w:val="28"/>
        </w:rPr>
        <w:t xml:space="preserve">1. </w:t>
      </w:r>
      <w:r>
        <w:rPr>
          <w:rFonts w:ascii="宋体" w:eastAsia="宋体" w:hAnsi="宋体" w:cs="宋体" w:hint="eastAsia"/>
          <w:b/>
          <w:kern w:val="0"/>
          <w:sz w:val="28"/>
          <w:szCs w:val="28"/>
          <w:lang w:eastAsia="zh-CN"/>
        </w:rPr>
        <w:t>韩国绿茶</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描述</w:t>
      </w:r>
      <w:r>
        <w:rPr>
          <w:rFonts w:ascii="宋体" w:eastAsia="宋体" w:hAnsi="宋体" w:cs="宋体" w:hint="eastAsia"/>
          <w:kern w:val="0"/>
          <w:sz w:val="28"/>
          <w:szCs w:val="28"/>
        </w:rPr>
        <w:t>│</w:t>
      </w:r>
    </w:p>
    <w:p w:rsidR="00B331D8" w:rsidRDefault="00B331D8" w:rsidP="00B331D8">
      <w:pPr>
        <w:pStyle w:val="12"/>
        <w:rPr>
          <w:rFonts w:ascii="宋体" w:hAnsi="宋体" w:cs="宋体"/>
          <w:sz w:val="28"/>
          <w:szCs w:val="28"/>
        </w:rPr>
      </w:pPr>
      <w:proofErr w:type="spellStart"/>
      <w:r>
        <w:rPr>
          <w:rFonts w:ascii="宋体" w:hAnsi="宋体" w:cs="宋体" w:hint="eastAsia"/>
          <w:sz w:val="28"/>
          <w:szCs w:val="28"/>
        </w:rPr>
        <w:t>Selok</w:t>
      </w:r>
      <w:proofErr w:type="spellEnd"/>
      <w:r>
        <w:rPr>
          <w:rFonts w:ascii="宋体" w:hAnsi="宋体" w:cs="宋体" w:hint="eastAsia"/>
          <w:sz w:val="28"/>
          <w:szCs w:val="28"/>
        </w:rPr>
        <w:t>绿茶是韩国著名的绿茶品牌之一。</w:t>
      </w:r>
    </w:p>
    <w:p w:rsidR="00B331D8" w:rsidRDefault="00B331D8" w:rsidP="00B331D8">
      <w:pPr>
        <w:pStyle w:val="12"/>
        <w:rPr>
          <w:rFonts w:ascii="宋体" w:hAnsi="宋体" w:cs="宋体"/>
          <w:sz w:val="28"/>
          <w:szCs w:val="28"/>
          <w:lang w:eastAsia="zh-CN"/>
        </w:rPr>
      </w:pPr>
      <w:r>
        <w:rPr>
          <w:rFonts w:ascii="宋体" w:hAnsi="宋体" w:cs="宋体" w:hint="eastAsia"/>
          <w:sz w:val="28"/>
          <w:szCs w:val="28"/>
        </w:rPr>
        <w:t>50个为一包</w:t>
      </w:r>
      <w:r>
        <w:rPr>
          <w:rFonts w:ascii="宋体" w:hAnsi="宋体" w:cs="宋体" w:hint="eastAsia"/>
          <w:sz w:val="28"/>
          <w:szCs w:val="28"/>
          <w:lang w:eastAsia="zh-CN"/>
        </w:rPr>
        <w:t>，</w:t>
      </w:r>
      <w:r>
        <w:rPr>
          <w:rFonts w:ascii="宋体" w:hAnsi="宋体" w:cs="宋体" w:hint="eastAsia"/>
          <w:sz w:val="28"/>
          <w:szCs w:val="28"/>
        </w:rPr>
        <w:t>也有100袋和200袋的</w:t>
      </w:r>
      <w:r>
        <w:rPr>
          <w:rFonts w:ascii="宋体" w:hAnsi="宋体" w:cs="宋体" w:hint="eastAsia"/>
          <w:sz w:val="28"/>
          <w:szCs w:val="28"/>
          <w:lang w:eastAsia="zh-CN"/>
        </w:rPr>
        <w:t>，</w:t>
      </w:r>
      <w:r>
        <w:rPr>
          <w:rFonts w:ascii="宋体" w:hAnsi="宋体" w:cs="宋体" w:hint="eastAsia"/>
          <w:sz w:val="28"/>
          <w:szCs w:val="28"/>
        </w:rPr>
        <w:t>糙米味</w:t>
      </w:r>
      <w:r>
        <w:rPr>
          <w:rFonts w:ascii="宋体" w:hAnsi="宋体" w:cs="宋体" w:hint="eastAsia"/>
          <w:sz w:val="28"/>
          <w:szCs w:val="28"/>
          <w:lang w:eastAsia="zh-CN"/>
        </w:rPr>
        <w:t>，香气十足</w:t>
      </w:r>
    </w:p>
    <w:p w:rsidR="00B331D8" w:rsidRDefault="00B331D8" w:rsidP="00B331D8">
      <w:pPr>
        <w:pStyle w:val="12"/>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color w:val="FF0000"/>
          <w:kern w:val="0"/>
          <w:sz w:val="28"/>
          <w:szCs w:val="28"/>
          <w:lang w:eastAsia="zh-CN"/>
        </w:rPr>
        <w:drawing>
          <wp:inline distT="0" distB="0" distL="0" distR="0">
            <wp:extent cx="1695450" cy="1695450"/>
            <wp:effectExtent l="19050" t="0" r="0" b="0"/>
            <wp:docPr id="51"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60"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2. 韩国方便面</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描述</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农心是韩国全球领先的方便面之一。</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sz w:val="28"/>
          <w:szCs w:val="28"/>
        </w:rPr>
        <w:t xml:space="preserve"> </w:t>
      </w:r>
      <w:r>
        <w:rPr>
          <w:rFonts w:ascii="宋体" w:eastAsia="宋体" w:hAnsi="宋体" w:cs="宋体" w:hint="eastAsia"/>
          <w:kern w:val="0"/>
          <w:sz w:val="28"/>
          <w:szCs w:val="28"/>
          <w:lang w:eastAsia="zh-CN"/>
        </w:rPr>
        <w:t>口感</w:t>
      </w:r>
      <w:r>
        <w:rPr>
          <w:rFonts w:ascii="宋体" w:eastAsia="宋体" w:hAnsi="宋体" w:cs="宋体" w:hint="eastAsia"/>
          <w:kern w:val="0"/>
          <w:sz w:val="28"/>
          <w:szCs w:val="28"/>
        </w:rPr>
        <w:t>有点辣</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面条</w:t>
      </w:r>
      <w:r>
        <w:rPr>
          <w:rFonts w:ascii="宋体" w:eastAsia="宋体" w:hAnsi="宋体" w:cs="宋体" w:hint="eastAsia"/>
          <w:kern w:val="0"/>
          <w:sz w:val="28"/>
          <w:szCs w:val="28"/>
          <w:lang w:eastAsia="zh-CN"/>
        </w:rPr>
        <w:t>却</w:t>
      </w:r>
      <w:r>
        <w:rPr>
          <w:rFonts w:ascii="宋体" w:eastAsia="宋体" w:hAnsi="宋体" w:cs="宋体" w:hint="eastAsia"/>
          <w:kern w:val="0"/>
          <w:sz w:val="28"/>
          <w:szCs w:val="28"/>
        </w:rPr>
        <w:t>非常嫩。</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w:t>
      </w:r>
      <w:r>
        <w:rPr>
          <w:rFonts w:ascii="宋体" w:eastAsia="宋体" w:hAnsi="宋体" w:cs="宋体" w:hint="eastAsia"/>
          <w:kern w:val="0"/>
          <w:sz w:val="28"/>
          <w:szCs w:val="28"/>
          <w:lang w:eastAsia="zh-CN"/>
        </w:rPr>
        <w:t>规格</w:t>
      </w:r>
      <w:r>
        <w:rPr>
          <w:rFonts w:ascii="宋体" w:eastAsia="宋体" w:hAnsi="宋体" w:cs="宋体" w:hint="eastAsia"/>
          <w:kern w:val="0"/>
          <w:sz w:val="28"/>
          <w:szCs w:val="28"/>
        </w:rPr>
        <w:t xml:space="preserve"> │</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小麦：澳大利亚，美国</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帕姆油：马来西亚</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卡路里：495Kcal</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lastRenderedPageBreak/>
        <w:t xml:space="preserve">- </w:t>
      </w:r>
      <w:proofErr w:type="spellStart"/>
      <w:r>
        <w:rPr>
          <w:rFonts w:ascii="宋体" w:eastAsia="宋体" w:hAnsi="宋体" w:cs="宋体" w:hint="eastAsia"/>
          <w:kern w:val="0"/>
          <w:sz w:val="28"/>
          <w:szCs w:val="28"/>
        </w:rPr>
        <w:t>Carbo</w:t>
      </w:r>
      <w:proofErr w:type="spellEnd"/>
      <w:r>
        <w:rPr>
          <w:rFonts w:ascii="宋体" w:eastAsia="宋体" w:hAnsi="宋体" w:cs="宋体" w:hint="eastAsia"/>
          <w:kern w:val="0"/>
          <w:sz w:val="28"/>
          <w:szCs w:val="28"/>
        </w:rPr>
        <w:t xml:space="preserve"> : 78克，糖：4克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蛋白质：8克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脂肪：17克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反式脂肪：0克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 </w:t>
      </w:r>
      <w:proofErr w:type="spellStart"/>
      <w:r>
        <w:rPr>
          <w:rFonts w:ascii="宋体" w:eastAsia="宋体" w:hAnsi="宋体" w:cs="宋体" w:hint="eastAsia"/>
          <w:kern w:val="0"/>
          <w:sz w:val="28"/>
          <w:szCs w:val="28"/>
        </w:rPr>
        <w:t>Colesterol</w:t>
      </w:r>
      <w:proofErr w:type="spellEnd"/>
      <w:r>
        <w:rPr>
          <w:rFonts w:ascii="宋体" w:eastAsia="宋体" w:hAnsi="宋体" w:cs="宋体" w:hint="eastAsia"/>
          <w:kern w:val="0"/>
          <w:sz w:val="28"/>
          <w:szCs w:val="28"/>
        </w:rPr>
        <w:t xml:space="preserve"> : 0g</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钠</w:t>
      </w:r>
      <w:r>
        <w:rPr>
          <w:rFonts w:ascii="宋体" w:eastAsia="宋体" w:hAnsi="宋体" w:cs="宋体" w:hint="eastAsia"/>
          <w:kern w:val="0"/>
          <w:sz w:val="28"/>
          <w:szCs w:val="28"/>
        </w:rPr>
        <w:t>: 1,550mg</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补钙：150克</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color w:val="FF0000"/>
          <w:kern w:val="0"/>
          <w:sz w:val="28"/>
          <w:szCs w:val="28"/>
          <w:lang w:eastAsia="zh-CN"/>
        </w:rPr>
        <w:drawing>
          <wp:inline distT="0" distB="0" distL="0" distR="0">
            <wp:extent cx="2085975" cy="2085975"/>
            <wp:effectExtent l="19050" t="0" r="9525" b="0"/>
            <wp:docPr id="50"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61"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3. 韩国饮料[</w:t>
      </w:r>
      <w:proofErr w:type="spellStart"/>
      <w:r>
        <w:rPr>
          <w:rFonts w:ascii="宋体" w:eastAsia="宋体" w:hAnsi="宋体" w:cs="宋体" w:hint="eastAsia"/>
          <w:b/>
          <w:kern w:val="0"/>
          <w:sz w:val="28"/>
          <w:szCs w:val="28"/>
        </w:rPr>
        <w:t>SkashPlus</w:t>
      </w:r>
      <w:proofErr w:type="spellEnd"/>
      <w:r>
        <w:rPr>
          <w:rFonts w:ascii="宋体" w:eastAsia="宋体" w:hAnsi="宋体" w:cs="宋体" w:hint="eastAsia"/>
          <w:b/>
          <w:kern w:val="0"/>
          <w:sz w:val="28"/>
          <w:szCs w:val="28"/>
        </w:rPr>
        <w:t>橙汁]</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w:t>
      </w:r>
      <w:r>
        <w:rPr>
          <w:rFonts w:ascii="宋体" w:eastAsia="宋体" w:hAnsi="宋体" w:cs="宋体" w:hint="eastAsia"/>
          <w:kern w:val="0"/>
          <w:sz w:val="28"/>
          <w:szCs w:val="28"/>
          <w:lang w:eastAsia="zh-CN"/>
        </w:rPr>
        <w:t>描述</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乐天七星橙汁</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乐天七星-韩国规模最大的零食和饮料品牌。</w:t>
      </w:r>
      <w:r>
        <w:rPr>
          <w:rFonts w:ascii="宋体" w:eastAsia="宋体" w:hAnsi="宋体" w:cs="宋体" w:hint="eastAsia"/>
          <w:kern w:val="0"/>
          <w:sz w:val="28"/>
          <w:szCs w:val="28"/>
        </w:rPr>
        <w:t>尺寸为1.5升</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塑料瓶</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你可以</w:t>
      </w:r>
      <w:r>
        <w:rPr>
          <w:rFonts w:ascii="宋体" w:eastAsia="宋体" w:hAnsi="宋体" w:cs="宋体" w:hint="eastAsia"/>
          <w:kern w:val="0"/>
          <w:sz w:val="28"/>
          <w:szCs w:val="28"/>
          <w:lang w:eastAsia="zh-CN"/>
        </w:rPr>
        <w:t>品味到其中的</w:t>
      </w:r>
      <w:r>
        <w:rPr>
          <w:rFonts w:ascii="宋体" w:eastAsia="宋体" w:hAnsi="宋体" w:cs="宋体" w:hint="eastAsia"/>
          <w:kern w:val="0"/>
          <w:sz w:val="28"/>
          <w:szCs w:val="28"/>
        </w:rPr>
        <w:t>果香，酸甜。它是韩国100％原产的橙汁制成的饮料。</w:t>
      </w: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C02DB4" w:rsidP="00B331D8">
      <w:pPr>
        <w:widowControl/>
        <w:wordWrap/>
        <w:spacing w:after="0" w:line="240" w:lineRule="auto"/>
        <w:jc w:val="center"/>
        <w:rPr>
          <w:rFonts w:ascii="宋体" w:hAnsi="宋体" w:cs="宋体"/>
          <w:b/>
          <w:kern w:val="0"/>
          <w:sz w:val="40"/>
          <w:szCs w:val="40"/>
        </w:rPr>
      </w:pPr>
      <w:r>
        <w:rPr>
          <w:rFonts w:ascii="宋体" w:eastAsia="宋体" w:hAnsi="宋体" w:cs="宋体" w:hint="eastAsia"/>
          <w:b/>
          <w:kern w:val="0"/>
          <w:sz w:val="40"/>
          <w:szCs w:val="40"/>
          <w:lang w:eastAsia="zh-CN"/>
        </w:rPr>
        <w:t>3</w:t>
      </w:r>
      <w:r w:rsidR="00B331D8">
        <w:rPr>
          <w:rFonts w:ascii="宋体" w:eastAsia="宋体" w:hAnsi="宋体" w:cs="宋体" w:hint="eastAsia"/>
          <w:b/>
          <w:kern w:val="0"/>
          <w:sz w:val="40"/>
          <w:szCs w:val="40"/>
        </w:rPr>
        <w:t>2.SKINERALISM</w:t>
      </w:r>
    </w:p>
    <w:p w:rsidR="00B331D8" w:rsidRDefault="00B331D8" w:rsidP="00B331D8">
      <w:pPr>
        <w:widowControl/>
        <w:wordWrap/>
        <w:spacing w:after="0" w:line="240" w:lineRule="auto"/>
        <w:jc w:val="left"/>
        <w:rPr>
          <w:rFonts w:ascii="宋体" w:hAnsi="宋体" w:cs="宋体"/>
          <w:color w:val="FF0000"/>
          <w:kern w:val="0"/>
          <w:sz w:val="28"/>
          <w:szCs w:val="28"/>
        </w:rPr>
      </w:pPr>
      <w:r>
        <w:rPr>
          <w:rFonts w:ascii="宋体" w:eastAsia="宋体" w:hAnsi="宋体" w:cs="宋体" w:hint="eastAsia"/>
          <w:color w:val="FF0000"/>
          <w:kern w:val="0"/>
          <w:sz w:val="28"/>
          <w:szCs w:val="28"/>
        </w:rPr>
        <w:t>公司介绍</w:t>
      </w:r>
    </w:p>
    <w:p w:rsidR="00B331D8" w:rsidRDefault="00B331D8" w:rsidP="00B331D8">
      <w:pPr>
        <w:widowControl/>
        <w:wordWrap/>
        <w:spacing w:after="0" w:line="240" w:lineRule="auto"/>
        <w:jc w:val="left"/>
        <w:rPr>
          <w:rFonts w:ascii="宋体" w:hAnsi="宋体" w:cs="宋体"/>
          <w:kern w:val="0"/>
          <w:sz w:val="28"/>
          <w:szCs w:val="28"/>
        </w:rPr>
      </w:pPr>
      <w:proofErr w:type="spellStart"/>
      <w:r>
        <w:rPr>
          <w:rFonts w:ascii="宋体" w:eastAsia="宋体" w:hAnsi="宋体" w:cs="宋体" w:hint="eastAsia"/>
          <w:kern w:val="0"/>
          <w:sz w:val="28"/>
          <w:szCs w:val="28"/>
        </w:rPr>
        <w:t>Skineralism</w:t>
      </w:r>
      <w:proofErr w:type="spellEnd"/>
      <w:r>
        <w:rPr>
          <w:rFonts w:ascii="宋体" w:eastAsia="宋体" w:hAnsi="宋体" w:cs="宋体" w:hint="eastAsia"/>
          <w:kern w:val="0"/>
          <w:sz w:val="28"/>
          <w:szCs w:val="28"/>
        </w:rPr>
        <w:t>是“</w:t>
      </w:r>
      <w:r>
        <w:rPr>
          <w:rFonts w:ascii="宋体" w:eastAsia="宋体" w:hAnsi="宋体" w:cs="宋体" w:hint="eastAsia"/>
          <w:kern w:val="0"/>
          <w:sz w:val="28"/>
          <w:szCs w:val="28"/>
          <w:lang w:eastAsia="zh-CN"/>
        </w:rPr>
        <w:t>皮肤</w:t>
      </w:r>
      <w:r>
        <w:rPr>
          <w:rFonts w:ascii="宋体" w:eastAsia="宋体" w:hAnsi="宋体" w:cs="宋体" w:hint="eastAsia"/>
          <w:kern w:val="0"/>
          <w:sz w:val="28"/>
          <w:szCs w:val="28"/>
        </w:rPr>
        <w:t xml:space="preserve">”与“自由主义”的合成词。 </w:t>
      </w:r>
      <w:proofErr w:type="spellStart"/>
      <w:r>
        <w:rPr>
          <w:rFonts w:ascii="宋体" w:eastAsia="宋体" w:hAnsi="宋体" w:cs="宋体" w:hint="eastAsia"/>
          <w:kern w:val="0"/>
          <w:sz w:val="28"/>
          <w:szCs w:val="28"/>
        </w:rPr>
        <w:t>Skineralism</w:t>
      </w:r>
      <w:proofErr w:type="spellEnd"/>
      <w:r>
        <w:rPr>
          <w:rFonts w:ascii="宋体" w:eastAsia="宋体" w:hAnsi="宋体" w:cs="宋体" w:hint="eastAsia"/>
          <w:kern w:val="0"/>
          <w:sz w:val="28"/>
          <w:szCs w:val="28"/>
        </w:rPr>
        <w:t>的座右铭是“让皮肤自由”。我们的目标是开发基于新的理念和口号的独特产品，不同的化妆品，使每个人都可以享受到产品给他们带来的乐趣和轻松</w:t>
      </w:r>
      <w:r>
        <w:rPr>
          <w:rFonts w:ascii="宋体" w:hAnsi="宋体" w:cs="宋体" w:hint="eastAsia"/>
          <w:kern w:val="0"/>
          <w:sz w:val="28"/>
          <w:szCs w:val="28"/>
          <w:lang w:eastAsia="zh-CN"/>
        </w:rPr>
        <w:t>。</w:t>
      </w:r>
    </w:p>
    <w:p w:rsidR="00B331D8" w:rsidRDefault="00B331D8" w:rsidP="00B331D8">
      <w:pPr>
        <w:widowControl/>
        <w:wordWrap/>
        <w:spacing w:after="0" w:line="240" w:lineRule="auto"/>
        <w:jc w:val="left"/>
        <w:rPr>
          <w:rFonts w:ascii="宋体" w:hAnsi="宋体" w:cs="宋体"/>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lastRenderedPageBreak/>
        <w:drawing>
          <wp:inline distT="0" distB="0" distL="0" distR="0">
            <wp:extent cx="2152650" cy="2152650"/>
            <wp:effectExtent l="19050" t="0" r="0" b="0"/>
            <wp:docPr id="49"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62" cstate="print"/>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1. Sexy Bean性感豆</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sz w:val="28"/>
          <w:szCs w:val="28"/>
        </w:rPr>
        <w:t xml:space="preserve"> </w:t>
      </w:r>
      <w:r>
        <w:rPr>
          <w:rFonts w:ascii="宋体" w:eastAsia="宋体" w:hAnsi="宋体" w:cs="宋体" w:hint="eastAsia"/>
          <w:kern w:val="0"/>
          <w:sz w:val="28"/>
          <w:szCs w:val="28"/>
        </w:rPr>
        <w:t>使你的身体看起来更性感！</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保持体形+改善皮肤弹性+保湿+</w:t>
      </w:r>
      <w:r>
        <w:rPr>
          <w:rFonts w:ascii="宋体" w:eastAsia="宋体" w:hAnsi="宋体" w:cs="宋体" w:hint="eastAsia"/>
          <w:kern w:val="0"/>
          <w:sz w:val="28"/>
          <w:szCs w:val="28"/>
          <w:lang w:eastAsia="zh-CN"/>
        </w:rPr>
        <w:t>滋润</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w:t>
      </w:r>
      <w:r>
        <w:rPr>
          <w:rFonts w:ascii="宋体" w:eastAsia="宋体" w:hAnsi="宋体" w:cs="宋体" w:hint="eastAsia"/>
          <w:kern w:val="0"/>
          <w:sz w:val="28"/>
          <w:szCs w:val="28"/>
          <w:lang w:eastAsia="zh-CN"/>
        </w:rPr>
        <w:t>描述</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所有这些东西都可以</w:t>
      </w:r>
      <w:r>
        <w:rPr>
          <w:rFonts w:ascii="宋体" w:eastAsia="宋体" w:hAnsi="宋体" w:cs="宋体" w:hint="eastAsia"/>
          <w:kern w:val="0"/>
          <w:sz w:val="28"/>
          <w:szCs w:val="28"/>
          <w:lang w:eastAsia="zh-CN"/>
        </w:rPr>
        <w:t>在</w:t>
      </w:r>
      <w:r>
        <w:rPr>
          <w:rFonts w:ascii="宋体" w:eastAsia="宋体" w:hAnsi="宋体" w:cs="宋体" w:hint="eastAsia"/>
          <w:kern w:val="0"/>
          <w:sz w:val="28"/>
          <w:szCs w:val="28"/>
        </w:rPr>
        <w:t>刚洗完</w:t>
      </w:r>
      <w:r>
        <w:rPr>
          <w:rFonts w:ascii="宋体" w:eastAsia="宋体" w:hAnsi="宋体" w:cs="宋体" w:hint="eastAsia"/>
          <w:kern w:val="0"/>
          <w:sz w:val="28"/>
          <w:szCs w:val="28"/>
          <w:lang w:eastAsia="zh-CN"/>
        </w:rPr>
        <w:t>后</w:t>
      </w:r>
      <w:r>
        <w:rPr>
          <w:rFonts w:ascii="宋体" w:eastAsia="宋体" w:hAnsi="宋体" w:cs="宋体" w:hint="eastAsia"/>
          <w:kern w:val="0"/>
          <w:sz w:val="28"/>
          <w:szCs w:val="28"/>
        </w:rPr>
        <w:t>做一次。</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下垂的腹部脂肪</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PPC：PPC，从大豆中获得的脂肪分解酶</w:t>
      </w:r>
      <w:r>
        <w:rPr>
          <w:rFonts w:ascii="宋体" w:hAnsi="宋体" w:cs="宋体" w:hint="eastAsia"/>
          <w:kern w:val="0"/>
          <w:sz w:val="28"/>
          <w:szCs w:val="28"/>
          <w:lang w:eastAsia="zh-CN"/>
        </w:rPr>
        <w:t>，</w:t>
      </w:r>
      <w:r>
        <w:rPr>
          <w:rFonts w:ascii="宋体" w:eastAsia="宋体" w:hAnsi="宋体" w:cs="宋体" w:hint="eastAsia"/>
          <w:kern w:val="0"/>
          <w:sz w:val="28"/>
          <w:szCs w:val="28"/>
          <w:lang w:eastAsia="zh-CN"/>
        </w:rPr>
        <w:t>法国研究表示，</w:t>
      </w:r>
      <w:r>
        <w:rPr>
          <w:rFonts w:ascii="宋体" w:eastAsia="宋体" w:hAnsi="宋体" w:cs="宋体" w:hint="eastAsia"/>
          <w:kern w:val="0"/>
          <w:sz w:val="28"/>
          <w:szCs w:val="28"/>
        </w:rPr>
        <w:t>它有一个脂肪分解效果，是</w:t>
      </w:r>
      <w:r>
        <w:rPr>
          <w:rFonts w:ascii="宋体" w:eastAsia="宋体" w:hAnsi="宋体" w:cs="宋体" w:hint="eastAsia"/>
          <w:kern w:val="0"/>
          <w:sz w:val="28"/>
          <w:szCs w:val="28"/>
          <w:lang w:eastAsia="zh-CN"/>
        </w:rPr>
        <w:t>从</w:t>
      </w:r>
      <w:r>
        <w:rPr>
          <w:rFonts w:ascii="宋体" w:eastAsia="宋体" w:hAnsi="宋体" w:cs="宋体" w:hint="eastAsia"/>
          <w:kern w:val="0"/>
          <w:sz w:val="28"/>
          <w:szCs w:val="28"/>
        </w:rPr>
        <w:t>相同的脂质胆固醇和从大豆卵磷脂咖啡因</w:t>
      </w:r>
      <w:r>
        <w:rPr>
          <w:rFonts w:ascii="宋体" w:eastAsia="宋体" w:hAnsi="宋体" w:cs="宋体" w:hint="eastAsia"/>
          <w:kern w:val="0"/>
          <w:sz w:val="28"/>
          <w:szCs w:val="28"/>
          <w:lang w:eastAsia="zh-CN"/>
        </w:rPr>
        <w:t>里</w:t>
      </w:r>
      <w:r>
        <w:rPr>
          <w:rFonts w:ascii="宋体" w:eastAsia="宋体" w:hAnsi="宋体" w:cs="宋体" w:hint="eastAsia"/>
          <w:kern w:val="0"/>
          <w:sz w:val="28"/>
          <w:szCs w:val="28"/>
        </w:rPr>
        <w:t>得到</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甘油三酯</w:t>
      </w:r>
      <w:r>
        <w:rPr>
          <w:rFonts w:ascii="宋体" w:eastAsia="宋体" w:hAnsi="宋体" w:cs="宋体" w:hint="eastAsia"/>
          <w:kern w:val="0"/>
          <w:sz w:val="28"/>
          <w:szCs w:val="28"/>
          <w:lang w:eastAsia="zh-CN"/>
        </w:rPr>
        <w:t>，可以</w:t>
      </w:r>
      <w:r>
        <w:rPr>
          <w:rFonts w:ascii="宋体" w:eastAsia="宋体" w:hAnsi="宋体" w:cs="宋体" w:hint="eastAsia"/>
          <w:kern w:val="0"/>
          <w:sz w:val="28"/>
          <w:szCs w:val="28"/>
        </w:rPr>
        <w:t>保持身体光滑有弹性</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给你</w:t>
      </w:r>
      <w:r>
        <w:rPr>
          <w:rFonts w:ascii="宋体" w:eastAsia="宋体" w:hAnsi="宋体" w:cs="宋体" w:hint="eastAsia"/>
          <w:kern w:val="0"/>
          <w:sz w:val="28"/>
          <w:szCs w:val="28"/>
          <w:lang w:eastAsia="zh-CN"/>
        </w:rPr>
        <w:t>带来</w:t>
      </w:r>
      <w:r>
        <w:rPr>
          <w:rFonts w:ascii="宋体" w:eastAsia="宋体" w:hAnsi="宋体" w:cs="宋体" w:hint="eastAsia"/>
          <w:kern w:val="0"/>
          <w:sz w:val="28"/>
          <w:szCs w:val="28"/>
        </w:rPr>
        <w:t>能量提升，增加静息能量消耗。</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维生素C（抗坏血酸）</w:t>
      </w:r>
      <w:r>
        <w:rPr>
          <w:rFonts w:ascii="宋体" w:eastAsia="宋体" w:hAnsi="宋体" w:cs="宋体" w:hint="eastAsia"/>
          <w:kern w:val="0"/>
          <w:sz w:val="28"/>
          <w:szCs w:val="28"/>
          <w:lang w:eastAsia="zh-CN"/>
        </w:rPr>
        <w:t>维护</w:t>
      </w:r>
      <w:r>
        <w:rPr>
          <w:rFonts w:ascii="宋体" w:eastAsia="宋体" w:hAnsi="宋体" w:cs="宋体" w:hint="eastAsia"/>
          <w:kern w:val="0"/>
          <w:sz w:val="28"/>
          <w:szCs w:val="28"/>
        </w:rPr>
        <w:t>肤色均匀，干净，清晰</w:t>
      </w:r>
      <w:r>
        <w:rPr>
          <w:rFonts w:ascii="宋体" w:eastAsia="宋体" w:hAnsi="宋体" w:cs="宋体" w:hint="eastAsia"/>
          <w:kern w:val="0"/>
          <w:sz w:val="28"/>
          <w:szCs w:val="28"/>
          <w:lang w:eastAsia="zh-CN"/>
        </w:rPr>
        <w:t>，</w:t>
      </w:r>
      <w:r>
        <w:rPr>
          <w:rFonts w:ascii="宋体" w:eastAsia="宋体" w:hAnsi="宋体" w:cs="宋体" w:hint="eastAsia"/>
          <w:kern w:val="0"/>
          <w:sz w:val="28"/>
          <w:szCs w:val="28"/>
        </w:rPr>
        <w:t>有利于健康的皮肤。亲肤成分主要用于减少刺激。</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增加</w:t>
      </w:r>
      <w:r>
        <w:rPr>
          <w:rFonts w:ascii="宋体" w:eastAsia="宋体" w:hAnsi="宋体" w:cs="宋体" w:hint="eastAsia"/>
          <w:kern w:val="0"/>
          <w:sz w:val="28"/>
          <w:szCs w:val="28"/>
        </w:rPr>
        <w:t>弹性/减肥/滋养</w:t>
      </w:r>
      <w:r>
        <w:rPr>
          <w:rFonts w:ascii="宋体" w:eastAsia="宋体" w:hAnsi="宋体" w:cs="宋体" w:hint="eastAsia"/>
          <w:kern w:val="0"/>
          <w:sz w:val="28"/>
          <w:szCs w:val="28"/>
          <w:lang w:eastAsia="zh-CN"/>
        </w:rPr>
        <w:t>&amp;</w:t>
      </w:r>
      <w:r>
        <w:rPr>
          <w:rFonts w:ascii="宋体" w:eastAsia="宋体" w:hAnsi="宋体" w:cs="宋体" w:hint="eastAsia"/>
          <w:kern w:val="0"/>
          <w:sz w:val="28"/>
          <w:szCs w:val="28"/>
        </w:rPr>
        <w:t>去角质/</w:t>
      </w:r>
      <w:r>
        <w:rPr>
          <w:rFonts w:ascii="宋体" w:eastAsia="宋体" w:hAnsi="宋体" w:cs="宋体" w:hint="eastAsia"/>
          <w:kern w:val="0"/>
          <w:sz w:val="28"/>
          <w:szCs w:val="28"/>
          <w:lang w:eastAsia="zh-CN"/>
        </w:rPr>
        <w:t>给</w:t>
      </w:r>
      <w:r>
        <w:rPr>
          <w:rFonts w:ascii="宋体" w:eastAsia="宋体" w:hAnsi="宋体" w:cs="宋体" w:hint="eastAsia"/>
          <w:kern w:val="0"/>
          <w:sz w:val="28"/>
          <w:szCs w:val="28"/>
        </w:rPr>
        <w:t>疲惫的肌肤</w:t>
      </w:r>
      <w:r>
        <w:rPr>
          <w:rFonts w:ascii="宋体" w:eastAsia="宋体" w:hAnsi="宋体" w:cs="宋体" w:hint="eastAsia"/>
          <w:kern w:val="0"/>
          <w:sz w:val="28"/>
          <w:szCs w:val="28"/>
          <w:lang w:eastAsia="zh-CN"/>
        </w:rPr>
        <w:t>带来光彩</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kern w:val="0"/>
          <w:sz w:val="28"/>
          <w:szCs w:val="28"/>
          <w:lang w:eastAsia="zh-CN"/>
        </w:rPr>
        <w:drawing>
          <wp:inline distT="0" distB="0" distL="0" distR="0">
            <wp:extent cx="2019300" cy="1619250"/>
            <wp:effectExtent l="19050" t="0" r="0" b="0"/>
            <wp:docPr id="4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63" cstate="print"/>
                    <a:srcRect/>
                    <a:stretch>
                      <a:fillRect/>
                    </a:stretch>
                  </pic:blipFill>
                  <pic:spPr bwMode="auto">
                    <a:xfrm>
                      <a:off x="0" y="0"/>
                      <a:ext cx="2019300" cy="16192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lang w:eastAsia="zh-CN"/>
        </w:rPr>
      </w:pPr>
      <w:r>
        <w:rPr>
          <w:rFonts w:ascii="宋体" w:eastAsia="宋体" w:hAnsi="宋体" w:cs="宋体" w:hint="eastAsia"/>
          <w:b/>
          <w:kern w:val="0"/>
          <w:sz w:val="28"/>
          <w:szCs w:val="28"/>
        </w:rPr>
        <w:t>2. Ice Whitening Bubble Pack冰美白泡泡</w:t>
      </w:r>
      <w:r>
        <w:rPr>
          <w:rFonts w:ascii="宋体" w:eastAsia="宋体" w:hAnsi="宋体" w:cs="宋体" w:hint="eastAsia"/>
          <w:b/>
          <w:kern w:val="0"/>
          <w:sz w:val="28"/>
          <w:szCs w:val="28"/>
          <w:lang w:eastAsia="zh-CN"/>
        </w:rPr>
        <w:t>面膜</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w:t>
      </w:r>
      <w:r>
        <w:rPr>
          <w:rFonts w:ascii="宋体" w:eastAsia="宋体" w:hAnsi="宋体" w:cs="宋体" w:hint="eastAsia"/>
          <w:kern w:val="0"/>
          <w:sz w:val="28"/>
          <w:szCs w:val="28"/>
          <w:lang w:eastAsia="zh-CN"/>
        </w:rPr>
        <w:t>特点</w:t>
      </w:r>
      <w:r>
        <w:rPr>
          <w:rFonts w:ascii="宋体" w:eastAsia="宋体" w:hAnsi="宋体" w:cs="宋体" w:hint="eastAsia"/>
          <w:kern w:val="0"/>
          <w:sz w:val="28"/>
          <w:szCs w:val="28"/>
        </w:rPr>
        <w:t xml:space="preserve"> │</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sz w:val="28"/>
          <w:szCs w:val="28"/>
          <w:lang w:eastAsia="zh-CN"/>
        </w:rPr>
        <w:t>把</w:t>
      </w:r>
      <w:r>
        <w:rPr>
          <w:rFonts w:ascii="宋体" w:eastAsia="宋体" w:hAnsi="宋体" w:cs="宋体" w:hint="eastAsia"/>
          <w:kern w:val="0"/>
          <w:sz w:val="28"/>
          <w:szCs w:val="28"/>
        </w:rPr>
        <w:t>碳酸水强度</w:t>
      </w:r>
      <w:r>
        <w:rPr>
          <w:rFonts w:ascii="宋体" w:eastAsia="宋体" w:hAnsi="宋体" w:cs="宋体" w:hint="eastAsia"/>
          <w:kern w:val="0"/>
          <w:sz w:val="28"/>
          <w:szCs w:val="28"/>
          <w:lang w:eastAsia="zh-CN"/>
        </w:rPr>
        <w:t>灌入进去</w:t>
      </w:r>
      <w:r>
        <w:rPr>
          <w:rFonts w:ascii="宋体" w:eastAsia="宋体" w:hAnsi="宋体" w:cs="宋体" w:hint="eastAsia"/>
          <w:kern w:val="0"/>
          <w:sz w:val="28"/>
          <w:szCs w:val="28"/>
        </w:rPr>
        <w:t>变成</w:t>
      </w:r>
      <w:r>
        <w:rPr>
          <w:rFonts w:ascii="宋体" w:eastAsia="宋体" w:hAnsi="宋体" w:cs="宋体" w:hint="eastAsia"/>
          <w:kern w:val="0"/>
          <w:sz w:val="28"/>
          <w:szCs w:val="28"/>
          <w:lang w:eastAsia="zh-CN"/>
        </w:rPr>
        <w:t>了一个面膜</w:t>
      </w:r>
      <w:r>
        <w:rPr>
          <w:rFonts w:ascii="宋体" w:eastAsia="宋体" w:hAnsi="宋体" w:cs="宋体" w:hint="eastAsia"/>
          <w:kern w:val="0"/>
          <w:sz w:val="28"/>
          <w:szCs w:val="28"/>
        </w:rPr>
        <w:t>。碳酸</w:t>
      </w:r>
      <w:r>
        <w:rPr>
          <w:rFonts w:ascii="宋体" w:eastAsia="宋体" w:hAnsi="宋体" w:cs="宋体" w:hint="eastAsia"/>
          <w:kern w:val="0"/>
          <w:sz w:val="28"/>
          <w:szCs w:val="28"/>
          <w:lang w:eastAsia="zh-CN"/>
        </w:rPr>
        <w:t>面膜</w:t>
      </w:r>
      <w:r>
        <w:rPr>
          <w:rFonts w:ascii="宋体" w:eastAsia="宋体" w:hAnsi="宋体" w:cs="宋体" w:hint="eastAsia"/>
          <w:kern w:val="0"/>
          <w:sz w:val="28"/>
          <w:szCs w:val="28"/>
        </w:rPr>
        <w:t>的新概念，</w:t>
      </w:r>
      <w:r>
        <w:rPr>
          <w:rFonts w:ascii="宋体" w:eastAsia="宋体" w:hAnsi="宋体" w:cs="宋体" w:hint="eastAsia"/>
          <w:kern w:val="0"/>
          <w:sz w:val="28"/>
          <w:szCs w:val="28"/>
          <w:lang w:eastAsia="zh-CN"/>
        </w:rPr>
        <w:t>清凉</w:t>
      </w:r>
      <w:r>
        <w:rPr>
          <w:rFonts w:ascii="宋体" w:eastAsia="宋体" w:hAnsi="宋体" w:cs="宋体" w:hint="eastAsia"/>
          <w:kern w:val="0"/>
          <w:sz w:val="28"/>
          <w:szCs w:val="28"/>
        </w:rPr>
        <w:t>碳酸</w:t>
      </w:r>
      <w:r>
        <w:rPr>
          <w:rFonts w:ascii="宋体" w:eastAsia="宋体" w:hAnsi="宋体" w:cs="宋体" w:hint="eastAsia"/>
          <w:kern w:val="0"/>
          <w:sz w:val="28"/>
          <w:szCs w:val="28"/>
          <w:lang w:eastAsia="zh-CN"/>
        </w:rPr>
        <w:t>面膜</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碳的气泡和弹出性，它可以帮助血液循环，并移除在脸上</w:t>
      </w:r>
      <w:r>
        <w:rPr>
          <w:rFonts w:ascii="宋体" w:eastAsia="宋体" w:hAnsi="宋体" w:cs="宋体" w:hint="eastAsia"/>
          <w:kern w:val="0"/>
          <w:sz w:val="28"/>
          <w:szCs w:val="28"/>
          <w:lang w:eastAsia="zh-CN"/>
        </w:rPr>
        <w:t>的废物</w:t>
      </w:r>
      <w:r>
        <w:rPr>
          <w:rFonts w:ascii="宋体" w:eastAsia="宋体" w:hAnsi="宋体" w:cs="宋体" w:hint="eastAsia"/>
          <w:kern w:val="0"/>
          <w:sz w:val="28"/>
          <w:szCs w:val="28"/>
        </w:rPr>
        <w:t>，从而使皮肤</w:t>
      </w:r>
      <w:r>
        <w:rPr>
          <w:rFonts w:ascii="宋体" w:eastAsia="宋体" w:hAnsi="宋体" w:cs="宋体" w:hint="eastAsia"/>
          <w:kern w:val="0"/>
          <w:sz w:val="28"/>
          <w:szCs w:val="28"/>
          <w:lang w:eastAsia="zh-CN"/>
        </w:rPr>
        <w:t>恢复</w:t>
      </w:r>
      <w:r>
        <w:rPr>
          <w:rFonts w:ascii="宋体" w:eastAsia="宋体" w:hAnsi="宋体" w:cs="宋体" w:hint="eastAsia"/>
          <w:kern w:val="0"/>
          <w:sz w:val="28"/>
          <w:szCs w:val="28"/>
        </w:rPr>
        <w:t>健康和弹性。它含有樟脑提取</w:t>
      </w:r>
      <w:r>
        <w:rPr>
          <w:rFonts w:ascii="宋体" w:eastAsia="宋体" w:hAnsi="宋体" w:cs="宋体" w:hint="eastAsia"/>
          <w:kern w:val="0"/>
          <w:sz w:val="28"/>
          <w:szCs w:val="28"/>
          <w:lang w:eastAsia="zh-CN"/>
        </w:rPr>
        <w:t>物，可以</w:t>
      </w:r>
      <w:r>
        <w:rPr>
          <w:rFonts w:ascii="宋体" w:eastAsia="宋体" w:hAnsi="宋体" w:cs="宋体" w:hint="eastAsia"/>
          <w:kern w:val="0"/>
          <w:sz w:val="28"/>
          <w:szCs w:val="28"/>
        </w:rPr>
        <w:t>平静</w:t>
      </w:r>
      <w:r>
        <w:rPr>
          <w:rFonts w:ascii="宋体" w:eastAsia="宋体" w:hAnsi="宋体" w:cs="宋体" w:hint="eastAsia"/>
          <w:kern w:val="0"/>
          <w:sz w:val="28"/>
          <w:szCs w:val="28"/>
          <w:lang w:eastAsia="zh-CN"/>
        </w:rPr>
        <w:t>皮肤，减少</w:t>
      </w:r>
      <w:r>
        <w:rPr>
          <w:rFonts w:ascii="宋体" w:eastAsia="宋体" w:hAnsi="宋体" w:cs="宋体" w:hint="eastAsia"/>
          <w:kern w:val="0"/>
          <w:sz w:val="28"/>
          <w:szCs w:val="28"/>
        </w:rPr>
        <w:t>皮肤</w:t>
      </w:r>
      <w:r>
        <w:rPr>
          <w:rFonts w:ascii="宋体" w:eastAsia="宋体" w:hAnsi="宋体" w:cs="宋体" w:hint="eastAsia"/>
          <w:kern w:val="0"/>
          <w:sz w:val="28"/>
          <w:szCs w:val="28"/>
          <w:lang w:eastAsia="zh-CN"/>
        </w:rPr>
        <w:t>受到的刺激</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在寒冷的冬天，</w:t>
      </w:r>
      <w:r>
        <w:rPr>
          <w:rFonts w:ascii="宋体" w:eastAsia="宋体" w:hAnsi="宋体" w:cs="宋体" w:hint="eastAsia"/>
          <w:kern w:val="0"/>
          <w:sz w:val="28"/>
          <w:szCs w:val="28"/>
          <w:lang w:eastAsia="zh-CN"/>
        </w:rPr>
        <w:t>让</w:t>
      </w:r>
      <w:r>
        <w:rPr>
          <w:rFonts w:ascii="宋体" w:eastAsia="宋体" w:hAnsi="宋体" w:cs="宋体" w:hint="eastAsia"/>
          <w:kern w:val="0"/>
          <w:sz w:val="28"/>
          <w:szCs w:val="28"/>
        </w:rPr>
        <w:t>肌肤</w:t>
      </w:r>
      <w:r>
        <w:rPr>
          <w:rFonts w:ascii="宋体" w:eastAsia="宋体" w:hAnsi="宋体" w:cs="宋体" w:hint="eastAsia"/>
          <w:kern w:val="0"/>
          <w:sz w:val="28"/>
          <w:szCs w:val="28"/>
          <w:lang w:eastAsia="zh-CN"/>
        </w:rPr>
        <w:t>承受了</w:t>
      </w:r>
      <w:r>
        <w:rPr>
          <w:rFonts w:ascii="宋体" w:eastAsia="宋体" w:hAnsi="宋体" w:cs="宋体" w:hint="eastAsia"/>
          <w:kern w:val="0"/>
          <w:sz w:val="28"/>
          <w:szCs w:val="28"/>
        </w:rPr>
        <w:t>冷空气和热</w:t>
      </w:r>
      <w:r>
        <w:rPr>
          <w:rFonts w:ascii="宋体" w:eastAsia="宋体" w:hAnsi="宋体" w:cs="宋体" w:hint="eastAsia"/>
          <w:kern w:val="0"/>
          <w:sz w:val="28"/>
          <w:szCs w:val="28"/>
          <w:lang w:eastAsia="zh-CN"/>
        </w:rPr>
        <w:t>空气的</w:t>
      </w:r>
      <w:r>
        <w:rPr>
          <w:rFonts w:ascii="宋体" w:eastAsia="宋体" w:hAnsi="宋体" w:cs="宋体" w:hint="eastAsia"/>
          <w:kern w:val="0"/>
          <w:sz w:val="28"/>
          <w:szCs w:val="28"/>
        </w:rPr>
        <w:t>交替</w:t>
      </w:r>
      <w:r>
        <w:rPr>
          <w:rFonts w:ascii="宋体" w:eastAsia="宋体" w:hAnsi="宋体" w:cs="宋体" w:hint="eastAsia"/>
          <w:kern w:val="0"/>
          <w:sz w:val="28"/>
          <w:szCs w:val="28"/>
          <w:lang w:eastAsia="zh-CN"/>
        </w:rPr>
        <w:t>刺激</w:t>
      </w:r>
      <w:r>
        <w:rPr>
          <w:rFonts w:ascii="宋体" w:eastAsia="宋体" w:hAnsi="宋体" w:cs="宋体" w:hint="eastAsia"/>
          <w:kern w:val="0"/>
          <w:sz w:val="28"/>
          <w:szCs w:val="28"/>
        </w:rPr>
        <w:t>，使</w:t>
      </w:r>
      <w:r>
        <w:rPr>
          <w:rFonts w:ascii="宋体" w:eastAsia="宋体" w:hAnsi="宋体" w:cs="宋体" w:hint="eastAsia"/>
          <w:kern w:val="0"/>
          <w:sz w:val="28"/>
          <w:szCs w:val="28"/>
          <w:lang w:eastAsia="zh-CN"/>
        </w:rPr>
        <w:t>外部</w:t>
      </w:r>
      <w:r>
        <w:rPr>
          <w:rFonts w:ascii="宋体" w:eastAsia="宋体" w:hAnsi="宋体" w:cs="宋体" w:hint="eastAsia"/>
          <w:kern w:val="0"/>
          <w:sz w:val="28"/>
          <w:szCs w:val="28"/>
        </w:rPr>
        <w:t>皮肤干燥，同时扩大</w:t>
      </w:r>
      <w:r>
        <w:rPr>
          <w:rFonts w:ascii="宋体" w:eastAsia="宋体" w:hAnsi="宋体" w:cs="宋体" w:hint="eastAsia"/>
          <w:kern w:val="0"/>
          <w:sz w:val="28"/>
          <w:szCs w:val="28"/>
          <w:lang w:eastAsia="zh-CN"/>
        </w:rPr>
        <w:t>到内部</w:t>
      </w:r>
      <w:r>
        <w:rPr>
          <w:rFonts w:ascii="宋体" w:eastAsia="宋体" w:hAnsi="宋体" w:cs="宋体" w:hint="eastAsia"/>
          <w:kern w:val="0"/>
          <w:sz w:val="28"/>
          <w:szCs w:val="28"/>
        </w:rPr>
        <w:t>皮肤</w:t>
      </w:r>
      <w:r>
        <w:rPr>
          <w:rFonts w:ascii="宋体" w:eastAsia="宋体" w:hAnsi="宋体" w:cs="宋体" w:hint="eastAsia"/>
          <w:kern w:val="0"/>
          <w:sz w:val="28"/>
          <w:szCs w:val="28"/>
          <w:lang w:eastAsia="zh-CN"/>
        </w:rPr>
        <w:t>里</w:t>
      </w:r>
      <w:r>
        <w:rPr>
          <w:rFonts w:ascii="宋体" w:eastAsia="宋体" w:hAnsi="宋体" w:cs="宋体" w:hint="eastAsia"/>
          <w:kern w:val="0"/>
          <w:sz w:val="28"/>
          <w:szCs w:val="28"/>
        </w:rPr>
        <w:t>。</w:t>
      </w:r>
      <w:r>
        <w:rPr>
          <w:rFonts w:ascii="宋体" w:eastAsia="宋体" w:hAnsi="宋体" w:cs="宋体" w:hint="eastAsia"/>
          <w:sz w:val="28"/>
          <w:szCs w:val="28"/>
        </w:rPr>
        <w:t xml:space="preserve"> </w:t>
      </w:r>
      <w:r>
        <w:rPr>
          <w:rFonts w:ascii="宋体" w:eastAsia="宋体" w:hAnsi="宋体" w:cs="宋体" w:hint="eastAsia"/>
          <w:kern w:val="0"/>
          <w:sz w:val="28"/>
          <w:szCs w:val="28"/>
        </w:rPr>
        <w:t>因此，</w:t>
      </w:r>
      <w:r>
        <w:rPr>
          <w:rFonts w:ascii="宋体" w:eastAsia="宋体" w:hAnsi="宋体" w:cs="宋体" w:hint="eastAsia"/>
          <w:kern w:val="0"/>
          <w:sz w:val="28"/>
          <w:szCs w:val="28"/>
          <w:lang w:eastAsia="zh-CN"/>
        </w:rPr>
        <w:t>我们的</w:t>
      </w:r>
      <w:r>
        <w:rPr>
          <w:rFonts w:ascii="宋体" w:eastAsia="宋体" w:hAnsi="宋体" w:cs="宋体" w:hint="eastAsia"/>
          <w:kern w:val="0"/>
          <w:sz w:val="28"/>
          <w:szCs w:val="28"/>
        </w:rPr>
        <w:t>碳酸</w:t>
      </w:r>
      <w:r>
        <w:rPr>
          <w:rFonts w:ascii="宋体" w:eastAsia="宋体" w:hAnsi="宋体" w:cs="宋体" w:hint="eastAsia"/>
          <w:kern w:val="0"/>
          <w:sz w:val="28"/>
          <w:szCs w:val="28"/>
          <w:lang w:eastAsia="zh-CN"/>
        </w:rPr>
        <w:t>面膜</w:t>
      </w:r>
      <w:r>
        <w:rPr>
          <w:rFonts w:ascii="宋体" w:eastAsia="宋体" w:hAnsi="宋体" w:cs="宋体" w:hint="eastAsia"/>
          <w:kern w:val="0"/>
          <w:sz w:val="28"/>
          <w:szCs w:val="28"/>
        </w:rPr>
        <w:t>，它</w:t>
      </w:r>
      <w:r>
        <w:rPr>
          <w:rFonts w:ascii="宋体" w:eastAsia="宋体" w:hAnsi="宋体" w:cs="宋体" w:hint="eastAsia"/>
          <w:kern w:val="0"/>
          <w:sz w:val="28"/>
          <w:szCs w:val="28"/>
          <w:lang w:eastAsia="zh-CN"/>
        </w:rPr>
        <w:t>可以在3分钟内</w:t>
      </w:r>
      <w:r>
        <w:rPr>
          <w:rFonts w:ascii="宋体" w:eastAsia="宋体" w:hAnsi="宋体" w:cs="宋体" w:hint="eastAsia"/>
          <w:kern w:val="0"/>
          <w:sz w:val="28"/>
          <w:szCs w:val="28"/>
        </w:rPr>
        <w:t>冷却内</w:t>
      </w:r>
      <w:r>
        <w:rPr>
          <w:rFonts w:ascii="宋体" w:eastAsia="宋体" w:hAnsi="宋体" w:cs="宋体" w:hint="eastAsia"/>
          <w:kern w:val="0"/>
          <w:sz w:val="28"/>
          <w:szCs w:val="28"/>
          <w:lang w:eastAsia="zh-CN"/>
        </w:rPr>
        <w:t>部皮肤</w:t>
      </w:r>
      <w:r>
        <w:rPr>
          <w:rFonts w:ascii="宋体" w:eastAsia="宋体" w:hAnsi="宋体" w:cs="宋体" w:hint="eastAsia"/>
          <w:kern w:val="0"/>
          <w:sz w:val="28"/>
          <w:szCs w:val="28"/>
        </w:rPr>
        <w:t>。</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美白，镇静，</w:t>
      </w:r>
      <w:r>
        <w:rPr>
          <w:rFonts w:ascii="宋体" w:hAnsi="宋体" w:cs="宋体" w:hint="eastAsia"/>
          <w:kern w:val="0"/>
          <w:sz w:val="28"/>
          <w:szCs w:val="28"/>
          <w:lang w:eastAsia="zh-CN"/>
        </w:rPr>
        <w:t>防</w:t>
      </w:r>
      <w:r>
        <w:rPr>
          <w:rFonts w:ascii="宋体" w:hAnsi="宋体" w:cs="宋体" w:hint="eastAsia"/>
          <w:kern w:val="0"/>
          <w:sz w:val="28"/>
          <w:szCs w:val="28"/>
        </w:rPr>
        <w:t>肿胀，精华，</w:t>
      </w:r>
      <w:r>
        <w:rPr>
          <w:rFonts w:ascii="宋体" w:hAnsi="宋体" w:cs="宋体" w:hint="eastAsia"/>
          <w:kern w:val="0"/>
          <w:sz w:val="28"/>
          <w:szCs w:val="28"/>
          <w:lang w:eastAsia="zh-CN"/>
        </w:rPr>
        <w:t>镇静</w:t>
      </w:r>
      <w:r>
        <w:rPr>
          <w:rFonts w:ascii="宋体" w:hAnsi="宋体" w:cs="宋体" w:hint="eastAsia"/>
          <w:kern w:val="0"/>
          <w:sz w:val="28"/>
          <w:szCs w:val="28"/>
        </w:rPr>
        <w:t>，保湿，毛孔收紧，营养供给</w:t>
      </w:r>
      <w:r>
        <w:rPr>
          <w:rFonts w:ascii="宋体" w:hAnsi="宋体" w:cs="宋体" w:hint="eastAsia"/>
          <w:kern w:val="0"/>
          <w:sz w:val="28"/>
          <w:szCs w:val="28"/>
          <w:lang w:eastAsia="zh-CN"/>
        </w:rPr>
        <w:t>，弹力供给，当皮肤暴露于空气中很长一段时间碳就会蒸发。</w:t>
      </w:r>
      <w:r>
        <w:rPr>
          <w:rFonts w:ascii="宋体" w:hAnsi="宋体" w:cs="宋体" w:hint="eastAsia"/>
          <w:kern w:val="0"/>
          <w:sz w:val="28"/>
          <w:szCs w:val="28"/>
        </w:rPr>
        <w:t>冰美白泡沫</w:t>
      </w:r>
      <w:r>
        <w:rPr>
          <w:rFonts w:ascii="宋体" w:hAnsi="宋体" w:cs="宋体" w:hint="eastAsia"/>
          <w:kern w:val="0"/>
          <w:sz w:val="28"/>
          <w:szCs w:val="28"/>
          <w:lang w:eastAsia="zh-CN"/>
        </w:rPr>
        <w:t>面膜</w:t>
      </w:r>
      <w:r>
        <w:rPr>
          <w:rFonts w:ascii="宋体" w:hAnsi="宋体" w:cs="宋体" w:hint="eastAsia"/>
          <w:kern w:val="0"/>
          <w:sz w:val="28"/>
          <w:szCs w:val="28"/>
        </w:rPr>
        <w:t>的包装是一次性的。你可以</w:t>
      </w:r>
      <w:r>
        <w:rPr>
          <w:rFonts w:ascii="宋体" w:hAnsi="宋体" w:cs="宋体" w:hint="eastAsia"/>
          <w:kern w:val="0"/>
          <w:sz w:val="28"/>
          <w:szCs w:val="28"/>
        </w:rPr>
        <w:lastRenderedPageBreak/>
        <w:t>感受到完全</w:t>
      </w:r>
      <w:r>
        <w:rPr>
          <w:rFonts w:ascii="宋体" w:hAnsi="宋体" w:cs="宋体" w:hint="eastAsia"/>
          <w:kern w:val="0"/>
          <w:sz w:val="28"/>
          <w:szCs w:val="28"/>
          <w:lang w:eastAsia="zh-CN"/>
        </w:rPr>
        <w:t>全新的感觉</w:t>
      </w:r>
      <w:r>
        <w:rPr>
          <w:rFonts w:ascii="宋体" w:hAnsi="宋体" w:cs="宋体" w:hint="eastAsia"/>
          <w:kern w:val="0"/>
          <w:sz w:val="28"/>
          <w:szCs w:val="28"/>
        </w:rPr>
        <w:t>。</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Ice Bubble</w:t>
      </w:r>
      <w:r>
        <w:rPr>
          <w:rFonts w:ascii="宋体" w:hAnsi="宋体" w:cs="宋体" w:hint="eastAsia"/>
          <w:kern w:val="0"/>
          <w:sz w:val="28"/>
          <w:szCs w:val="28"/>
          <w:lang w:eastAsia="zh-CN"/>
        </w:rPr>
        <w:t>面膜</w:t>
      </w:r>
      <w:r>
        <w:rPr>
          <w:rFonts w:ascii="宋体" w:hAnsi="宋体" w:cs="宋体" w:hint="eastAsia"/>
          <w:kern w:val="0"/>
          <w:sz w:val="28"/>
          <w:szCs w:val="28"/>
        </w:rPr>
        <w:t>提供了九项解决方案。加强水分保持能力，加强皮肤光滑度，平静毛孔内皮脂。 此外，被称为烟酰胺美白成分</w:t>
      </w:r>
      <w:r>
        <w:rPr>
          <w:rFonts w:ascii="宋体" w:hAnsi="宋体" w:cs="宋体" w:hint="eastAsia"/>
          <w:kern w:val="0"/>
          <w:sz w:val="28"/>
          <w:szCs w:val="28"/>
          <w:lang w:eastAsia="zh-CN"/>
        </w:rPr>
        <w:t>可以</w:t>
      </w:r>
      <w:r>
        <w:rPr>
          <w:rFonts w:ascii="宋体" w:hAnsi="宋体" w:cs="宋体" w:hint="eastAsia"/>
          <w:kern w:val="0"/>
          <w:sz w:val="28"/>
          <w:szCs w:val="28"/>
        </w:rPr>
        <w:t>抑制和转移皮肤黑素，并创建</w:t>
      </w:r>
      <w:r>
        <w:rPr>
          <w:rFonts w:ascii="宋体" w:hAnsi="宋体" w:cs="宋体" w:hint="eastAsia"/>
          <w:kern w:val="0"/>
          <w:sz w:val="28"/>
          <w:szCs w:val="28"/>
          <w:lang w:eastAsia="zh-CN"/>
        </w:rPr>
        <w:t>一个不会变</w:t>
      </w:r>
      <w:r>
        <w:rPr>
          <w:rFonts w:ascii="宋体" w:hAnsi="宋体" w:cs="宋体" w:hint="eastAsia"/>
          <w:kern w:val="0"/>
          <w:sz w:val="28"/>
          <w:szCs w:val="28"/>
        </w:rPr>
        <w:t>黑</w:t>
      </w:r>
      <w:r>
        <w:rPr>
          <w:rFonts w:ascii="宋体" w:hAnsi="宋体" w:cs="宋体" w:hint="eastAsia"/>
          <w:kern w:val="0"/>
          <w:sz w:val="28"/>
          <w:szCs w:val="28"/>
          <w:lang w:eastAsia="zh-CN"/>
        </w:rPr>
        <w:t>的明亮</w:t>
      </w:r>
      <w:r>
        <w:rPr>
          <w:rFonts w:ascii="宋体" w:hAnsi="宋体" w:cs="宋体" w:hint="eastAsia"/>
          <w:kern w:val="0"/>
          <w:sz w:val="28"/>
          <w:szCs w:val="28"/>
        </w:rPr>
        <w:t>的皮肤。</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b/>
          <w:kern w:val="0"/>
          <w:sz w:val="28"/>
          <w:szCs w:val="28"/>
          <w:lang w:eastAsia="zh-CN"/>
        </w:rPr>
      </w:pPr>
      <w:r>
        <w:rPr>
          <w:rFonts w:ascii="宋体" w:eastAsia="宋体" w:hAnsi="宋体" w:cs="宋体" w:hint="eastAsia"/>
          <w:b/>
          <w:kern w:val="0"/>
          <w:sz w:val="28"/>
          <w:szCs w:val="28"/>
        </w:rPr>
        <w:t>3. Color Bean</w:t>
      </w:r>
      <w:r>
        <w:rPr>
          <w:rFonts w:ascii="宋体" w:eastAsia="宋体" w:hAnsi="宋体" w:cs="宋体" w:hint="eastAsia"/>
          <w:b/>
          <w:kern w:val="0"/>
          <w:sz w:val="28"/>
          <w:szCs w:val="28"/>
          <w:lang w:eastAsia="zh-CN"/>
        </w:rPr>
        <w:t xml:space="preserve"> 彩豆</w:t>
      </w:r>
    </w:p>
    <w:p w:rsidR="00B331D8" w:rsidRDefault="00B331D8" w:rsidP="00B331D8">
      <w:pPr>
        <w:widowControl/>
        <w:wordWrap/>
        <w:spacing w:after="0" w:line="240" w:lineRule="auto"/>
        <w:rPr>
          <w:rFonts w:ascii="宋体" w:hAnsi="宋体" w:cs="宋体"/>
          <w:b/>
          <w:kern w:val="0"/>
          <w:sz w:val="28"/>
          <w:szCs w:val="28"/>
        </w:rPr>
      </w:pPr>
      <w:r>
        <w:rPr>
          <w:rFonts w:ascii="宋体" w:hAnsi="宋体" w:cs="宋体"/>
          <w:noProof/>
          <w:kern w:val="0"/>
          <w:sz w:val="28"/>
          <w:szCs w:val="28"/>
          <w:lang w:eastAsia="zh-CN"/>
        </w:rPr>
        <w:drawing>
          <wp:inline distT="0" distB="0" distL="0" distR="0">
            <wp:extent cx="2886075" cy="2886075"/>
            <wp:effectExtent l="19050" t="0" r="9525" b="0"/>
            <wp:docPr id="47"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64" cstate="print"/>
                    <a:srcRect/>
                    <a:stretch>
                      <a:fillRect/>
                    </a:stretch>
                  </pic:blipFill>
                  <pic:spPr bwMode="auto">
                    <a:xfrm>
                      <a:off x="0" y="0"/>
                      <a:ext cx="2886075" cy="28860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w:t>
      </w:r>
      <w:r>
        <w:rPr>
          <w:rFonts w:ascii="宋体" w:eastAsia="宋体" w:hAnsi="宋体" w:cs="宋体" w:hint="eastAsia"/>
          <w:kern w:val="0"/>
          <w:sz w:val="28"/>
          <w:szCs w:val="28"/>
          <w:lang w:eastAsia="zh-CN"/>
        </w:rPr>
        <w:t>描述</w:t>
      </w:r>
      <w:r>
        <w:rPr>
          <w:rFonts w:ascii="宋体" w:eastAsia="宋体" w:hAnsi="宋体" w:cs="宋体" w:hint="eastAsia"/>
          <w:kern w:val="0"/>
          <w:sz w:val="28"/>
          <w:szCs w:val="28"/>
        </w:rPr>
        <w:t>│</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这是一个多功能的深层洗面奶</w:t>
      </w:r>
      <w:r>
        <w:rPr>
          <w:rFonts w:ascii="宋体" w:hAnsi="宋体" w:cs="宋体" w:hint="eastAsia"/>
          <w:kern w:val="0"/>
          <w:sz w:val="28"/>
          <w:szCs w:val="28"/>
          <w:lang w:eastAsia="zh-CN"/>
        </w:rPr>
        <w:t>，可以</w:t>
      </w:r>
      <w:r>
        <w:rPr>
          <w:rFonts w:ascii="宋体" w:hAnsi="宋体" w:cs="宋体" w:hint="eastAsia"/>
          <w:kern w:val="0"/>
          <w:sz w:val="28"/>
          <w:szCs w:val="28"/>
        </w:rPr>
        <w:t>去角质，卸妆，洗脸，头皮清洁，洗手和淋浴。这天然手工清洁剂，使用的是SKINERALISM我们自己的特殊配方制成。</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 xml:space="preserve">│特点 │ </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INK BEAN：防止肌肤暗沉恢复肌肤清洁，晚上会出现肤色暗沉现象，使用它可以让维生素来滋润它。</w:t>
      </w:r>
    </w:p>
    <w:p w:rsidR="00B331D8" w:rsidRDefault="00B331D8" w:rsidP="00B331D8">
      <w:pPr>
        <w:widowControl/>
        <w:wordWrap/>
        <w:spacing w:after="0" w:line="240" w:lineRule="auto"/>
        <w:rPr>
          <w:rFonts w:ascii="宋体" w:hAnsi="宋体" w:cs="宋体"/>
          <w:kern w:val="0"/>
          <w:sz w:val="28"/>
          <w:szCs w:val="28"/>
        </w:rPr>
      </w:pPr>
      <w:r>
        <w:rPr>
          <w:rFonts w:ascii="宋体" w:hAnsi="宋体" w:cs="宋体" w:hint="eastAsia"/>
          <w:kern w:val="0"/>
          <w:sz w:val="28"/>
          <w:szCs w:val="28"/>
          <w:lang w:eastAsia="zh-CN"/>
        </w:rPr>
        <w:t>蓝豆</w:t>
      </w:r>
      <w:r>
        <w:rPr>
          <w:rFonts w:ascii="宋体" w:eastAsia="宋体" w:hAnsi="宋体" w:cs="宋体" w:hint="eastAsia"/>
          <w:kern w:val="0"/>
          <w:sz w:val="28"/>
          <w:szCs w:val="28"/>
        </w:rPr>
        <w:t>：紧致粗大毛孔，让皮肤清爽和滋润</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绿豆：剃须或脱毛后舒缓敏感肌肤</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黑豆：</w:t>
      </w:r>
      <w:r>
        <w:rPr>
          <w:rFonts w:ascii="宋体" w:eastAsia="宋体" w:hAnsi="宋体" w:cs="宋体" w:hint="eastAsia"/>
          <w:kern w:val="0"/>
          <w:sz w:val="28"/>
          <w:szCs w:val="28"/>
          <w:lang w:eastAsia="zh-CN"/>
        </w:rPr>
        <w:t>修复了</w:t>
      </w:r>
      <w:r>
        <w:rPr>
          <w:rFonts w:ascii="宋体" w:eastAsia="宋体" w:hAnsi="宋体" w:cs="宋体" w:hint="eastAsia"/>
          <w:kern w:val="0"/>
          <w:sz w:val="28"/>
          <w:szCs w:val="28"/>
        </w:rPr>
        <w:t>肤色不均</w:t>
      </w:r>
      <w:r>
        <w:rPr>
          <w:rFonts w:ascii="宋体" w:eastAsia="宋体" w:hAnsi="宋体" w:cs="宋体" w:hint="eastAsia"/>
          <w:kern w:val="0"/>
          <w:sz w:val="28"/>
          <w:szCs w:val="28"/>
          <w:lang w:eastAsia="zh-CN"/>
        </w:rPr>
        <w:t>的</w:t>
      </w:r>
      <w:r>
        <w:rPr>
          <w:rFonts w:ascii="宋体" w:eastAsia="宋体" w:hAnsi="宋体" w:cs="宋体" w:hint="eastAsia"/>
          <w:kern w:val="0"/>
          <w:sz w:val="28"/>
          <w:szCs w:val="28"/>
        </w:rPr>
        <w:t>质感。</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w:t>
      </w:r>
      <w:r>
        <w:rPr>
          <w:rFonts w:ascii="宋体" w:eastAsia="宋体" w:hAnsi="宋体" w:cs="宋体" w:hint="eastAsia"/>
          <w:kern w:val="0"/>
          <w:sz w:val="28"/>
          <w:szCs w:val="28"/>
          <w:lang w:eastAsia="zh-CN"/>
        </w:rPr>
        <w:t>头皮清洁剂</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lang w:eastAsia="zh-CN"/>
        </w:rPr>
        <w:t>粉豆</w:t>
      </w:r>
      <w:r>
        <w:rPr>
          <w:rFonts w:ascii="宋体" w:hAnsi="宋体" w:cs="宋体" w:hint="eastAsia"/>
          <w:kern w:val="0"/>
          <w:sz w:val="28"/>
          <w:szCs w:val="28"/>
        </w:rPr>
        <w:t>：通过提供维生素C和E保持头皮健康</w:t>
      </w:r>
    </w:p>
    <w:p w:rsidR="00B331D8" w:rsidRDefault="00B331D8" w:rsidP="00B331D8">
      <w:pPr>
        <w:widowControl/>
        <w:wordWrap/>
        <w:spacing w:after="0" w:line="240" w:lineRule="auto"/>
        <w:rPr>
          <w:rFonts w:ascii="宋体" w:hAnsi="宋体" w:cs="宋体"/>
          <w:kern w:val="0"/>
          <w:sz w:val="28"/>
          <w:szCs w:val="28"/>
        </w:rPr>
      </w:pPr>
      <w:r>
        <w:rPr>
          <w:rFonts w:ascii="宋体" w:hAnsi="宋体" w:cs="宋体" w:hint="eastAsia"/>
          <w:kern w:val="0"/>
          <w:sz w:val="28"/>
          <w:szCs w:val="28"/>
          <w:lang w:eastAsia="zh-CN"/>
        </w:rPr>
        <w:t>蓝豆</w:t>
      </w:r>
      <w:r>
        <w:rPr>
          <w:rFonts w:ascii="宋体" w:eastAsia="宋体" w:hAnsi="宋体" w:cs="宋体" w:hint="eastAsia"/>
          <w:kern w:val="0"/>
          <w:sz w:val="28"/>
          <w:szCs w:val="28"/>
        </w:rPr>
        <w:t>: 保持滋润和刷新头皮</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绿豆：立即舒缓</w:t>
      </w:r>
      <w:r>
        <w:rPr>
          <w:rFonts w:ascii="宋体" w:eastAsia="宋体" w:hAnsi="宋体" w:cs="宋体" w:hint="eastAsia"/>
          <w:kern w:val="0"/>
          <w:sz w:val="28"/>
          <w:szCs w:val="28"/>
          <w:lang w:eastAsia="zh-CN"/>
        </w:rPr>
        <w:t>染色</w:t>
      </w:r>
      <w:r>
        <w:rPr>
          <w:rFonts w:ascii="宋体" w:eastAsia="宋体" w:hAnsi="宋体" w:cs="宋体" w:hint="eastAsia"/>
          <w:kern w:val="0"/>
          <w:sz w:val="28"/>
          <w:szCs w:val="28"/>
        </w:rPr>
        <w:t>或烫发</w:t>
      </w:r>
      <w:r>
        <w:rPr>
          <w:rFonts w:ascii="宋体" w:eastAsia="宋体" w:hAnsi="宋体" w:cs="宋体" w:hint="eastAsia"/>
          <w:kern w:val="0"/>
          <w:sz w:val="28"/>
          <w:szCs w:val="28"/>
          <w:lang w:eastAsia="zh-CN"/>
        </w:rPr>
        <w:t>引起的</w:t>
      </w:r>
      <w:r>
        <w:rPr>
          <w:rFonts w:ascii="宋体" w:eastAsia="宋体" w:hAnsi="宋体" w:cs="宋体" w:hint="eastAsia"/>
          <w:kern w:val="0"/>
          <w:sz w:val="28"/>
          <w:szCs w:val="28"/>
        </w:rPr>
        <w:t>过敏状况</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黑豆：有助于去除皮脂改善油腻的头皮。</w:t>
      </w: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C02DB4" w:rsidP="00B331D8">
      <w:pPr>
        <w:widowControl/>
        <w:wordWrap/>
        <w:spacing w:after="0" w:line="240" w:lineRule="auto"/>
        <w:jc w:val="center"/>
        <w:rPr>
          <w:rFonts w:ascii="宋体" w:hAnsi="宋体" w:cs="宋体"/>
          <w:b/>
          <w:kern w:val="0"/>
          <w:sz w:val="40"/>
          <w:szCs w:val="40"/>
          <w:lang w:eastAsia="zh-CN"/>
        </w:rPr>
      </w:pPr>
      <w:r>
        <w:rPr>
          <w:rFonts w:ascii="宋体" w:eastAsia="宋体" w:hAnsi="宋体" w:cs="宋体" w:hint="eastAsia"/>
          <w:b/>
          <w:kern w:val="0"/>
          <w:sz w:val="40"/>
          <w:szCs w:val="40"/>
          <w:lang w:eastAsia="zh-CN"/>
        </w:rPr>
        <w:lastRenderedPageBreak/>
        <w:t>3</w:t>
      </w:r>
      <w:r w:rsidR="00B331D8">
        <w:rPr>
          <w:rFonts w:ascii="宋体" w:eastAsia="宋体" w:hAnsi="宋体" w:cs="宋体" w:hint="eastAsia"/>
          <w:b/>
          <w:kern w:val="0"/>
          <w:sz w:val="40"/>
          <w:szCs w:val="40"/>
        </w:rPr>
        <w:t>3.SAEROM BEAUTY&amp;HEALTH</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SAEROM GROUP</w:t>
      </w:r>
      <w:r>
        <w:rPr>
          <w:rFonts w:ascii="宋体" w:eastAsia="宋体" w:hAnsi="宋体" w:cs="宋体" w:hint="eastAsia"/>
          <w:kern w:val="0"/>
          <w:sz w:val="28"/>
          <w:szCs w:val="28"/>
          <w:lang w:eastAsia="zh-CN"/>
        </w:rPr>
        <w:t>是制造和出口头发产品和身体产品到世界各地的公司</w:t>
      </w:r>
      <w:r>
        <w:rPr>
          <w:rFonts w:ascii="宋体" w:hAnsi="宋体" w:cs="宋体" w:hint="eastAsia"/>
          <w:kern w:val="0"/>
          <w:sz w:val="28"/>
          <w:szCs w:val="28"/>
          <w:lang w:eastAsia="zh-CN"/>
        </w:rPr>
        <w:t>，</w:t>
      </w:r>
      <w:r>
        <w:rPr>
          <w:rFonts w:ascii="宋体" w:eastAsia="宋体" w:hAnsi="宋体" w:cs="宋体" w:hint="eastAsia"/>
          <w:kern w:val="0"/>
          <w:sz w:val="28"/>
          <w:szCs w:val="28"/>
        </w:rPr>
        <w:t>我们正在扩大我们的业务领域</w:t>
      </w:r>
      <w:r>
        <w:rPr>
          <w:rFonts w:ascii="宋体" w:eastAsia="宋体" w:hAnsi="宋体" w:cs="宋体" w:hint="eastAsia"/>
          <w:kern w:val="0"/>
          <w:sz w:val="28"/>
          <w:szCs w:val="28"/>
          <w:lang w:eastAsia="zh-CN"/>
        </w:rPr>
        <w:t>到</w:t>
      </w:r>
      <w:r>
        <w:rPr>
          <w:rFonts w:ascii="宋体" w:eastAsia="宋体" w:hAnsi="宋体" w:cs="宋体" w:hint="eastAsia"/>
          <w:kern w:val="0"/>
          <w:sz w:val="28"/>
          <w:szCs w:val="28"/>
        </w:rPr>
        <w:t>皮肤护理。我们在韩国经营业务，现在</w:t>
      </w:r>
      <w:r>
        <w:rPr>
          <w:rFonts w:ascii="宋体" w:eastAsia="宋体" w:hAnsi="宋体" w:cs="宋体" w:hint="eastAsia"/>
          <w:kern w:val="0"/>
          <w:sz w:val="28"/>
          <w:szCs w:val="28"/>
          <w:lang w:eastAsia="zh-CN"/>
        </w:rPr>
        <w:t>已经</w:t>
      </w:r>
      <w:r>
        <w:rPr>
          <w:rFonts w:ascii="宋体" w:eastAsia="宋体" w:hAnsi="宋体" w:cs="宋体" w:hint="eastAsia"/>
          <w:kern w:val="0"/>
          <w:sz w:val="28"/>
          <w:szCs w:val="28"/>
        </w:rPr>
        <w:t>超过10年，我们的头发化妆</w:t>
      </w:r>
      <w:r>
        <w:rPr>
          <w:rFonts w:ascii="宋体" w:eastAsia="宋体" w:hAnsi="宋体" w:cs="宋体" w:hint="eastAsia"/>
          <w:kern w:val="0"/>
          <w:sz w:val="28"/>
          <w:szCs w:val="28"/>
          <w:lang w:eastAsia="zh-CN"/>
        </w:rPr>
        <w:t>产品</w:t>
      </w:r>
      <w:r>
        <w:rPr>
          <w:rFonts w:ascii="宋体" w:eastAsia="宋体" w:hAnsi="宋体" w:cs="宋体" w:hint="eastAsia"/>
          <w:kern w:val="0"/>
          <w:sz w:val="28"/>
          <w:szCs w:val="28"/>
        </w:rPr>
        <w:t>在韩国</w:t>
      </w:r>
      <w:r>
        <w:rPr>
          <w:rFonts w:ascii="宋体" w:eastAsia="宋体" w:hAnsi="宋体" w:cs="宋体" w:hint="eastAsia"/>
          <w:kern w:val="0"/>
          <w:sz w:val="28"/>
          <w:szCs w:val="28"/>
          <w:lang w:eastAsia="zh-CN"/>
        </w:rPr>
        <w:t>是第一</w:t>
      </w:r>
      <w:r>
        <w:rPr>
          <w:rFonts w:ascii="宋体" w:eastAsia="宋体" w:hAnsi="宋体" w:cs="宋体" w:hint="eastAsia"/>
          <w:kern w:val="0"/>
          <w:sz w:val="28"/>
          <w:szCs w:val="28"/>
        </w:rPr>
        <w:t>。我们的产品</w:t>
      </w:r>
      <w:r>
        <w:rPr>
          <w:rFonts w:ascii="宋体" w:eastAsia="宋体" w:hAnsi="宋体" w:cs="宋体" w:hint="eastAsia"/>
          <w:kern w:val="0"/>
          <w:sz w:val="28"/>
          <w:szCs w:val="28"/>
          <w:lang w:eastAsia="zh-CN"/>
        </w:rPr>
        <w:t>在</w:t>
      </w:r>
      <w:r>
        <w:rPr>
          <w:rFonts w:ascii="宋体" w:eastAsia="宋体" w:hAnsi="宋体" w:cs="宋体" w:hint="eastAsia"/>
          <w:kern w:val="0"/>
          <w:sz w:val="28"/>
          <w:szCs w:val="28"/>
        </w:rPr>
        <w:t>台湾</w:t>
      </w:r>
      <w:r>
        <w:rPr>
          <w:rFonts w:ascii="宋体" w:eastAsia="宋体" w:hAnsi="宋体" w:cs="宋体" w:hint="eastAsia"/>
          <w:kern w:val="0"/>
          <w:sz w:val="28"/>
          <w:szCs w:val="28"/>
          <w:lang w:eastAsia="zh-CN"/>
        </w:rPr>
        <w:t>销售</w:t>
      </w:r>
      <w:r>
        <w:rPr>
          <w:rFonts w:ascii="宋体" w:eastAsia="宋体" w:hAnsi="宋体" w:cs="宋体" w:hint="eastAsia"/>
          <w:kern w:val="0"/>
          <w:sz w:val="28"/>
          <w:szCs w:val="28"/>
        </w:rPr>
        <w:t>，我们正在引领世界美容潮流。我们有无数种自己的品牌，并适合</w:t>
      </w:r>
      <w:r>
        <w:rPr>
          <w:rFonts w:ascii="宋体" w:eastAsia="宋体" w:hAnsi="宋体" w:cs="宋体" w:hint="eastAsia"/>
          <w:kern w:val="0"/>
          <w:sz w:val="28"/>
          <w:szCs w:val="28"/>
          <w:lang w:eastAsia="zh-CN"/>
        </w:rPr>
        <w:t>在</w:t>
      </w:r>
      <w:r>
        <w:rPr>
          <w:rFonts w:ascii="宋体" w:eastAsia="宋体" w:hAnsi="宋体" w:cs="宋体" w:hint="eastAsia"/>
          <w:kern w:val="0"/>
          <w:sz w:val="28"/>
          <w:szCs w:val="28"/>
        </w:rPr>
        <w:t>美发市场</w:t>
      </w:r>
      <w:r>
        <w:rPr>
          <w:rFonts w:ascii="宋体" w:eastAsia="宋体" w:hAnsi="宋体" w:cs="宋体" w:hint="eastAsia"/>
          <w:kern w:val="0"/>
          <w:sz w:val="28"/>
          <w:szCs w:val="28"/>
          <w:lang w:eastAsia="zh-CN"/>
        </w:rPr>
        <w:t>上销售这些</w:t>
      </w:r>
      <w:r>
        <w:rPr>
          <w:rFonts w:ascii="宋体" w:eastAsia="宋体" w:hAnsi="宋体" w:cs="宋体" w:hint="eastAsia"/>
          <w:kern w:val="0"/>
          <w:sz w:val="28"/>
          <w:szCs w:val="28"/>
        </w:rPr>
        <w:t>产品。OEM &amp;ODM are also available</w:t>
      </w:r>
      <w:r>
        <w:rPr>
          <w:rFonts w:ascii="宋体" w:eastAsia="宋体" w:hAnsi="宋体" w:cs="宋体" w:hint="eastAsia"/>
          <w:kern w:val="0"/>
          <w:sz w:val="28"/>
          <w:szCs w:val="28"/>
          <w:lang w:eastAsia="zh-CN"/>
        </w:rPr>
        <w:t xml:space="preserve"> </w:t>
      </w:r>
      <w:r>
        <w:rPr>
          <w:rFonts w:ascii="宋体" w:eastAsia="宋体" w:hAnsi="宋体" w:cs="宋体" w:hint="eastAsia"/>
          <w:kern w:val="0"/>
          <w:sz w:val="28"/>
          <w:szCs w:val="28"/>
        </w:rPr>
        <w:t>OEM &amp;ODM</w:t>
      </w:r>
      <w:r>
        <w:rPr>
          <w:rFonts w:ascii="宋体" w:eastAsia="宋体" w:hAnsi="宋体" w:cs="宋体" w:hint="eastAsia"/>
          <w:kern w:val="0"/>
          <w:sz w:val="28"/>
          <w:szCs w:val="28"/>
          <w:lang w:eastAsia="zh-CN"/>
        </w:rPr>
        <w:t>都可以</w:t>
      </w:r>
      <w:r>
        <w:rPr>
          <w:rFonts w:ascii="宋体" w:hAnsi="宋体" w:cs="宋体" w:hint="eastAsia"/>
          <w:kern w:val="0"/>
          <w:sz w:val="28"/>
          <w:szCs w:val="28"/>
          <w:lang w:eastAsia="zh-CN"/>
        </w:rPr>
        <w:t>。</w:t>
      </w:r>
    </w:p>
    <w:p w:rsidR="00B331D8" w:rsidRDefault="00B331D8" w:rsidP="00B331D8">
      <w:pPr>
        <w:widowControl/>
        <w:wordWrap/>
        <w:spacing w:after="0" w:line="240" w:lineRule="auto"/>
        <w:rPr>
          <w:rFonts w:ascii="宋体" w:hAnsi="宋体" w:cs="宋体"/>
          <w:color w:val="FF0000"/>
          <w:kern w:val="0"/>
          <w:sz w:val="28"/>
          <w:szCs w:val="28"/>
        </w:rPr>
      </w:pP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kern w:val="0"/>
          <w:sz w:val="28"/>
          <w:szCs w:val="28"/>
          <w:lang w:eastAsia="zh-CN"/>
        </w:rPr>
        <w:drawing>
          <wp:inline distT="0" distB="0" distL="0" distR="0">
            <wp:extent cx="2667000" cy="3571875"/>
            <wp:effectExtent l="19050" t="0" r="0" b="0"/>
            <wp:docPr id="46"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65" cstate="print"/>
                    <a:srcRect/>
                    <a:stretch>
                      <a:fillRect/>
                    </a:stretch>
                  </pic:blipFill>
                  <pic:spPr bwMode="auto">
                    <a:xfrm>
                      <a:off x="0" y="0"/>
                      <a:ext cx="2667000" cy="35718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1. SPEED HAIR COLOR</w:t>
      </w:r>
      <w:r>
        <w:rPr>
          <w:rFonts w:ascii="宋体" w:eastAsia="宋体" w:hAnsi="宋体" w:cs="宋体" w:hint="eastAsia"/>
          <w:sz w:val="28"/>
          <w:szCs w:val="28"/>
        </w:rPr>
        <w:t xml:space="preserve"> </w:t>
      </w:r>
      <w:r>
        <w:rPr>
          <w:rFonts w:ascii="宋体" w:eastAsia="宋体" w:hAnsi="宋体" w:cs="宋体" w:hint="eastAsia"/>
          <w:b/>
          <w:kern w:val="0"/>
          <w:sz w:val="28"/>
          <w:szCs w:val="28"/>
        </w:rPr>
        <w:t>SPEED</w:t>
      </w:r>
      <w:r>
        <w:rPr>
          <w:rFonts w:ascii="宋体" w:hAnsi="宋体" w:cs="宋体" w:hint="eastAsia"/>
          <w:b/>
          <w:kern w:val="0"/>
          <w:sz w:val="28"/>
          <w:szCs w:val="28"/>
          <w:lang w:eastAsia="zh-CN"/>
        </w:rPr>
        <w:t xml:space="preserve"> 迅速染发液</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体积：总20g(第1剂 10克+第2剂10克)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类型：洗发水类型</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noProof/>
          <w:kern w:val="0"/>
          <w:sz w:val="28"/>
          <w:szCs w:val="28"/>
          <w:lang w:eastAsia="zh-CN"/>
        </w:rPr>
        <w:drawing>
          <wp:inline distT="0" distB="0" distL="0" distR="0">
            <wp:extent cx="1819275" cy="2409825"/>
            <wp:effectExtent l="19050" t="0" r="9525" b="0"/>
            <wp:docPr id="45"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66" cstate="print"/>
                    <a:srcRect/>
                    <a:stretch>
                      <a:fillRect/>
                    </a:stretch>
                  </pic:blipFill>
                  <pic:spPr bwMode="auto">
                    <a:xfrm>
                      <a:off x="0" y="0"/>
                      <a:ext cx="1819275" cy="240982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lastRenderedPageBreak/>
        <w:t>2. [LUVSKIN]</w:t>
      </w:r>
      <w:r>
        <w:rPr>
          <w:rFonts w:ascii="宋体" w:eastAsia="宋体" w:hAnsi="宋体" w:cs="宋体" w:hint="eastAsia"/>
          <w:b/>
          <w:kern w:val="0"/>
          <w:sz w:val="28"/>
          <w:szCs w:val="28"/>
          <w:lang w:eastAsia="zh-CN"/>
        </w:rPr>
        <w:t xml:space="preserve"> Mulberry</w:t>
      </w:r>
      <w:r>
        <w:rPr>
          <w:rFonts w:ascii="宋体" w:eastAsia="宋体" w:hAnsi="宋体" w:cs="宋体" w:hint="eastAsia"/>
          <w:b/>
          <w:kern w:val="0"/>
          <w:sz w:val="28"/>
          <w:szCs w:val="28"/>
        </w:rPr>
        <w:t>美白护肤系列</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主要成分：桑</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产地：韩国</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港口：韩国任何的港口</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付款方式：T/ T提前</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交货期：3周</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价格条款：FOB</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sz w:val="28"/>
          <w:szCs w:val="28"/>
        </w:rPr>
        <w:t xml:space="preserve"> </w:t>
      </w:r>
      <w:r>
        <w:rPr>
          <w:rFonts w:ascii="宋体" w:eastAsia="宋体" w:hAnsi="宋体" w:cs="宋体" w:hint="eastAsia"/>
          <w:kern w:val="0"/>
          <w:sz w:val="28"/>
          <w:szCs w:val="28"/>
        </w:rPr>
        <w:t>OEM和ODM也可提供。</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p>
    <w:p w:rsidR="00B331D8" w:rsidRDefault="00C02DB4" w:rsidP="00B331D8">
      <w:pPr>
        <w:widowControl/>
        <w:wordWrap/>
        <w:spacing w:after="0" w:line="240" w:lineRule="auto"/>
        <w:jc w:val="center"/>
        <w:rPr>
          <w:rFonts w:ascii="宋体" w:hAnsi="宋体" w:cs="宋体"/>
          <w:b/>
          <w:sz w:val="40"/>
          <w:szCs w:val="40"/>
          <w:lang w:eastAsia="zh-CN"/>
        </w:rPr>
      </w:pPr>
      <w:r>
        <w:rPr>
          <w:rFonts w:ascii="宋体" w:eastAsia="宋体" w:hAnsi="宋体" w:cs="宋体" w:hint="eastAsia"/>
          <w:b/>
          <w:kern w:val="0"/>
          <w:sz w:val="40"/>
          <w:szCs w:val="40"/>
          <w:lang w:eastAsia="zh-CN"/>
        </w:rPr>
        <w:t>3</w:t>
      </w:r>
      <w:r w:rsidR="00B331D8">
        <w:rPr>
          <w:rFonts w:ascii="宋体" w:eastAsia="宋体" w:hAnsi="宋体" w:cs="宋体" w:hint="eastAsia"/>
          <w:b/>
          <w:kern w:val="0"/>
          <w:sz w:val="40"/>
          <w:szCs w:val="40"/>
        </w:rPr>
        <w:t xml:space="preserve">4. </w:t>
      </w:r>
      <w:proofErr w:type="spellStart"/>
      <w:r w:rsidR="00B331D8">
        <w:rPr>
          <w:rFonts w:ascii="宋体" w:eastAsia="宋体" w:hAnsi="宋体" w:cs="宋体" w:hint="eastAsia"/>
          <w:b/>
          <w:sz w:val="40"/>
          <w:szCs w:val="40"/>
        </w:rPr>
        <w:t>Magicfix</w:t>
      </w:r>
      <w:proofErr w:type="spellEnd"/>
      <w:r w:rsidR="00B331D8">
        <w:rPr>
          <w:rFonts w:ascii="宋体" w:eastAsia="宋体" w:hAnsi="宋体" w:cs="宋体" w:hint="eastAsia"/>
          <w:b/>
          <w:sz w:val="40"/>
          <w:szCs w:val="40"/>
        </w:rPr>
        <w:t xml:space="preserve"> Co., Ltd.</w:t>
      </w:r>
    </w:p>
    <w:p w:rsidR="00B331D8" w:rsidRDefault="00B331D8" w:rsidP="00B331D8">
      <w:pPr>
        <w:widowControl/>
        <w:wordWrap/>
        <w:spacing w:after="0" w:line="240" w:lineRule="auto"/>
        <w:jc w:val="center"/>
        <w:rPr>
          <w:rFonts w:ascii="宋体" w:hAnsi="宋体" w:cs="宋体"/>
          <w:color w:val="FF0000"/>
          <w:kern w:val="0"/>
          <w:sz w:val="28"/>
          <w:szCs w:val="28"/>
          <w:lang w:eastAsia="zh-CN"/>
        </w:rPr>
      </w:pPr>
    </w:p>
    <w:p w:rsidR="00B331D8" w:rsidRDefault="00B331D8" w:rsidP="00B331D8">
      <w:pPr>
        <w:widowControl/>
        <w:wordWrap/>
        <w:spacing w:after="0" w:line="240" w:lineRule="auto"/>
        <w:jc w:val="left"/>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color w:val="000000"/>
          <w:kern w:val="0"/>
          <w:sz w:val="28"/>
          <w:szCs w:val="28"/>
          <w:lang w:eastAsia="zh-CN"/>
        </w:rPr>
      </w:pPr>
      <w:proofErr w:type="spellStart"/>
      <w:r>
        <w:rPr>
          <w:rFonts w:ascii="宋体" w:eastAsia="宋体" w:hAnsi="宋体" w:cs="宋体" w:hint="eastAsia"/>
          <w:color w:val="000000"/>
          <w:kern w:val="0"/>
          <w:sz w:val="28"/>
          <w:szCs w:val="28"/>
          <w:lang w:eastAsia="zh-CN"/>
        </w:rPr>
        <w:t>Magicfix</w:t>
      </w:r>
      <w:proofErr w:type="spellEnd"/>
      <w:r>
        <w:rPr>
          <w:rFonts w:ascii="宋体" w:eastAsia="宋体" w:hAnsi="宋体" w:cs="宋体" w:hint="eastAsia"/>
          <w:color w:val="000000"/>
          <w:kern w:val="0"/>
          <w:sz w:val="28"/>
          <w:szCs w:val="28"/>
          <w:lang w:eastAsia="zh-CN"/>
        </w:rPr>
        <w:t>确认为一项高品质产品的顶级制造商，提供各种室内家居装饰。</w:t>
      </w:r>
      <w:proofErr w:type="spellStart"/>
      <w:r>
        <w:rPr>
          <w:rFonts w:ascii="宋体" w:eastAsia="宋体" w:hAnsi="宋体" w:cs="宋体" w:hint="eastAsia"/>
          <w:color w:val="000000"/>
          <w:kern w:val="0"/>
          <w:sz w:val="28"/>
          <w:szCs w:val="28"/>
          <w:lang w:eastAsia="zh-CN"/>
        </w:rPr>
        <w:t>Magicfix</w:t>
      </w:r>
      <w:proofErr w:type="spellEnd"/>
      <w:r>
        <w:rPr>
          <w:rFonts w:ascii="宋体" w:eastAsia="宋体" w:hAnsi="宋体" w:cs="宋体" w:hint="eastAsia"/>
          <w:color w:val="000000"/>
          <w:kern w:val="0"/>
          <w:sz w:val="28"/>
          <w:szCs w:val="28"/>
          <w:lang w:eastAsia="zh-CN"/>
        </w:rPr>
        <w:t>创建和分发墙面装饰板，窗装饰板，内饰膜，墙纸，墙面装饰贴纸，指甲彩绘贴纸。</w:t>
      </w:r>
    </w:p>
    <w:p w:rsidR="00B331D8" w:rsidRDefault="00B331D8" w:rsidP="00B331D8">
      <w:pPr>
        <w:widowControl/>
        <w:wordWrap/>
        <w:spacing w:after="0" w:line="240" w:lineRule="auto"/>
        <w:jc w:val="left"/>
        <w:rPr>
          <w:rFonts w:ascii="宋体" w:hAnsi="宋体" w:cs="宋体"/>
          <w:color w:val="FF0000"/>
          <w:kern w:val="0"/>
          <w:sz w:val="28"/>
          <w:szCs w:val="28"/>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jc w:val="left"/>
        <w:rPr>
          <w:rFonts w:ascii="宋体" w:hAnsi="宋体" w:cs="宋体"/>
          <w:color w:val="FF0000"/>
          <w:kern w:val="0"/>
          <w:sz w:val="28"/>
          <w:szCs w:val="28"/>
        </w:rPr>
      </w:pPr>
    </w:p>
    <w:p w:rsidR="00B331D8" w:rsidRDefault="00B331D8" w:rsidP="00B331D8">
      <w:pPr>
        <w:widowControl/>
        <w:wordWrap/>
        <w:spacing w:after="0" w:line="240" w:lineRule="auto"/>
        <w:jc w:val="left"/>
        <w:rPr>
          <w:rFonts w:ascii="宋体" w:hAnsi="宋体" w:cs="宋体"/>
          <w:kern w:val="0"/>
          <w:sz w:val="28"/>
          <w:szCs w:val="28"/>
        </w:rPr>
      </w:pPr>
      <w:r>
        <w:rPr>
          <w:rFonts w:ascii="宋体" w:hAnsi="宋体" w:cs="宋体"/>
          <w:noProof/>
          <w:kern w:val="0"/>
          <w:sz w:val="28"/>
          <w:szCs w:val="28"/>
          <w:lang w:eastAsia="zh-CN"/>
        </w:rPr>
        <w:drawing>
          <wp:inline distT="0" distB="0" distL="0" distR="0">
            <wp:extent cx="2571750" cy="2571750"/>
            <wp:effectExtent l="19050" t="0" r="0" b="0"/>
            <wp:docPr id="4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67"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jc w:val="left"/>
        <w:rPr>
          <w:rFonts w:ascii="宋体" w:hAnsi="宋体" w:cs="宋体"/>
          <w:b/>
          <w:kern w:val="0"/>
          <w:sz w:val="28"/>
          <w:szCs w:val="28"/>
        </w:rPr>
      </w:pPr>
      <w:r>
        <w:rPr>
          <w:rFonts w:ascii="宋体" w:eastAsia="宋体" w:hAnsi="宋体" w:cs="宋体" w:hint="eastAsia"/>
          <w:b/>
          <w:kern w:val="0"/>
          <w:sz w:val="28"/>
          <w:szCs w:val="28"/>
        </w:rPr>
        <w:t>1) WINDOW DECORATION SHEET窗饰表</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 尺寸：100cm（宽）×40米（长），92CM（宽）×40米（长），120CM（宽）×40米（长），100CM（宽）×50CM（长），50厘米（宽）×2.5米（L），50CM（宽）×2CM（长），50厘米（宽）x 30厘米（长）等等</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lang w:eastAsia="zh-CN"/>
        </w:rPr>
        <w:t>尺寸可以按照您的要求制作</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 材料：PVC（PET）</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 用法：</w:t>
      </w:r>
      <w:r>
        <w:rPr>
          <w:rFonts w:ascii="宋体" w:eastAsia="宋体" w:hAnsi="宋体" w:cs="宋体" w:hint="eastAsia"/>
          <w:kern w:val="0"/>
          <w:sz w:val="28"/>
          <w:szCs w:val="28"/>
          <w:lang w:eastAsia="zh-CN"/>
        </w:rPr>
        <w:t>窗户</w:t>
      </w:r>
      <w:r>
        <w:rPr>
          <w:rFonts w:ascii="宋体" w:eastAsia="宋体" w:hAnsi="宋体" w:cs="宋体" w:hint="eastAsia"/>
          <w:kern w:val="0"/>
          <w:sz w:val="28"/>
          <w:szCs w:val="28"/>
        </w:rPr>
        <w:t>，浴室玻璃，阳台玻璃，橱窗玻璃，其它各种玻璃门</w:t>
      </w:r>
    </w:p>
    <w:p w:rsidR="00B331D8" w:rsidRDefault="00B331D8" w:rsidP="00B331D8">
      <w:pPr>
        <w:widowControl/>
        <w:wordWrap/>
        <w:spacing w:after="0" w:line="240" w:lineRule="auto"/>
        <w:jc w:val="left"/>
        <w:rPr>
          <w:rFonts w:ascii="宋体" w:hAnsi="宋体" w:cs="宋体"/>
          <w:kern w:val="0"/>
          <w:sz w:val="28"/>
          <w:szCs w:val="28"/>
        </w:rPr>
      </w:pPr>
    </w:p>
    <w:p w:rsidR="00B331D8" w:rsidRDefault="00B331D8" w:rsidP="00B331D8">
      <w:pPr>
        <w:jc w:val="center"/>
        <w:rPr>
          <w:rFonts w:ascii="宋体" w:hAnsi="宋体" w:cs="宋体"/>
          <w:kern w:val="0"/>
          <w:sz w:val="28"/>
          <w:szCs w:val="28"/>
        </w:rPr>
      </w:pPr>
    </w:p>
    <w:p w:rsidR="00B331D8" w:rsidRDefault="00B331D8" w:rsidP="00B331D8">
      <w:pPr>
        <w:widowControl/>
        <w:wordWrap/>
        <w:spacing w:after="0" w:line="240" w:lineRule="auto"/>
        <w:jc w:val="center"/>
        <w:rPr>
          <w:rFonts w:ascii="宋体" w:hAnsi="宋体" w:cs="宋体"/>
          <w:b/>
          <w:sz w:val="28"/>
          <w:szCs w:val="28"/>
        </w:rPr>
      </w:pPr>
    </w:p>
    <w:p w:rsidR="00B331D8" w:rsidRDefault="00B331D8" w:rsidP="00B331D8">
      <w:pPr>
        <w:widowControl/>
        <w:wordWrap/>
        <w:spacing w:after="0" w:line="240" w:lineRule="auto"/>
        <w:jc w:val="center"/>
        <w:rPr>
          <w:rFonts w:ascii="宋体" w:hAnsi="宋体" w:cs="宋体"/>
          <w:b/>
          <w:sz w:val="40"/>
          <w:szCs w:val="40"/>
        </w:rPr>
      </w:pPr>
    </w:p>
    <w:p w:rsidR="00B331D8" w:rsidRDefault="00C02DB4" w:rsidP="00B331D8">
      <w:pPr>
        <w:widowControl/>
        <w:wordWrap/>
        <w:spacing w:after="0" w:line="240" w:lineRule="auto"/>
        <w:jc w:val="center"/>
        <w:rPr>
          <w:rFonts w:ascii="宋体" w:hAnsi="宋体" w:cs="宋体"/>
          <w:b/>
          <w:kern w:val="0"/>
          <w:sz w:val="40"/>
          <w:szCs w:val="40"/>
        </w:rPr>
      </w:pPr>
      <w:r>
        <w:rPr>
          <w:rFonts w:ascii="宋体" w:eastAsia="宋体" w:hAnsi="宋体" w:cs="宋体" w:hint="eastAsia"/>
          <w:b/>
          <w:sz w:val="40"/>
          <w:szCs w:val="40"/>
          <w:lang w:eastAsia="zh-CN"/>
        </w:rPr>
        <w:t>3</w:t>
      </w:r>
      <w:r w:rsidR="00B331D8">
        <w:rPr>
          <w:rFonts w:ascii="宋体" w:eastAsia="宋体" w:hAnsi="宋体" w:cs="宋体" w:hint="eastAsia"/>
          <w:b/>
          <w:sz w:val="40"/>
          <w:szCs w:val="40"/>
        </w:rPr>
        <w:t>5.GIMIC</w:t>
      </w:r>
    </w:p>
    <w:p w:rsidR="00B331D8" w:rsidRDefault="00B331D8" w:rsidP="00B331D8">
      <w:pPr>
        <w:widowControl/>
        <w:wordWrap/>
        <w:spacing w:after="0" w:line="240" w:lineRule="auto"/>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lang w:eastAsia="zh-CN"/>
        </w:rPr>
        <w:t>我公司生产的玩具储物袋，孩子们都喜欢乐高？那么这个储物袋一定是给孩子的一个完美的礼物一个可以愉快玩耍的超级简单的解决方案，</w:t>
      </w:r>
      <w:r>
        <w:rPr>
          <w:rFonts w:ascii="宋体" w:hAnsi="宋体" w:cs="宋体" w:hint="eastAsia"/>
          <w:kern w:val="0"/>
          <w:sz w:val="28"/>
          <w:szCs w:val="28"/>
          <w:lang w:eastAsia="zh-CN"/>
        </w:rPr>
        <w:t>我们生产的</w:t>
      </w:r>
      <w:r>
        <w:rPr>
          <w:rFonts w:ascii="宋体" w:eastAsia="宋体" w:hAnsi="宋体" w:cs="宋体" w:hint="eastAsia"/>
          <w:kern w:val="0"/>
          <w:sz w:val="28"/>
          <w:szCs w:val="28"/>
        </w:rPr>
        <w:t>袋子</w:t>
      </w:r>
      <w:r>
        <w:rPr>
          <w:rFonts w:ascii="宋体" w:hAnsi="宋体" w:cs="宋体" w:hint="eastAsia"/>
          <w:kern w:val="0"/>
          <w:sz w:val="28"/>
          <w:szCs w:val="28"/>
          <w:lang w:eastAsia="zh-CN"/>
        </w:rPr>
        <w:t>不仅</w:t>
      </w:r>
      <w:r>
        <w:rPr>
          <w:rFonts w:ascii="宋体" w:eastAsia="宋体" w:hAnsi="宋体" w:cs="宋体" w:hint="eastAsia"/>
          <w:kern w:val="0"/>
          <w:sz w:val="28"/>
          <w:szCs w:val="28"/>
          <w:lang w:eastAsia="zh-CN"/>
        </w:rPr>
        <w:t>设计</w:t>
      </w:r>
      <w:r>
        <w:rPr>
          <w:rFonts w:ascii="宋体" w:eastAsia="宋体" w:hAnsi="宋体" w:cs="宋体" w:hint="eastAsia"/>
          <w:kern w:val="0"/>
          <w:sz w:val="28"/>
          <w:szCs w:val="28"/>
        </w:rPr>
        <w:t>巧妙</w:t>
      </w:r>
      <w:r>
        <w:rPr>
          <w:rFonts w:ascii="宋体" w:hAnsi="宋体" w:cs="宋体" w:hint="eastAsia"/>
          <w:kern w:val="0"/>
          <w:sz w:val="28"/>
          <w:szCs w:val="28"/>
          <w:lang w:eastAsia="zh-CN"/>
        </w:rPr>
        <w:t>而且</w:t>
      </w:r>
      <w:r>
        <w:rPr>
          <w:rFonts w:ascii="宋体" w:eastAsia="宋体" w:hAnsi="宋体" w:cs="宋体" w:hint="eastAsia"/>
          <w:kern w:val="0"/>
          <w:sz w:val="28"/>
          <w:szCs w:val="28"/>
        </w:rPr>
        <w:t>实用，完全</w:t>
      </w:r>
      <w:r>
        <w:rPr>
          <w:rFonts w:ascii="宋体" w:hAnsi="宋体" w:cs="宋体" w:hint="eastAsia"/>
          <w:kern w:val="0"/>
          <w:sz w:val="28"/>
          <w:szCs w:val="28"/>
          <w:lang w:eastAsia="zh-CN"/>
        </w:rPr>
        <w:t>可以</w:t>
      </w:r>
      <w:r>
        <w:rPr>
          <w:rFonts w:ascii="宋体" w:eastAsia="宋体" w:hAnsi="宋体" w:cs="宋体" w:hint="eastAsia"/>
          <w:kern w:val="0"/>
          <w:sz w:val="28"/>
          <w:szCs w:val="28"/>
          <w:lang w:eastAsia="zh-CN"/>
        </w:rPr>
        <w:t>让孩子们</w:t>
      </w:r>
      <w:r>
        <w:rPr>
          <w:rFonts w:ascii="宋体" w:eastAsia="宋体" w:hAnsi="宋体" w:cs="宋体" w:hint="eastAsia"/>
          <w:kern w:val="0"/>
          <w:sz w:val="28"/>
          <w:szCs w:val="28"/>
        </w:rPr>
        <w:t>独立</w:t>
      </w:r>
      <w:r>
        <w:rPr>
          <w:rFonts w:ascii="宋体" w:eastAsia="宋体" w:hAnsi="宋体" w:cs="宋体" w:hint="eastAsia"/>
          <w:kern w:val="0"/>
          <w:sz w:val="28"/>
          <w:szCs w:val="28"/>
          <w:lang w:eastAsia="zh-CN"/>
        </w:rPr>
        <w:t>使用</w:t>
      </w:r>
      <w:r>
        <w:rPr>
          <w:rFonts w:ascii="宋体" w:eastAsia="宋体" w:hAnsi="宋体" w:cs="宋体" w:hint="eastAsia"/>
          <w:kern w:val="0"/>
          <w:sz w:val="28"/>
          <w:szCs w:val="28"/>
        </w:rPr>
        <w:t>。</w:t>
      </w:r>
    </w:p>
    <w:p w:rsidR="00B331D8" w:rsidRDefault="00B331D8" w:rsidP="00B331D8">
      <w:pPr>
        <w:widowControl/>
        <w:wordWrap/>
        <w:spacing w:after="0" w:line="240" w:lineRule="auto"/>
        <w:rPr>
          <w:rFonts w:ascii="宋体" w:hAnsi="宋体" w:cs="宋体"/>
          <w:kern w:val="0"/>
          <w:sz w:val="28"/>
          <w:szCs w:val="28"/>
        </w:rPr>
      </w:pPr>
      <w:proofErr w:type="spellStart"/>
      <w:r>
        <w:rPr>
          <w:rFonts w:ascii="宋体" w:eastAsia="宋体" w:hAnsi="宋体" w:cs="宋体" w:hint="eastAsia"/>
          <w:kern w:val="0"/>
          <w:sz w:val="28"/>
          <w:szCs w:val="28"/>
        </w:rPr>
        <w:t>PlayRingBag</w:t>
      </w:r>
      <w:proofErr w:type="spellEnd"/>
      <w:r>
        <w:rPr>
          <w:rFonts w:ascii="宋体" w:eastAsia="宋体" w:hAnsi="宋体" w:cs="宋体" w:hint="eastAsia"/>
          <w:kern w:val="0"/>
          <w:sz w:val="28"/>
          <w:szCs w:val="28"/>
        </w:rPr>
        <w:t>是存储乐高</w:t>
      </w:r>
      <w:r>
        <w:rPr>
          <w:rFonts w:ascii="宋体" w:hAnsi="宋体" w:cs="宋体" w:hint="eastAsia"/>
          <w:kern w:val="0"/>
          <w:sz w:val="28"/>
          <w:szCs w:val="28"/>
          <w:lang w:eastAsia="zh-CN"/>
        </w:rPr>
        <w:t>玩具</w:t>
      </w:r>
      <w:r>
        <w:rPr>
          <w:rFonts w:ascii="宋体" w:eastAsia="宋体" w:hAnsi="宋体" w:cs="宋体" w:hint="eastAsia"/>
          <w:kern w:val="0"/>
          <w:sz w:val="28"/>
          <w:szCs w:val="28"/>
        </w:rPr>
        <w:t>的</w:t>
      </w:r>
      <w:r>
        <w:rPr>
          <w:rFonts w:ascii="宋体" w:hAnsi="宋体" w:cs="宋体" w:hint="eastAsia"/>
          <w:kern w:val="0"/>
          <w:sz w:val="28"/>
          <w:szCs w:val="28"/>
          <w:lang w:eastAsia="zh-CN"/>
        </w:rPr>
        <w:t>最好的选择</w:t>
      </w:r>
    </w:p>
    <w:p w:rsidR="00B331D8" w:rsidRDefault="00B331D8" w:rsidP="00B331D8">
      <w:pPr>
        <w:widowControl/>
        <w:wordWrap/>
        <w:spacing w:after="0" w:line="240" w:lineRule="auto"/>
        <w:rPr>
          <w:rFonts w:ascii="宋体" w:hAnsi="宋体" w:cs="宋体"/>
          <w:color w:val="FF0000"/>
          <w:kern w:val="0"/>
          <w:sz w:val="28"/>
          <w:szCs w:val="28"/>
        </w:rPr>
      </w:pPr>
      <w:r>
        <w:rPr>
          <w:rFonts w:ascii="宋体" w:eastAsia="宋体" w:hAnsi="宋体" w:cs="宋体" w:hint="eastAsia"/>
          <w:color w:val="FF0000"/>
          <w:kern w:val="0"/>
          <w:sz w:val="28"/>
          <w:szCs w:val="28"/>
          <w:lang w:eastAsia="zh-CN"/>
        </w:rPr>
        <w:t>产品信息</w:t>
      </w:r>
    </w:p>
    <w:p w:rsidR="00B331D8" w:rsidRDefault="00B331D8" w:rsidP="00B331D8">
      <w:pPr>
        <w:widowControl/>
        <w:wordWrap/>
        <w:spacing w:after="0" w:line="240" w:lineRule="auto"/>
        <w:rPr>
          <w:rFonts w:ascii="宋体" w:hAnsi="宋体" w:cs="宋体"/>
          <w:color w:val="FF0000"/>
          <w:kern w:val="0"/>
          <w:sz w:val="28"/>
          <w:szCs w:val="28"/>
        </w:rPr>
      </w:pPr>
      <w:r>
        <w:rPr>
          <w:rFonts w:ascii="宋体" w:hAnsi="宋体" w:cs="宋体"/>
          <w:noProof/>
          <w:color w:val="FF0000"/>
          <w:kern w:val="0"/>
          <w:sz w:val="28"/>
          <w:szCs w:val="28"/>
          <w:lang w:eastAsia="zh-CN"/>
        </w:rPr>
        <w:drawing>
          <wp:inline distT="0" distB="0" distL="0" distR="0">
            <wp:extent cx="3143250" cy="3143250"/>
            <wp:effectExtent l="19050" t="0" r="0" b="0"/>
            <wp:docPr id="27"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68" cstate="print"/>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lang w:eastAsia="zh-CN"/>
        </w:rPr>
      </w:pPr>
      <w:r>
        <w:rPr>
          <w:rFonts w:ascii="宋体" w:eastAsia="宋体" w:hAnsi="宋体" w:cs="宋体" w:hint="eastAsia"/>
          <w:b/>
          <w:kern w:val="0"/>
          <w:sz w:val="28"/>
          <w:szCs w:val="28"/>
        </w:rPr>
        <w:t xml:space="preserve">1) </w:t>
      </w:r>
      <w:proofErr w:type="spellStart"/>
      <w:r>
        <w:rPr>
          <w:rFonts w:ascii="宋体" w:eastAsia="宋体" w:hAnsi="宋体" w:cs="宋体" w:hint="eastAsia"/>
          <w:b/>
          <w:kern w:val="0"/>
          <w:sz w:val="28"/>
          <w:szCs w:val="28"/>
        </w:rPr>
        <w:t>PlayRing</w:t>
      </w:r>
      <w:proofErr w:type="spellEnd"/>
      <w:r>
        <w:rPr>
          <w:rFonts w:ascii="宋体" w:eastAsia="宋体" w:hAnsi="宋体" w:cs="宋体" w:hint="eastAsia"/>
          <w:b/>
          <w:kern w:val="0"/>
          <w:sz w:val="28"/>
          <w:szCs w:val="28"/>
        </w:rPr>
        <w:t xml:space="preserve">™ Fabric </w:t>
      </w:r>
      <w:proofErr w:type="spellStart"/>
      <w:r>
        <w:rPr>
          <w:rFonts w:ascii="宋体" w:eastAsia="宋体" w:hAnsi="宋体" w:cs="宋体" w:hint="eastAsia"/>
          <w:b/>
          <w:kern w:val="0"/>
          <w:sz w:val="28"/>
          <w:szCs w:val="28"/>
        </w:rPr>
        <w:t>HamperPlayRing</w:t>
      </w:r>
      <w:proofErr w:type="spellEnd"/>
      <w:r>
        <w:rPr>
          <w:rFonts w:ascii="宋体" w:eastAsia="宋体" w:hAnsi="宋体" w:cs="宋体" w:hint="eastAsia"/>
          <w:b/>
          <w:kern w:val="0"/>
          <w:sz w:val="28"/>
          <w:szCs w:val="28"/>
        </w:rPr>
        <w:t>™</w:t>
      </w:r>
      <w:r>
        <w:rPr>
          <w:rFonts w:ascii="宋体" w:eastAsia="宋体" w:hAnsi="宋体" w:cs="宋体" w:hint="eastAsia"/>
          <w:b/>
          <w:kern w:val="0"/>
          <w:sz w:val="28"/>
          <w:szCs w:val="28"/>
          <w:lang w:eastAsia="zh-CN"/>
        </w:rPr>
        <w:t>布袋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简单的设计和色彩搭配</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功能</w:t>
      </w:r>
    </w:p>
    <w:p w:rsidR="00B331D8" w:rsidRDefault="00B331D8" w:rsidP="00B331D8">
      <w:pPr>
        <w:widowControl/>
        <w:wordWrap/>
        <w:spacing w:after="0" w:line="240" w:lineRule="auto"/>
        <w:ind w:firstLineChars="100" w:firstLine="280"/>
        <w:rPr>
          <w:rFonts w:ascii="宋体" w:hAnsi="宋体" w:cs="宋体"/>
          <w:kern w:val="0"/>
          <w:sz w:val="28"/>
          <w:szCs w:val="28"/>
        </w:rPr>
      </w:pPr>
      <w:r>
        <w:rPr>
          <w:rFonts w:ascii="宋体" w:eastAsia="宋体" w:hAnsi="宋体" w:cs="宋体" w:hint="eastAsia"/>
          <w:kern w:val="0"/>
          <w:sz w:val="28"/>
          <w:szCs w:val="28"/>
        </w:rPr>
        <w:t>-</w:t>
      </w:r>
      <w:r>
        <w:rPr>
          <w:rFonts w:ascii="宋体" w:hAnsi="宋体" w:cs="宋体" w:hint="eastAsia"/>
          <w:kern w:val="0"/>
          <w:sz w:val="28"/>
          <w:szCs w:val="28"/>
          <w:lang w:eastAsia="zh-CN"/>
        </w:rPr>
        <w:t xml:space="preserve"> </w:t>
      </w:r>
      <w:r>
        <w:rPr>
          <w:rFonts w:ascii="宋体" w:eastAsia="宋体" w:hAnsi="宋体" w:cs="宋体" w:hint="eastAsia"/>
          <w:kern w:val="0"/>
          <w:sz w:val="28"/>
          <w:szCs w:val="28"/>
        </w:rPr>
        <w:t>汽车后备箱</w:t>
      </w:r>
      <w:r>
        <w:rPr>
          <w:rFonts w:ascii="宋体" w:hAnsi="宋体" w:cs="宋体" w:hint="eastAsia"/>
          <w:kern w:val="0"/>
          <w:sz w:val="28"/>
          <w:szCs w:val="28"/>
          <w:lang w:eastAsia="zh-CN"/>
        </w:rPr>
        <w:t>收纳袋</w:t>
      </w:r>
    </w:p>
    <w:p w:rsidR="00B331D8" w:rsidRDefault="00B331D8" w:rsidP="00B331D8">
      <w:pPr>
        <w:widowControl/>
        <w:wordWrap/>
        <w:spacing w:after="0" w:line="240" w:lineRule="auto"/>
        <w:ind w:firstLineChars="100" w:firstLine="280"/>
        <w:rPr>
          <w:rFonts w:ascii="宋体" w:hAnsi="宋体" w:cs="宋体"/>
          <w:kern w:val="0"/>
          <w:sz w:val="28"/>
          <w:szCs w:val="28"/>
        </w:rPr>
      </w:pPr>
      <w:r>
        <w:rPr>
          <w:rFonts w:ascii="宋体" w:eastAsia="宋体" w:hAnsi="宋体" w:cs="宋体" w:hint="eastAsia"/>
          <w:kern w:val="0"/>
          <w:sz w:val="28"/>
          <w:szCs w:val="28"/>
        </w:rPr>
        <w:t xml:space="preserve">- </w:t>
      </w:r>
      <w:r>
        <w:rPr>
          <w:rFonts w:ascii="宋体" w:hAnsi="宋体" w:cs="宋体" w:hint="eastAsia"/>
          <w:kern w:val="0"/>
          <w:sz w:val="28"/>
          <w:szCs w:val="28"/>
          <w:lang w:eastAsia="zh-CN"/>
        </w:rPr>
        <w:t>可作为</w:t>
      </w:r>
      <w:r>
        <w:rPr>
          <w:rFonts w:ascii="宋体" w:eastAsia="宋体" w:hAnsi="宋体" w:cs="宋体" w:hint="eastAsia"/>
          <w:kern w:val="0"/>
          <w:sz w:val="28"/>
          <w:szCs w:val="28"/>
        </w:rPr>
        <w:t>洗衣</w:t>
      </w:r>
      <w:r>
        <w:rPr>
          <w:rFonts w:ascii="宋体" w:hAnsi="宋体" w:cs="宋体" w:hint="eastAsia"/>
          <w:kern w:val="0"/>
          <w:sz w:val="28"/>
          <w:szCs w:val="28"/>
          <w:lang w:eastAsia="zh-CN"/>
        </w:rPr>
        <w:t>筐</w:t>
      </w:r>
    </w:p>
    <w:p w:rsidR="00B331D8" w:rsidRDefault="00B331D8" w:rsidP="00B331D8">
      <w:pPr>
        <w:widowControl/>
        <w:wordWrap/>
        <w:spacing w:after="0" w:line="240" w:lineRule="auto"/>
        <w:ind w:firstLineChars="100" w:firstLine="280"/>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hAnsi="宋体" w:cs="宋体" w:hint="eastAsia"/>
          <w:kern w:val="0"/>
          <w:sz w:val="28"/>
          <w:szCs w:val="28"/>
          <w:lang w:eastAsia="zh-CN"/>
        </w:rPr>
        <w:t>收纳</w:t>
      </w:r>
      <w:r>
        <w:rPr>
          <w:rFonts w:ascii="宋体" w:eastAsia="宋体" w:hAnsi="宋体" w:cs="宋体" w:hint="eastAsia"/>
          <w:kern w:val="0"/>
          <w:sz w:val="28"/>
          <w:szCs w:val="28"/>
          <w:lang w:eastAsia="zh-CN"/>
        </w:rPr>
        <w:t>玩具等</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特点</w:t>
      </w:r>
      <w:r>
        <w:rPr>
          <w:rFonts w:ascii="宋体" w:eastAsia="宋体" w:hAnsi="宋体" w:cs="宋体" w:hint="eastAsia"/>
          <w:kern w:val="0"/>
          <w:sz w:val="28"/>
          <w:szCs w:val="28"/>
        </w:rPr>
        <w:t xml:space="preserve"> │</w:t>
      </w:r>
    </w:p>
    <w:p w:rsidR="00B331D8" w:rsidRDefault="00B331D8" w:rsidP="00B331D8">
      <w:pPr>
        <w:widowControl/>
        <w:wordWrap/>
        <w:spacing w:after="0" w:line="240" w:lineRule="auto"/>
        <w:rPr>
          <w:rFonts w:ascii="宋体" w:hAnsi="宋体" w:cs="宋体"/>
          <w:kern w:val="0"/>
          <w:sz w:val="28"/>
          <w:szCs w:val="28"/>
          <w:lang w:eastAsia="zh-CN"/>
        </w:rPr>
      </w:pPr>
      <w:r>
        <w:rPr>
          <w:rFonts w:ascii="宋体" w:hAnsi="宋体" w:cs="宋体" w:hint="eastAsia"/>
          <w:kern w:val="0"/>
          <w:sz w:val="28"/>
          <w:szCs w:val="28"/>
          <w:lang w:eastAsia="zh-CN"/>
        </w:rPr>
        <w:t>最大限度储存所</w:t>
      </w:r>
      <w:r>
        <w:rPr>
          <w:rFonts w:ascii="宋体" w:eastAsia="宋体" w:hAnsi="宋体" w:cs="宋体" w:hint="eastAsia"/>
          <w:kern w:val="0"/>
          <w:sz w:val="28"/>
          <w:szCs w:val="28"/>
          <w:lang w:eastAsia="zh-CN"/>
        </w:rPr>
        <w:t>清理</w:t>
      </w:r>
      <w:r>
        <w:rPr>
          <w:rFonts w:ascii="宋体" w:hAnsi="宋体" w:cs="宋体" w:hint="eastAsia"/>
          <w:kern w:val="0"/>
          <w:sz w:val="28"/>
          <w:szCs w:val="28"/>
          <w:lang w:eastAsia="zh-CN"/>
        </w:rPr>
        <w:t>的物件</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规格</w:t>
      </w:r>
      <w:r>
        <w:rPr>
          <w:rFonts w:ascii="宋体" w:eastAsia="宋体" w:hAnsi="宋体" w:cs="宋体" w:hint="eastAsia"/>
          <w:kern w:val="0"/>
          <w:sz w:val="28"/>
          <w:szCs w:val="28"/>
        </w:rPr>
        <w:t>│</w:t>
      </w:r>
    </w:p>
    <w:tbl>
      <w:tblPr>
        <w:tblW w:w="6597" w:type="dxa"/>
        <w:tblBorders>
          <w:top w:val="single" w:sz="12" w:space="0" w:color="588BA6"/>
          <w:left w:val="outset" w:sz="2" w:space="0" w:color="auto"/>
          <w:bottom w:val="outset" w:sz="2" w:space="0" w:color="auto"/>
          <w:right w:val="outset" w:sz="2" w:space="0" w:color="auto"/>
        </w:tblBorders>
        <w:shd w:val="clear" w:color="auto" w:fill="FFFFFF"/>
        <w:tblLayout w:type="fixed"/>
        <w:tblCellMar>
          <w:left w:w="0" w:type="dxa"/>
          <w:right w:w="0" w:type="dxa"/>
        </w:tblCellMar>
        <w:tblLook w:val="04A0"/>
      </w:tblPr>
      <w:tblGrid>
        <w:gridCol w:w="1917"/>
        <w:gridCol w:w="4680"/>
      </w:tblGrid>
      <w:tr w:rsidR="00B331D8" w:rsidTr="008E32A1">
        <w:tc>
          <w:tcPr>
            <w:tcW w:w="1917" w:type="dxa"/>
            <w:tcBorders>
              <w:top w:val="single" w:sz="6" w:space="0" w:color="D6DDE9"/>
              <w:left w:val="single" w:sz="6" w:space="0" w:color="D6DDE9"/>
              <w:bottom w:val="single" w:sz="6" w:space="0" w:color="D6DDE9"/>
              <w:right w:val="single" w:sz="6" w:space="0" w:color="D6DDE9"/>
            </w:tcBorders>
            <w:shd w:val="clear" w:color="auto" w:fill="CCCCCC"/>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b/>
                <w:bCs/>
                <w:kern w:val="0"/>
                <w:sz w:val="28"/>
                <w:szCs w:val="28"/>
              </w:rPr>
            </w:pPr>
            <w:r>
              <w:rPr>
                <w:rFonts w:ascii="宋体" w:eastAsia="宋体" w:hAnsi="宋体" w:cs="宋体" w:hint="eastAsia"/>
                <w:b/>
                <w:bCs/>
                <w:kern w:val="0"/>
                <w:sz w:val="28"/>
                <w:szCs w:val="28"/>
              </w:rPr>
              <w:t>直径</w:t>
            </w:r>
          </w:p>
        </w:tc>
        <w:tc>
          <w:tcPr>
            <w:tcW w:w="4680" w:type="dxa"/>
            <w:tcBorders>
              <w:top w:val="single" w:sz="6" w:space="0" w:color="D6DDE9"/>
              <w:left w:val="single" w:sz="6" w:space="0" w:color="D6DDE9"/>
              <w:bottom w:val="single" w:sz="6" w:space="0" w:color="D6DDE9"/>
              <w:right w:val="single" w:sz="6" w:space="0" w:color="D6DDE9"/>
            </w:tcBorders>
            <w:shd w:val="clear" w:color="auto" w:fill="FFFFFF"/>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kern w:val="0"/>
                <w:sz w:val="28"/>
                <w:szCs w:val="28"/>
              </w:rPr>
            </w:pPr>
            <w:r>
              <w:rPr>
                <w:rFonts w:ascii="宋体" w:eastAsia="宋体" w:hAnsi="宋体" w:cs="宋体" w:hint="eastAsia"/>
                <w:kern w:val="0"/>
                <w:sz w:val="28"/>
                <w:szCs w:val="28"/>
              </w:rPr>
              <w:t>33Cm</w:t>
            </w:r>
          </w:p>
        </w:tc>
      </w:tr>
      <w:tr w:rsidR="00B331D8" w:rsidTr="008E32A1">
        <w:tc>
          <w:tcPr>
            <w:tcW w:w="1917" w:type="dxa"/>
            <w:tcBorders>
              <w:top w:val="single" w:sz="6" w:space="0" w:color="D6DDE9"/>
              <w:left w:val="single" w:sz="6" w:space="0" w:color="D6DDE9"/>
              <w:bottom w:val="single" w:sz="6" w:space="0" w:color="D6DDE9"/>
              <w:right w:val="single" w:sz="6" w:space="0" w:color="D6DDE9"/>
            </w:tcBorders>
            <w:shd w:val="clear" w:color="auto" w:fill="CCCCCC"/>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b/>
                <w:bCs/>
                <w:kern w:val="0"/>
                <w:sz w:val="28"/>
                <w:szCs w:val="28"/>
              </w:rPr>
            </w:pPr>
            <w:r>
              <w:rPr>
                <w:rFonts w:ascii="宋体" w:eastAsia="宋体" w:hAnsi="宋体" w:cs="宋体" w:hint="eastAsia"/>
                <w:b/>
                <w:bCs/>
                <w:kern w:val="0"/>
                <w:sz w:val="28"/>
                <w:szCs w:val="28"/>
              </w:rPr>
              <w:t>高度</w:t>
            </w:r>
          </w:p>
        </w:tc>
        <w:tc>
          <w:tcPr>
            <w:tcW w:w="4680" w:type="dxa"/>
            <w:tcBorders>
              <w:top w:val="single" w:sz="6" w:space="0" w:color="D6DDE9"/>
              <w:left w:val="single" w:sz="6" w:space="0" w:color="D6DDE9"/>
              <w:bottom w:val="single" w:sz="6" w:space="0" w:color="D6DDE9"/>
              <w:right w:val="single" w:sz="6" w:space="0" w:color="D6DDE9"/>
            </w:tcBorders>
            <w:shd w:val="clear" w:color="auto" w:fill="FFFFFF"/>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kern w:val="0"/>
                <w:sz w:val="28"/>
                <w:szCs w:val="28"/>
              </w:rPr>
            </w:pPr>
            <w:r>
              <w:rPr>
                <w:rFonts w:ascii="宋体" w:eastAsia="宋体" w:hAnsi="宋体" w:cs="宋体" w:hint="eastAsia"/>
                <w:kern w:val="0"/>
                <w:sz w:val="28"/>
                <w:szCs w:val="28"/>
              </w:rPr>
              <w:t>45Cm</w:t>
            </w:r>
          </w:p>
        </w:tc>
      </w:tr>
      <w:tr w:rsidR="00B331D8" w:rsidTr="008E32A1">
        <w:tc>
          <w:tcPr>
            <w:tcW w:w="1917" w:type="dxa"/>
            <w:tcBorders>
              <w:top w:val="single" w:sz="6" w:space="0" w:color="D6DDE9"/>
              <w:left w:val="single" w:sz="6" w:space="0" w:color="D6DDE9"/>
              <w:bottom w:val="single" w:sz="6" w:space="0" w:color="D6DDE9"/>
              <w:right w:val="single" w:sz="6" w:space="0" w:color="D6DDE9"/>
            </w:tcBorders>
            <w:shd w:val="clear" w:color="auto" w:fill="CCCCCC"/>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b/>
                <w:bCs/>
                <w:kern w:val="0"/>
                <w:sz w:val="28"/>
                <w:szCs w:val="28"/>
                <w:lang w:eastAsia="zh-CN"/>
              </w:rPr>
            </w:pPr>
            <w:r>
              <w:rPr>
                <w:rFonts w:ascii="宋体" w:eastAsia="宋体" w:hAnsi="宋体" w:cs="宋体" w:hint="eastAsia"/>
                <w:b/>
                <w:bCs/>
                <w:kern w:val="0"/>
                <w:sz w:val="28"/>
                <w:szCs w:val="28"/>
                <w:lang w:eastAsia="zh-CN"/>
              </w:rPr>
              <w:t>材料</w:t>
            </w:r>
          </w:p>
        </w:tc>
        <w:tc>
          <w:tcPr>
            <w:tcW w:w="4680" w:type="dxa"/>
            <w:tcBorders>
              <w:top w:val="single" w:sz="6" w:space="0" w:color="D6DDE9"/>
              <w:left w:val="single" w:sz="6" w:space="0" w:color="D6DDE9"/>
              <w:bottom w:val="single" w:sz="6" w:space="0" w:color="D6DDE9"/>
              <w:right w:val="single" w:sz="6" w:space="0" w:color="D6DDE9"/>
            </w:tcBorders>
            <w:shd w:val="clear" w:color="auto" w:fill="FFFFFF"/>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kern w:val="0"/>
                <w:sz w:val="28"/>
                <w:szCs w:val="28"/>
                <w:lang w:eastAsia="zh-CN"/>
              </w:rPr>
            </w:pPr>
            <w:r>
              <w:rPr>
                <w:rFonts w:ascii="宋体" w:eastAsia="宋体" w:hAnsi="宋体" w:cs="宋体" w:hint="eastAsia"/>
                <w:kern w:val="0"/>
                <w:sz w:val="28"/>
                <w:szCs w:val="28"/>
              </w:rPr>
              <w:t>聚牛津（PVC涂层内）旋钮和盖</w:t>
            </w:r>
            <w:r>
              <w:rPr>
                <w:rFonts w:ascii="宋体" w:eastAsia="宋体" w:hAnsi="宋体" w:cs="宋体" w:hint="eastAsia"/>
                <w:kern w:val="0"/>
                <w:sz w:val="28"/>
                <w:szCs w:val="28"/>
                <w:lang w:eastAsia="zh-CN"/>
              </w:rPr>
              <w:t>子</w:t>
            </w:r>
          </w:p>
        </w:tc>
      </w:tr>
    </w:tbl>
    <w:p w:rsidR="00B331D8" w:rsidRDefault="00B331D8" w:rsidP="00B331D8">
      <w:pPr>
        <w:widowControl/>
        <w:wordWrap/>
        <w:spacing w:after="0" w:line="240" w:lineRule="auto"/>
        <w:rPr>
          <w:rFonts w:ascii="宋体" w:hAnsi="宋体" w:cs="宋体"/>
          <w:b/>
          <w:kern w:val="0"/>
          <w:sz w:val="28"/>
          <w:szCs w:val="28"/>
        </w:rPr>
      </w:pPr>
      <w:r>
        <w:rPr>
          <w:rFonts w:ascii="宋体" w:hAnsi="宋体" w:cs="宋体"/>
          <w:noProof/>
          <w:color w:val="FF0000"/>
          <w:kern w:val="0"/>
          <w:sz w:val="28"/>
          <w:szCs w:val="28"/>
          <w:lang w:eastAsia="zh-CN"/>
        </w:rPr>
        <w:lastRenderedPageBreak/>
        <w:drawing>
          <wp:inline distT="0" distB="0" distL="0" distR="0">
            <wp:extent cx="2419350" cy="2419350"/>
            <wp:effectExtent l="19050" t="0" r="0" b="0"/>
            <wp:docPr id="2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69"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 xml:space="preserve">2) </w:t>
      </w:r>
      <w:proofErr w:type="spellStart"/>
      <w:r>
        <w:rPr>
          <w:rFonts w:ascii="宋体" w:eastAsia="宋体" w:hAnsi="宋体" w:cs="宋体" w:hint="eastAsia"/>
          <w:b/>
          <w:kern w:val="0"/>
          <w:sz w:val="28"/>
          <w:szCs w:val="28"/>
        </w:rPr>
        <w:t>PlayRing</w:t>
      </w:r>
      <w:proofErr w:type="spellEnd"/>
      <w:r>
        <w:rPr>
          <w:rFonts w:ascii="宋体" w:eastAsia="宋体" w:hAnsi="宋体" w:cs="宋体" w:hint="eastAsia"/>
          <w:b/>
          <w:kern w:val="0"/>
          <w:sz w:val="28"/>
          <w:szCs w:val="28"/>
        </w:rPr>
        <w:t xml:space="preserve">™ </w:t>
      </w:r>
      <w:proofErr w:type="spellStart"/>
      <w:r>
        <w:rPr>
          <w:rFonts w:ascii="宋体" w:eastAsia="宋体" w:hAnsi="宋体" w:cs="宋体" w:hint="eastAsia"/>
          <w:b/>
          <w:kern w:val="0"/>
          <w:sz w:val="28"/>
          <w:szCs w:val="28"/>
        </w:rPr>
        <w:t>BagPlayRing</w:t>
      </w:r>
      <w:proofErr w:type="spellEnd"/>
      <w:r>
        <w:rPr>
          <w:rFonts w:ascii="宋体" w:eastAsia="宋体" w:hAnsi="宋体" w:cs="宋体" w:hint="eastAsia"/>
          <w:b/>
          <w:kern w:val="0"/>
          <w:sz w:val="28"/>
          <w:szCs w:val="28"/>
        </w:rPr>
        <w:t>™袋</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bCs/>
          <w:kern w:val="0"/>
          <w:sz w:val="28"/>
          <w:szCs w:val="28"/>
        </w:rPr>
        <w:t xml:space="preserve">│ </w:t>
      </w:r>
      <w:r>
        <w:rPr>
          <w:rFonts w:ascii="宋体" w:eastAsia="宋体" w:hAnsi="宋体" w:cs="宋体" w:hint="eastAsia"/>
          <w:bCs/>
          <w:kern w:val="0"/>
          <w:sz w:val="28"/>
          <w:szCs w:val="28"/>
          <w:lang w:eastAsia="zh-CN"/>
        </w:rPr>
        <w:t>描述</w:t>
      </w:r>
      <w:r>
        <w:rPr>
          <w:rFonts w:ascii="宋体" w:eastAsia="宋体" w:hAnsi="宋体" w:cs="宋体" w:hint="eastAsia"/>
          <w:bCs/>
          <w:kern w:val="0"/>
          <w:sz w:val="28"/>
          <w:szCs w:val="28"/>
        </w:rPr>
        <w:t>│</w:t>
      </w:r>
      <w:r>
        <w:rPr>
          <w:rFonts w:ascii="宋体" w:eastAsia="宋体" w:hAnsi="宋体" w:cs="宋体" w:hint="eastAsia"/>
          <w:kern w:val="0"/>
          <w:sz w:val="28"/>
          <w:szCs w:val="28"/>
        </w:rPr>
        <w:br/>
      </w:r>
      <w:r>
        <w:rPr>
          <w:rFonts w:ascii="宋体" w:eastAsia="宋体" w:hAnsi="宋体" w:cs="宋体" w:hint="eastAsia"/>
          <w:kern w:val="0"/>
          <w:sz w:val="28"/>
          <w:szCs w:val="28"/>
          <w:lang w:eastAsia="zh-CN"/>
        </w:rPr>
        <w:t>集</w:t>
      </w:r>
      <w:r>
        <w:rPr>
          <w:rFonts w:ascii="宋体" w:eastAsia="宋体" w:hAnsi="宋体" w:cs="宋体" w:hint="eastAsia"/>
          <w:kern w:val="0"/>
          <w:sz w:val="28"/>
          <w:szCs w:val="28"/>
        </w:rPr>
        <w:t>乐高收纳袋</w:t>
      </w:r>
      <w:r>
        <w:rPr>
          <w:rFonts w:ascii="宋体" w:eastAsia="宋体" w:hAnsi="宋体" w:cs="宋体" w:hint="eastAsia"/>
          <w:kern w:val="0"/>
          <w:sz w:val="28"/>
          <w:szCs w:val="28"/>
          <w:lang w:eastAsia="zh-CN"/>
        </w:rPr>
        <w:t>与</w:t>
      </w:r>
      <w:r>
        <w:rPr>
          <w:rFonts w:ascii="宋体" w:eastAsia="宋体" w:hAnsi="宋体" w:cs="宋体" w:hint="eastAsia"/>
          <w:kern w:val="0"/>
          <w:sz w:val="28"/>
          <w:szCs w:val="28"/>
        </w:rPr>
        <w:t>游戏垫</w:t>
      </w:r>
      <w:r>
        <w:rPr>
          <w:rFonts w:ascii="宋体" w:eastAsia="宋体" w:hAnsi="宋体" w:cs="宋体" w:hint="eastAsia"/>
          <w:kern w:val="0"/>
          <w:sz w:val="28"/>
          <w:szCs w:val="28"/>
          <w:lang w:eastAsia="zh-CN"/>
        </w:rPr>
        <w:t>为</w:t>
      </w:r>
      <w:r>
        <w:rPr>
          <w:rFonts w:ascii="宋体" w:eastAsia="宋体" w:hAnsi="宋体" w:cs="宋体" w:hint="eastAsia"/>
          <w:kern w:val="0"/>
          <w:sz w:val="28"/>
          <w:szCs w:val="28"/>
        </w:rPr>
        <w:t>一体</w:t>
      </w:r>
      <w:r>
        <w:rPr>
          <w:rFonts w:ascii="宋体" w:eastAsia="宋体" w:hAnsi="宋体" w:cs="宋体" w:hint="eastAsia"/>
          <w:kern w:val="0"/>
          <w:sz w:val="28"/>
          <w:szCs w:val="28"/>
        </w:rPr>
        <w:br/>
        <w:t>对于</w:t>
      </w:r>
      <w:r>
        <w:rPr>
          <w:rFonts w:ascii="宋体" w:eastAsia="宋体" w:hAnsi="宋体" w:cs="宋体" w:hint="eastAsia"/>
          <w:kern w:val="0"/>
          <w:sz w:val="28"/>
          <w:szCs w:val="28"/>
          <w:lang w:eastAsia="zh-CN"/>
        </w:rPr>
        <w:t>存储和清理像</w:t>
      </w:r>
      <w:r>
        <w:rPr>
          <w:rFonts w:ascii="宋体" w:eastAsia="宋体" w:hAnsi="宋体" w:cs="宋体" w:hint="eastAsia"/>
          <w:kern w:val="0"/>
          <w:sz w:val="28"/>
          <w:szCs w:val="28"/>
        </w:rPr>
        <w:t>乐高</w:t>
      </w:r>
      <w:r>
        <w:rPr>
          <w:rFonts w:ascii="宋体" w:eastAsia="宋体" w:hAnsi="宋体" w:cs="宋体" w:hint="eastAsia"/>
          <w:kern w:val="0"/>
          <w:sz w:val="28"/>
          <w:szCs w:val="28"/>
          <w:lang w:eastAsia="zh-CN"/>
        </w:rPr>
        <w:t>一样的各种</w:t>
      </w:r>
      <w:r>
        <w:rPr>
          <w:rFonts w:ascii="宋体" w:eastAsia="宋体" w:hAnsi="宋体" w:cs="宋体" w:hint="eastAsia"/>
          <w:kern w:val="0"/>
          <w:sz w:val="28"/>
          <w:szCs w:val="28"/>
        </w:rPr>
        <w:t>小玩具</w:t>
      </w:r>
      <w:r>
        <w:rPr>
          <w:rFonts w:ascii="宋体" w:eastAsia="宋体" w:hAnsi="宋体" w:cs="宋体" w:hint="eastAsia"/>
          <w:kern w:val="0"/>
          <w:sz w:val="28"/>
          <w:szCs w:val="28"/>
          <w:lang w:eastAsia="zh-CN"/>
        </w:rPr>
        <w:t>，像是</w:t>
      </w:r>
      <w:proofErr w:type="spellStart"/>
      <w:r>
        <w:rPr>
          <w:rFonts w:ascii="宋体" w:eastAsia="宋体" w:hAnsi="宋体" w:cs="宋体" w:hint="eastAsia"/>
          <w:kern w:val="0"/>
          <w:sz w:val="28"/>
          <w:szCs w:val="28"/>
        </w:rPr>
        <w:t>Playmobil</w:t>
      </w:r>
      <w:proofErr w:type="spellEnd"/>
      <w:r>
        <w:rPr>
          <w:rFonts w:ascii="宋体" w:eastAsia="宋体" w:hAnsi="宋体" w:cs="宋体" w:hint="eastAsia"/>
          <w:kern w:val="0"/>
          <w:sz w:val="28"/>
          <w:szCs w:val="28"/>
        </w:rPr>
        <w:t>®，火车，汽车，积木，玩偶，林肯Logs®，乐高积木</w:t>
      </w:r>
      <w:proofErr w:type="spellStart"/>
      <w:r>
        <w:rPr>
          <w:rFonts w:ascii="宋体" w:eastAsia="宋体" w:hAnsi="宋体" w:cs="宋体" w:hint="eastAsia"/>
          <w:kern w:val="0"/>
          <w:sz w:val="28"/>
          <w:szCs w:val="28"/>
        </w:rPr>
        <w:t>Duplo</w:t>
      </w:r>
      <w:proofErr w:type="spellEnd"/>
      <w:r>
        <w:rPr>
          <w:rFonts w:ascii="宋体" w:eastAsia="宋体" w:hAnsi="宋体" w:cs="宋体" w:hint="eastAsia"/>
          <w:kern w:val="0"/>
          <w:sz w:val="28"/>
          <w:szCs w:val="28"/>
        </w:rPr>
        <w:t>®，动物标本</w:t>
      </w:r>
      <w:r>
        <w:rPr>
          <w:rFonts w:ascii="宋体" w:hAnsi="宋体" w:cs="宋体" w:hint="eastAsia"/>
          <w:kern w:val="0"/>
          <w:sz w:val="28"/>
          <w:szCs w:val="28"/>
          <w:lang w:eastAsia="zh-CN"/>
        </w:rPr>
        <w:t>等</w:t>
      </w:r>
      <w:r>
        <w:rPr>
          <w:rFonts w:ascii="宋体" w:eastAsia="宋体" w:hAnsi="宋体" w:cs="宋体" w:hint="eastAsia"/>
          <w:kern w:val="0"/>
          <w:sz w:val="28"/>
          <w:szCs w:val="28"/>
          <w:lang w:eastAsia="zh-CN"/>
        </w:rPr>
        <w:t>最</w:t>
      </w:r>
      <w:r>
        <w:rPr>
          <w:rFonts w:ascii="宋体" w:eastAsia="宋体" w:hAnsi="宋体" w:cs="宋体" w:hint="eastAsia"/>
          <w:kern w:val="0"/>
          <w:sz w:val="28"/>
          <w:szCs w:val="28"/>
        </w:rPr>
        <w:t>理想的</w:t>
      </w:r>
      <w:r>
        <w:rPr>
          <w:rFonts w:ascii="宋体" w:hAnsi="宋体" w:cs="宋体" w:hint="eastAsia"/>
          <w:kern w:val="0"/>
          <w:sz w:val="28"/>
          <w:szCs w:val="28"/>
          <w:lang w:eastAsia="zh-CN"/>
        </w:rPr>
        <w:t>收纳空间</w:t>
      </w:r>
      <w:r>
        <w:rPr>
          <w:rFonts w:ascii="宋体" w:eastAsia="宋体" w:hAnsi="宋体" w:cs="宋体" w:hint="eastAsia"/>
          <w:kern w:val="0"/>
          <w:sz w:val="28"/>
          <w:szCs w:val="28"/>
        </w:rPr>
        <w:t>！</w:t>
      </w:r>
      <w:r>
        <w:rPr>
          <w:rFonts w:ascii="宋体" w:eastAsia="宋体" w:hAnsi="宋体" w:cs="宋体" w:hint="eastAsia"/>
          <w:kern w:val="0"/>
          <w:sz w:val="28"/>
          <w:szCs w:val="28"/>
        </w:rPr>
        <w:br/>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特点</w:t>
      </w:r>
      <w:r>
        <w:rPr>
          <w:rFonts w:ascii="宋体" w:eastAsia="宋体" w:hAnsi="宋体" w:cs="宋体" w:hint="eastAsia"/>
          <w:kern w:val="0"/>
          <w:sz w:val="28"/>
          <w:szCs w:val="28"/>
        </w:rPr>
        <w:t xml:space="preserve"> │</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100％坚固的棉帆布</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坚固耐用，黑色尼龙绳绣</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lang w:eastAsia="zh-CN"/>
        </w:rPr>
        <w:t>打开时直径为</w:t>
      </w:r>
      <w:r>
        <w:rPr>
          <w:rFonts w:ascii="宋体" w:eastAsia="宋体" w:hAnsi="宋体" w:cs="宋体" w:hint="eastAsia"/>
          <w:kern w:val="0"/>
          <w:sz w:val="28"/>
          <w:szCs w:val="28"/>
        </w:rPr>
        <w:t>44"</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lang w:eastAsia="zh-CN"/>
        </w:rPr>
        <w:t>冷</w:t>
      </w:r>
      <w:r>
        <w:rPr>
          <w:rFonts w:ascii="宋体" w:eastAsia="宋体" w:hAnsi="宋体" w:cs="宋体" w:hint="eastAsia"/>
          <w:kern w:val="0"/>
          <w:sz w:val="28"/>
          <w:szCs w:val="28"/>
        </w:rPr>
        <w:t>机洗/烘干</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lang w:eastAsia="zh-CN"/>
        </w:rPr>
        <w:t>韩国制造</w:t>
      </w:r>
    </w:p>
    <w:p w:rsidR="00B331D8" w:rsidRDefault="00B331D8" w:rsidP="00B331D8">
      <w:pPr>
        <w:widowControl/>
        <w:shd w:val="clear" w:color="auto" w:fill="FFFFFF"/>
        <w:wordWrap/>
        <w:spacing w:after="0" w:line="300" w:lineRule="atLeast"/>
        <w:jc w:val="left"/>
        <w:rPr>
          <w:rFonts w:ascii="宋体" w:hAnsi="宋体" w:cs="宋体"/>
          <w:kern w:val="0"/>
          <w:sz w:val="28"/>
          <w:szCs w:val="28"/>
          <w:lang w:eastAsia="zh-CN"/>
        </w:rPr>
      </w:pPr>
      <w:r>
        <w:rPr>
          <w:rFonts w:ascii="宋体" w:eastAsia="宋体" w:hAnsi="宋体" w:cs="宋体" w:hint="eastAsia"/>
          <w:bCs/>
          <w:kern w:val="0"/>
          <w:sz w:val="28"/>
          <w:szCs w:val="28"/>
        </w:rPr>
        <w:t>│</w:t>
      </w:r>
      <w:r>
        <w:rPr>
          <w:rFonts w:ascii="宋体" w:eastAsia="宋体" w:hAnsi="宋体" w:cs="宋体" w:hint="eastAsia"/>
          <w:bCs/>
          <w:kern w:val="0"/>
          <w:sz w:val="28"/>
          <w:szCs w:val="28"/>
          <w:lang w:eastAsia="zh-CN"/>
        </w:rPr>
        <w:t>描述</w:t>
      </w:r>
      <w:r>
        <w:rPr>
          <w:rFonts w:ascii="宋体" w:eastAsia="宋体" w:hAnsi="宋体" w:cs="宋体" w:hint="eastAsia"/>
          <w:bCs/>
          <w:kern w:val="0"/>
          <w:sz w:val="28"/>
          <w:szCs w:val="28"/>
        </w:rPr>
        <w:t>│</w:t>
      </w:r>
    </w:p>
    <w:tbl>
      <w:tblPr>
        <w:tblW w:w="6597" w:type="dxa"/>
        <w:tblBorders>
          <w:top w:val="single" w:sz="12" w:space="0" w:color="588BA6"/>
          <w:left w:val="outset" w:sz="2" w:space="0" w:color="auto"/>
          <w:bottom w:val="outset" w:sz="2" w:space="0" w:color="auto"/>
          <w:right w:val="outset" w:sz="2" w:space="0" w:color="auto"/>
        </w:tblBorders>
        <w:shd w:val="clear" w:color="auto" w:fill="FFFFFF"/>
        <w:tblLayout w:type="fixed"/>
        <w:tblCellMar>
          <w:left w:w="0" w:type="dxa"/>
          <w:right w:w="0" w:type="dxa"/>
        </w:tblCellMar>
        <w:tblLook w:val="04A0"/>
      </w:tblPr>
      <w:tblGrid>
        <w:gridCol w:w="1918"/>
        <w:gridCol w:w="4679"/>
      </w:tblGrid>
      <w:tr w:rsidR="00B331D8" w:rsidTr="008E32A1">
        <w:tc>
          <w:tcPr>
            <w:tcW w:w="1918" w:type="dxa"/>
            <w:tcBorders>
              <w:top w:val="single" w:sz="6" w:space="0" w:color="D6DDE9"/>
              <w:left w:val="single" w:sz="6" w:space="0" w:color="D6DDE9"/>
              <w:bottom w:val="single" w:sz="6" w:space="0" w:color="D6DDE9"/>
              <w:right w:val="single" w:sz="6" w:space="0" w:color="D6DDE9"/>
            </w:tcBorders>
            <w:shd w:val="clear" w:color="auto" w:fill="CCCCCC"/>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b/>
                <w:bCs/>
                <w:color w:val="333333"/>
                <w:kern w:val="0"/>
                <w:sz w:val="28"/>
                <w:szCs w:val="28"/>
                <w:lang w:eastAsia="zh-CN"/>
              </w:rPr>
            </w:pPr>
            <w:r>
              <w:rPr>
                <w:rFonts w:ascii="宋体" w:eastAsia="宋体" w:hAnsi="宋体" w:cs="宋体" w:hint="eastAsia"/>
                <w:b/>
                <w:bCs/>
                <w:color w:val="333333"/>
                <w:kern w:val="0"/>
                <w:sz w:val="28"/>
                <w:szCs w:val="28"/>
                <w:lang w:eastAsia="zh-CN"/>
              </w:rPr>
              <w:t>直径</w:t>
            </w:r>
          </w:p>
        </w:tc>
        <w:tc>
          <w:tcPr>
            <w:tcW w:w="4679" w:type="dxa"/>
            <w:tcBorders>
              <w:top w:val="single" w:sz="6" w:space="0" w:color="D6DDE9"/>
              <w:left w:val="single" w:sz="6" w:space="0" w:color="D6DDE9"/>
              <w:bottom w:val="single" w:sz="6" w:space="0" w:color="D6DDE9"/>
              <w:right w:val="single" w:sz="6" w:space="0" w:color="D6DDE9"/>
            </w:tcBorders>
            <w:shd w:val="clear" w:color="auto" w:fill="FFFFFF"/>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90Cm</w:t>
            </w:r>
          </w:p>
        </w:tc>
      </w:tr>
      <w:tr w:rsidR="00B331D8" w:rsidTr="008E32A1">
        <w:tc>
          <w:tcPr>
            <w:tcW w:w="1918" w:type="dxa"/>
            <w:tcBorders>
              <w:top w:val="single" w:sz="6" w:space="0" w:color="D6DDE9"/>
              <w:left w:val="single" w:sz="6" w:space="0" w:color="D6DDE9"/>
              <w:bottom w:val="single" w:sz="6" w:space="0" w:color="D6DDE9"/>
              <w:right w:val="single" w:sz="6" w:space="0" w:color="D6DDE9"/>
            </w:tcBorders>
            <w:shd w:val="clear" w:color="auto" w:fill="CCCCCC"/>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b/>
                <w:bCs/>
                <w:color w:val="333333"/>
                <w:kern w:val="0"/>
                <w:sz w:val="28"/>
                <w:szCs w:val="28"/>
                <w:lang w:eastAsia="zh-CN"/>
              </w:rPr>
            </w:pPr>
            <w:r>
              <w:rPr>
                <w:rFonts w:ascii="宋体" w:eastAsia="宋体" w:hAnsi="宋体" w:cs="宋体" w:hint="eastAsia"/>
                <w:b/>
                <w:bCs/>
                <w:color w:val="333333"/>
                <w:kern w:val="0"/>
                <w:sz w:val="28"/>
                <w:szCs w:val="28"/>
                <w:lang w:eastAsia="zh-CN"/>
              </w:rPr>
              <w:t>高度</w:t>
            </w:r>
          </w:p>
        </w:tc>
        <w:tc>
          <w:tcPr>
            <w:tcW w:w="4679" w:type="dxa"/>
            <w:tcBorders>
              <w:top w:val="single" w:sz="6" w:space="0" w:color="D6DDE9"/>
              <w:left w:val="single" w:sz="6" w:space="0" w:color="D6DDE9"/>
              <w:bottom w:val="single" w:sz="6" w:space="0" w:color="D6DDE9"/>
              <w:right w:val="single" w:sz="6" w:space="0" w:color="D6DDE9"/>
            </w:tcBorders>
            <w:shd w:val="clear" w:color="auto" w:fill="FFFFFF"/>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color w:val="333333"/>
                <w:kern w:val="0"/>
                <w:sz w:val="28"/>
                <w:szCs w:val="28"/>
              </w:rPr>
            </w:pPr>
            <w:r>
              <w:rPr>
                <w:rFonts w:ascii="宋体" w:eastAsia="宋体" w:hAnsi="宋体" w:cs="宋体" w:hint="eastAsia"/>
                <w:color w:val="333333"/>
                <w:kern w:val="0"/>
                <w:sz w:val="28"/>
                <w:szCs w:val="28"/>
              </w:rPr>
              <w:t>6Cm</w:t>
            </w:r>
          </w:p>
        </w:tc>
      </w:tr>
      <w:tr w:rsidR="00B331D8" w:rsidTr="008E32A1">
        <w:tc>
          <w:tcPr>
            <w:tcW w:w="1918" w:type="dxa"/>
            <w:tcBorders>
              <w:top w:val="single" w:sz="6" w:space="0" w:color="D6DDE9"/>
              <w:left w:val="single" w:sz="6" w:space="0" w:color="D6DDE9"/>
              <w:bottom w:val="single" w:sz="6" w:space="0" w:color="D6DDE9"/>
              <w:right w:val="single" w:sz="6" w:space="0" w:color="D6DDE9"/>
            </w:tcBorders>
            <w:shd w:val="clear" w:color="auto" w:fill="CCCCCC"/>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b/>
                <w:bCs/>
                <w:color w:val="333333"/>
                <w:kern w:val="0"/>
                <w:sz w:val="28"/>
                <w:szCs w:val="28"/>
                <w:lang w:eastAsia="zh-CN"/>
              </w:rPr>
            </w:pPr>
            <w:r>
              <w:rPr>
                <w:rFonts w:ascii="宋体" w:eastAsia="宋体" w:hAnsi="宋体" w:cs="宋体" w:hint="eastAsia"/>
                <w:b/>
                <w:bCs/>
                <w:color w:val="333333"/>
                <w:kern w:val="0"/>
                <w:sz w:val="28"/>
                <w:szCs w:val="28"/>
                <w:lang w:eastAsia="zh-CN"/>
              </w:rPr>
              <w:t>材料</w:t>
            </w:r>
          </w:p>
        </w:tc>
        <w:tc>
          <w:tcPr>
            <w:tcW w:w="4679" w:type="dxa"/>
            <w:tcBorders>
              <w:top w:val="single" w:sz="6" w:space="0" w:color="D6DDE9"/>
              <w:left w:val="single" w:sz="6" w:space="0" w:color="D6DDE9"/>
              <w:bottom w:val="single" w:sz="6" w:space="0" w:color="D6DDE9"/>
              <w:right w:val="single" w:sz="6" w:space="0" w:color="D6DDE9"/>
            </w:tcBorders>
            <w:shd w:val="clear" w:color="auto" w:fill="FFFFFF"/>
            <w:tcMar>
              <w:top w:w="75" w:type="dxa"/>
              <w:left w:w="75" w:type="dxa"/>
              <w:bottom w:w="75" w:type="dxa"/>
              <w:right w:w="75" w:type="dxa"/>
            </w:tcMar>
            <w:vAlign w:val="center"/>
          </w:tcPr>
          <w:p w:rsidR="00B331D8" w:rsidRDefault="00B331D8" w:rsidP="008E32A1">
            <w:pPr>
              <w:widowControl/>
              <w:wordWrap/>
              <w:spacing w:after="0" w:line="240" w:lineRule="auto"/>
              <w:jc w:val="center"/>
              <w:rPr>
                <w:rFonts w:ascii="宋体" w:hAnsi="宋体" w:cs="宋体"/>
                <w:color w:val="333333"/>
                <w:kern w:val="0"/>
                <w:sz w:val="28"/>
                <w:szCs w:val="28"/>
                <w:lang w:eastAsia="zh-CN"/>
              </w:rPr>
            </w:pPr>
            <w:r>
              <w:rPr>
                <w:rFonts w:ascii="宋体" w:eastAsia="宋体" w:hAnsi="宋体" w:cs="宋体" w:hint="eastAsia"/>
                <w:color w:val="333333"/>
                <w:kern w:val="0"/>
                <w:sz w:val="28"/>
                <w:szCs w:val="28"/>
                <w:lang w:eastAsia="zh-CN"/>
              </w:rPr>
              <w:t>100％棉和耐用的黑色尼龙绳绣。</w:t>
            </w:r>
          </w:p>
        </w:tc>
      </w:tr>
    </w:tbl>
    <w:p w:rsidR="00B331D8" w:rsidRDefault="00B331D8" w:rsidP="00B331D8">
      <w:pPr>
        <w:widowControl/>
        <w:wordWrap/>
        <w:spacing w:after="0" w:line="240" w:lineRule="auto"/>
        <w:jc w:val="left"/>
        <w:rPr>
          <w:rFonts w:ascii="宋体" w:hAnsi="宋体" w:cs="宋体"/>
          <w:b/>
          <w:sz w:val="28"/>
          <w:szCs w:val="28"/>
        </w:rPr>
      </w:pPr>
    </w:p>
    <w:p w:rsidR="00B331D8" w:rsidRDefault="00B331D8" w:rsidP="00B331D8">
      <w:pPr>
        <w:widowControl/>
        <w:wordWrap/>
        <w:spacing w:after="0" w:line="240" w:lineRule="auto"/>
        <w:jc w:val="left"/>
        <w:rPr>
          <w:rFonts w:ascii="宋体" w:hAnsi="宋体" w:cs="宋体"/>
          <w:b/>
          <w:sz w:val="28"/>
          <w:szCs w:val="28"/>
        </w:rPr>
      </w:pPr>
    </w:p>
    <w:p w:rsidR="00B331D8" w:rsidRDefault="00C02DB4" w:rsidP="00B331D8">
      <w:pPr>
        <w:jc w:val="center"/>
        <w:rPr>
          <w:rFonts w:ascii="宋体" w:hAnsi="宋体" w:cs="宋体"/>
          <w:kern w:val="0"/>
          <w:sz w:val="40"/>
          <w:szCs w:val="40"/>
        </w:rPr>
      </w:pPr>
      <w:r>
        <w:rPr>
          <w:rFonts w:ascii="宋体" w:eastAsia="宋体" w:hAnsi="宋体" w:cs="宋体" w:hint="eastAsia"/>
          <w:b/>
          <w:sz w:val="40"/>
          <w:szCs w:val="40"/>
          <w:lang w:eastAsia="zh-CN"/>
        </w:rPr>
        <w:t>3</w:t>
      </w:r>
      <w:r w:rsidR="00B331D8">
        <w:rPr>
          <w:rFonts w:ascii="宋体" w:eastAsia="宋体" w:hAnsi="宋体" w:cs="宋体" w:hint="eastAsia"/>
          <w:b/>
          <w:sz w:val="40"/>
          <w:szCs w:val="40"/>
        </w:rPr>
        <w:t xml:space="preserve">6. </w:t>
      </w:r>
      <w:proofErr w:type="spellStart"/>
      <w:r w:rsidR="00B331D8">
        <w:rPr>
          <w:rFonts w:ascii="宋体" w:eastAsia="宋体" w:hAnsi="宋体" w:cs="宋体" w:hint="eastAsia"/>
          <w:b/>
          <w:kern w:val="0"/>
          <w:sz w:val="40"/>
          <w:szCs w:val="40"/>
        </w:rPr>
        <w:t>TrideaCo.Ltd</w:t>
      </w:r>
      <w:proofErr w:type="spellEnd"/>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left"/>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 xml:space="preserve">公司介绍 </w:t>
      </w:r>
    </w:p>
    <w:p w:rsidR="00B331D8" w:rsidRDefault="00B331D8" w:rsidP="00B331D8">
      <w:pPr>
        <w:widowControl/>
        <w:wordWrap/>
        <w:spacing w:after="0" w:line="240" w:lineRule="auto"/>
        <w:jc w:val="left"/>
        <w:rPr>
          <w:rFonts w:ascii="宋体" w:hAnsi="宋体" w:cs="宋体"/>
          <w:kern w:val="0"/>
          <w:sz w:val="28"/>
          <w:szCs w:val="28"/>
          <w:lang w:eastAsia="zh-CN"/>
        </w:rPr>
      </w:pPr>
      <w:proofErr w:type="spellStart"/>
      <w:r>
        <w:rPr>
          <w:rFonts w:ascii="宋体" w:eastAsia="宋体" w:hAnsi="宋体" w:cs="宋体" w:hint="eastAsia"/>
          <w:kern w:val="0"/>
          <w:sz w:val="28"/>
          <w:szCs w:val="28"/>
          <w:lang w:eastAsia="zh-CN"/>
        </w:rPr>
        <w:t>Tridea</w:t>
      </w:r>
      <w:proofErr w:type="spellEnd"/>
      <w:r>
        <w:rPr>
          <w:rFonts w:ascii="宋体" w:eastAsia="宋体" w:hAnsi="宋体" w:cs="宋体" w:hint="eastAsia"/>
          <w:kern w:val="0"/>
          <w:sz w:val="28"/>
          <w:szCs w:val="28"/>
          <w:lang w:eastAsia="zh-CN"/>
        </w:rPr>
        <w:t>是基于韩国和开发领域的专业人士，目的是完成“实现充满了理想的梦想。”</w:t>
      </w:r>
    </w:p>
    <w:p w:rsidR="00B331D8" w:rsidRDefault="00B331D8" w:rsidP="00B331D8">
      <w:pPr>
        <w:pStyle w:val="12"/>
        <w:rPr>
          <w:rFonts w:ascii="宋体" w:hAnsi="宋体" w:cs="宋体"/>
          <w:sz w:val="28"/>
          <w:szCs w:val="28"/>
          <w:lang w:eastAsia="zh-CN"/>
        </w:rPr>
      </w:pPr>
      <w:r>
        <w:rPr>
          <w:rFonts w:ascii="宋体" w:hAnsi="宋体" w:cs="宋体" w:hint="eastAsia"/>
          <w:sz w:val="28"/>
          <w:szCs w:val="28"/>
          <w:lang w:eastAsia="zh-CN"/>
        </w:rPr>
        <w:t>通过体现我们日常生活中的各种想法，去付诸于设计，不仅实用，而且还汇集创新功能，手机配件与独特的风格。</w:t>
      </w:r>
      <w:r>
        <w:rPr>
          <w:rFonts w:ascii="宋体" w:hAnsi="宋体" w:cs="宋体" w:hint="eastAsia"/>
          <w:sz w:val="28"/>
          <w:szCs w:val="28"/>
        </w:rPr>
        <w:t>所有的产品都在韩国三星和苹果取得。目前，我们正在把产品出口到多个国家（主要是新加坡，日本，泰国，阿联酋，马来西亚，印尼，台</w:t>
      </w:r>
      <w:r>
        <w:rPr>
          <w:rFonts w:ascii="宋体" w:hAnsi="宋体" w:cs="宋体" w:hint="eastAsia"/>
          <w:sz w:val="28"/>
          <w:szCs w:val="28"/>
        </w:rPr>
        <w:lastRenderedPageBreak/>
        <w:t>湾，香港和美国等），a</w:t>
      </w:r>
      <w:r>
        <w:rPr>
          <w:rFonts w:ascii="宋体" w:hAnsi="宋体" w:cs="宋体" w:hint="eastAsia"/>
          <w:sz w:val="28"/>
          <w:szCs w:val="28"/>
          <w:lang w:eastAsia="zh-CN"/>
        </w:rPr>
        <w:t>也蔓延到更广泛的地方。建立了我们的合作伙伴关系。当然，我们在韩国市场本身就具有强大的品牌价值。</w:t>
      </w:r>
    </w:p>
    <w:p w:rsidR="00B331D8" w:rsidRDefault="00B331D8" w:rsidP="00B331D8">
      <w:pPr>
        <w:pStyle w:val="12"/>
        <w:rPr>
          <w:rFonts w:ascii="宋体" w:hAnsi="宋体" w:cs="宋体"/>
          <w:color w:val="FF0000"/>
          <w:sz w:val="28"/>
          <w:szCs w:val="28"/>
          <w:lang w:eastAsia="zh-CN"/>
        </w:rPr>
      </w:pPr>
    </w:p>
    <w:p w:rsidR="00B331D8" w:rsidRDefault="00B331D8" w:rsidP="00B331D8">
      <w:pPr>
        <w:pStyle w:val="12"/>
        <w:rPr>
          <w:rFonts w:ascii="宋体" w:hAnsi="宋体" w:cs="宋体"/>
          <w:sz w:val="28"/>
          <w:szCs w:val="28"/>
        </w:rPr>
      </w:pPr>
      <w:r>
        <w:rPr>
          <w:rFonts w:ascii="宋体" w:hAnsi="宋体" w:cs="宋体" w:hint="eastAsia"/>
          <w:sz w:val="28"/>
          <w:szCs w:val="28"/>
        </w:rPr>
        <w:t>产品信息</w:t>
      </w:r>
    </w:p>
    <w:p w:rsidR="00B331D8" w:rsidRDefault="00B331D8" w:rsidP="00B331D8">
      <w:pPr>
        <w:pStyle w:val="12"/>
        <w:rPr>
          <w:rFonts w:ascii="宋体" w:hAnsi="宋体" w:cs="宋体"/>
          <w:sz w:val="28"/>
          <w:szCs w:val="28"/>
        </w:rPr>
      </w:pPr>
      <w:r>
        <w:rPr>
          <w:rFonts w:ascii="宋体" w:hAnsi="宋体" w:cs="宋体"/>
          <w:noProof/>
          <w:sz w:val="28"/>
          <w:szCs w:val="28"/>
          <w:lang w:eastAsia="zh-CN"/>
        </w:rPr>
        <w:drawing>
          <wp:inline distT="0" distB="0" distL="0" distR="0">
            <wp:extent cx="3324225" cy="3324225"/>
            <wp:effectExtent l="19050" t="0" r="9525" b="0"/>
            <wp:docPr id="2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70" cstate="print"/>
                    <a:srcRect/>
                    <a:stretch>
                      <a:fillRect/>
                    </a:stretch>
                  </pic:blipFill>
                  <pic:spPr bwMode="auto">
                    <a:xfrm>
                      <a:off x="0" y="0"/>
                      <a:ext cx="3324225" cy="3324225"/>
                    </a:xfrm>
                    <a:prstGeom prst="rect">
                      <a:avLst/>
                    </a:prstGeom>
                    <a:noFill/>
                    <a:ln w="9525">
                      <a:noFill/>
                      <a:miter lim="800000"/>
                      <a:headEnd/>
                      <a:tailEnd/>
                    </a:ln>
                  </pic:spPr>
                </pic:pic>
              </a:graphicData>
            </a:graphic>
          </wp:inline>
        </w:drawing>
      </w:r>
    </w:p>
    <w:p w:rsidR="00B331D8" w:rsidRDefault="00B331D8" w:rsidP="00B331D8">
      <w:pPr>
        <w:pStyle w:val="a3"/>
        <w:shd w:val="clear" w:color="auto" w:fill="FFFFFF"/>
        <w:spacing w:before="0" w:beforeAutospacing="0" w:after="0" w:afterAutospacing="0"/>
        <w:rPr>
          <w:rFonts w:ascii="宋体" w:eastAsia="宋体" w:hAnsi="宋体" w:cs="宋体"/>
          <w:color w:val="333333"/>
          <w:sz w:val="28"/>
          <w:szCs w:val="28"/>
          <w:lang w:eastAsia="zh-CN"/>
        </w:rPr>
      </w:pPr>
      <w:r>
        <w:rPr>
          <w:rFonts w:ascii="宋体" w:eastAsia="宋体" w:hAnsi="宋体" w:cs="宋体" w:hint="eastAsia"/>
          <w:b/>
          <w:sz w:val="28"/>
          <w:szCs w:val="28"/>
        </w:rPr>
        <w:t xml:space="preserve">1) </w:t>
      </w:r>
      <w:r>
        <w:rPr>
          <w:rFonts w:ascii="宋体" w:eastAsia="宋体" w:hAnsi="宋体" w:cs="宋体" w:hint="eastAsia"/>
          <w:b/>
          <w:sz w:val="28"/>
          <w:szCs w:val="28"/>
          <w:lang w:eastAsia="zh-CN"/>
        </w:rPr>
        <w:t>三星</w:t>
      </w:r>
      <w:r>
        <w:rPr>
          <w:rFonts w:ascii="宋体" w:eastAsia="宋体" w:hAnsi="宋体" w:cs="宋体" w:hint="eastAsia"/>
          <w:b/>
          <w:sz w:val="28"/>
          <w:szCs w:val="28"/>
        </w:rPr>
        <w:t xml:space="preserve">Galaxy S5 OTONGKE </w:t>
      </w:r>
      <w:r>
        <w:rPr>
          <w:rFonts w:ascii="宋体" w:eastAsia="宋体" w:hAnsi="宋体" w:cs="宋体" w:hint="eastAsia"/>
          <w:color w:val="333333"/>
          <w:sz w:val="28"/>
          <w:szCs w:val="28"/>
          <w:lang w:eastAsia="zh-CN"/>
        </w:rPr>
        <w:t>蛇纹手机保护壳</w:t>
      </w:r>
    </w:p>
    <w:p w:rsidR="00B331D8" w:rsidRDefault="00B331D8" w:rsidP="00B331D8">
      <w:pPr>
        <w:pStyle w:val="a3"/>
        <w:shd w:val="clear" w:color="auto" w:fill="FFFFFF"/>
        <w:spacing w:after="0" w:afterAutospacing="0"/>
        <w:rPr>
          <w:rFonts w:ascii="宋体" w:eastAsia="宋体" w:hAnsi="宋体" w:cs="宋体"/>
          <w:color w:val="333333"/>
          <w:sz w:val="28"/>
          <w:szCs w:val="28"/>
          <w:lang w:eastAsia="zh-CN"/>
        </w:rPr>
      </w:pPr>
      <w:r>
        <w:rPr>
          <w:rFonts w:ascii="宋体" w:eastAsia="宋体" w:hAnsi="宋体" w:cs="宋体" w:hint="eastAsia"/>
          <w:color w:val="333333"/>
          <w:sz w:val="28"/>
          <w:szCs w:val="28"/>
          <w:lang w:eastAsia="zh-CN"/>
        </w:rPr>
        <w:t>OTONGKE十字绣时尚蛇纹案是拥有全新时尚的设计外观，</w:t>
      </w:r>
      <w:r>
        <w:rPr>
          <w:rFonts w:ascii="宋体" w:eastAsia="宋体" w:hAnsi="宋体" w:cs="宋体" w:hint="eastAsia"/>
          <w:color w:val="000000"/>
          <w:sz w:val="28"/>
          <w:szCs w:val="28"/>
          <w:lang w:eastAsia="zh-CN"/>
        </w:rPr>
        <w:t>可</w:t>
      </w:r>
      <w:r>
        <w:rPr>
          <w:rFonts w:ascii="宋体" w:eastAsia="宋体" w:hAnsi="宋体" w:cs="宋体" w:hint="eastAsia"/>
          <w:color w:val="333333"/>
          <w:sz w:val="28"/>
          <w:szCs w:val="28"/>
          <w:lang w:eastAsia="zh-CN"/>
        </w:rPr>
        <w:t>轻松访触碰每个按钮</w:t>
      </w:r>
    </w:p>
    <w:p w:rsidR="00B331D8" w:rsidRDefault="00B331D8" w:rsidP="00B331D8">
      <w:pPr>
        <w:pStyle w:val="a3"/>
        <w:shd w:val="clear" w:color="auto" w:fill="FFFFFF"/>
        <w:spacing w:before="0" w:beforeAutospacing="0" w:after="0" w:afterAutospacing="0" w:line="300" w:lineRule="atLeast"/>
        <w:rPr>
          <w:rFonts w:ascii="宋体" w:eastAsia="宋体" w:hAnsi="宋体" w:cs="宋体"/>
          <w:color w:val="333333"/>
          <w:sz w:val="28"/>
          <w:szCs w:val="28"/>
        </w:rPr>
      </w:pPr>
      <w:r>
        <w:rPr>
          <w:rFonts w:ascii="宋体" w:eastAsia="宋体" w:hAnsi="宋体" w:cs="宋体"/>
          <w:noProof/>
          <w:sz w:val="28"/>
          <w:szCs w:val="28"/>
          <w:lang w:eastAsia="zh-CN"/>
        </w:rPr>
        <w:drawing>
          <wp:inline distT="0" distB="0" distL="0" distR="0">
            <wp:extent cx="2762250" cy="2762250"/>
            <wp:effectExtent l="19050" t="0" r="0" b="0"/>
            <wp:docPr id="24"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71" cstate="print"/>
                    <a:srcRect/>
                    <a:stretch>
                      <a:fillRect/>
                    </a:stretch>
                  </pic:blipFill>
                  <pic:spPr bwMode="auto">
                    <a:xfrm>
                      <a:off x="0" y="0"/>
                      <a:ext cx="2762250" cy="2762250"/>
                    </a:xfrm>
                    <a:prstGeom prst="rect">
                      <a:avLst/>
                    </a:prstGeom>
                    <a:noFill/>
                    <a:ln w="9525">
                      <a:noFill/>
                      <a:miter lim="800000"/>
                      <a:headEnd/>
                      <a:tailEnd/>
                    </a:ln>
                  </pic:spPr>
                </pic:pic>
              </a:graphicData>
            </a:graphic>
          </wp:inline>
        </w:drawing>
      </w:r>
    </w:p>
    <w:p w:rsidR="00B331D8" w:rsidRDefault="00B331D8" w:rsidP="00B331D8">
      <w:pPr>
        <w:pStyle w:val="a3"/>
        <w:numPr>
          <w:ilvl w:val="0"/>
          <w:numId w:val="13"/>
        </w:numPr>
        <w:shd w:val="clear" w:color="auto" w:fill="FFFFFF"/>
        <w:autoSpaceDE w:val="0"/>
        <w:autoSpaceDN w:val="0"/>
        <w:spacing w:before="0" w:beforeAutospacing="0" w:after="0" w:afterAutospacing="0" w:line="300" w:lineRule="atLeast"/>
        <w:rPr>
          <w:rFonts w:ascii="宋体" w:eastAsia="宋体" w:hAnsi="宋体" w:cs="宋体"/>
          <w:b/>
          <w:color w:val="333333"/>
          <w:sz w:val="28"/>
          <w:szCs w:val="28"/>
          <w:lang w:eastAsia="zh-CN"/>
        </w:rPr>
      </w:pPr>
      <w:proofErr w:type="spellStart"/>
      <w:r>
        <w:rPr>
          <w:rFonts w:ascii="宋体" w:eastAsia="宋体" w:hAnsi="宋体" w:cs="宋体" w:hint="eastAsia"/>
          <w:b/>
          <w:color w:val="333333"/>
          <w:sz w:val="28"/>
          <w:szCs w:val="28"/>
        </w:rPr>
        <w:t>iPad</w:t>
      </w:r>
      <w:proofErr w:type="spellEnd"/>
      <w:r>
        <w:rPr>
          <w:rFonts w:ascii="宋体" w:eastAsia="宋体" w:hAnsi="宋体" w:cs="宋体" w:hint="eastAsia"/>
          <w:b/>
          <w:color w:val="333333"/>
          <w:sz w:val="28"/>
          <w:szCs w:val="28"/>
        </w:rPr>
        <w:t xml:space="preserve"> Air 2 </w:t>
      </w:r>
      <w:r>
        <w:rPr>
          <w:rFonts w:ascii="宋体" w:eastAsia="宋体" w:hAnsi="宋体" w:cs="宋体" w:hint="eastAsia"/>
          <w:b/>
          <w:color w:val="333333"/>
          <w:sz w:val="28"/>
          <w:szCs w:val="28"/>
          <w:lang w:eastAsia="zh-CN"/>
        </w:rPr>
        <w:t>保护壳</w:t>
      </w:r>
    </w:p>
    <w:p w:rsidR="00B331D8" w:rsidRDefault="00B331D8" w:rsidP="00B331D8">
      <w:pPr>
        <w:pStyle w:val="a3"/>
        <w:shd w:val="clear" w:color="auto" w:fill="FFFFFF"/>
        <w:spacing w:before="0" w:beforeAutospacing="0" w:after="0" w:afterAutospacing="0" w:line="300" w:lineRule="atLeast"/>
        <w:rPr>
          <w:rFonts w:ascii="宋体" w:eastAsia="宋体" w:hAnsi="宋体" w:cs="宋体"/>
          <w:color w:val="333333"/>
          <w:sz w:val="28"/>
          <w:szCs w:val="28"/>
        </w:rPr>
      </w:pPr>
      <w:r>
        <w:rPr>
          <w:rFonts w:ascii="宋体" w:eastAsia="宋体" w:hAnsi="宋体" w:cs="宋体" w:hint="eastAsia"/>
          <w:color w:val="333333"/>
          <w:sz w:val="28"/>
          <w:szCs w:val="28"/>
        </w:rPr>
        <w:t>100％韩国高档聚氨酯（PU）</w:t>
      </w:r>
      <w:r>
        <w:rPr>
          <w:rFonts w:ascii="宋体" w:eastAsia="宋体" w:hAnsi="宋体" w:cs="宋体" w:hint="eastAsia"/>
          <w:color w:val="333333"/>
          <w:sz w:val="28"/>
          <w:szCs w:val="28"/>
          <w:lang w:eastAsia="zh-CN"/>
        </w:rPr>
        <w:t>，</w:t>
      </w:r>
      <w:r>
        <w:rPr>
          <w:rFonts w:ascii="宋体" w:eastAsia="宋体" w:hAnsi="宋体" w:cs="宋体" w:hint="eastAsia"/>
          <w:color w:val="333333"/>
          <w:sz w:val="28"/>
          <w:szCs w:val="28"/>
        </w:rPr>
        <w:t>超薄和轻型硬盒</w:t>
      </w:r>
      <w:r>
        <w:rPr>
          <w:rFonts w:ascii="宋体" w:eastAsia="宋体" w:hAnsi="宋体" w:cs="宋体" w:hint="eastAsia"/>
          <w:color w:val="333333"/>
          <w:sz w:val="28"/>
          <w:szCs w:val="28"/>
          <w:lang w:eastAsia="zh-CN"/>
        </w:rPr>
        <w:t>，</w:t>
      </w:r>
      <w:r>
        <w:rPr>
          <w:rFonts w:ascii="宋体" w:eastAsia="宋体" w:hAnsi="宋体" w:cs="宋体" w:hint="eastAsia"/>
          <w:color w:val="333333"/>
          <w:sz w:val="28"/>
          <w:szCs w:val="28"/>
        </w:rPr>
        <w:t>黑色，棕色，红色，深蓝色</w:t>
      </w:r>
    </w:p>
    <w:p w:rsidR="00B331D8" w:rsidRDefault="00B331D8" w:rsidP="00B331D8">
      <w:pPr>
        <w:pStyle w:val="12"/>
        <w:rPr>
          <w:rFonts w:ascii="宋体" w:hAnsi="宋体" w:cs="宋体"/>
          <w:sz w:val="28"/>
          <w:szCs w:val="28"/>
        </w:rPr>
      </w:pPr>
      <w:r>
        <w:rPr>
          <w:rFonts w:ascii="宋体" w:hAnsi="宋体" w:cs="宋体" w:hint="eastAsia"/>
          <w:sz w:val="28"/>
          <w:szCs w:val="28"/>
        </w:rPr>
        <w:t>(1)全覆盖：</w:t>
      </w:r>
      <w:r>
        <w:rPr>
          <w:rFonts w:ascii="宋体" w:hAnsi="宋体" w:cs="宋体" w:hint="eastAsia"/>
          <w:sz w:val="28"/>
          <w:szCs w:val="28"/>
          <w:lang w:eastAsia="zh-CN"/>
        </w:rPr>
        <w:t>时尚外观和轻便的设计</w:t>
      </w:r>
    </w:p>
    <w:p w:rsidR="00B331D8" w:rsidRDefault="00B331D8" w:rsidP="00B331D8">
      <w:pPr>
        <w:pStyle w:val="a3"/>
        <w:shd w:val="clear" w:color="auto" w:fill="FFFFFF"/>
        <w:spacing w:before="0" w:beforeAutospacing="0" w:after="0" w:afterAutospacing="0" w:line="300" w:lineRule="atLeast"/>
        <w:rPr>
          <w:rFonts w:ascii="宋体" w:eastAsia="宋体" w:hAnsi="宋体" w:cs="宋体"/>
          <w:color w:val="333333"/>
          <w:sz w:val="28"/>
          <w:szCs w:val="28"/>
        </w:rPr>
      </w:pPr>
      <w:r>
        <w:rPr>
          <w:rFonts w:ascii="宋体" w:eastAsia="宋体" w:hAnsi="宋体" w:cs="宋体" w:hint="eastAsia"/>
          <w:color w:val="333333"/>
          <w:sz w:val="28"/>
          <w:szCs w:val="28"/>
        </w:rPr>
        <w:t>(2)</w:t>
      </w:r>
      <w:r>
        <w:rPr>
          <w:rFonts w:ascii="宋体" w:eastAsia="宋体" w:hAnsi="宋体" w:cs="宋体" w:hint="eastAsia"/>
          <w:color w:val="333333"/>
          <w:sz w:val="28"/>
          <w:szCs w:val="28"/>
          <w:lang w:eastAsia="zh-CN"/>
        </w:rPr>
        <w:t>翻盖即可触动IPAD睡眠唤醒功能</w:t>
      </w:r>
    </w:p>
    <w:p w:rsidR="00B331D8" w:rsidRDefault="00B331D8" w:rsidP="00B331D8">
      <w:pPr>
        <w:pStyle w:val="a3"/>
        <w:shd w:val="clear" w:color="auto" w:fill="FFFFFF"/>
        <w:spacing w:before="0" w:beforeAutospacing="0" w:after="0" w:afterAutospacing="0" w:line="300" w:lineRule="atLeast"/>
        <w:rPr>
          <w:rFonts w:ascii="宋体" w:eastAsia="宋体" w:hAnsi="宋体" w:cs="宋体"/>
          <w:color w:val="333333"/>
          <w:sz w:val="28"/>
          <w:szCs w:val="28"/>
          <w:lang w:eastAsia="zh-CN"/>
        </w:rPr>
      </w:pPr>
      <w:r>
        <w:rPr>
          <w:rFonts w:ascii="宋体" w:eastAsia="宋体" w:hAnsi="宋体" w:cs="宋体" w:hint="eastAsia"/>
          <w:color w:val="333333"/>
          <w:sz w:val="28"/>
          <w:szCs w:val="28"/>
        </w:rPr>
        <w:t>(3)方便多视角站立观看的影片</w:t>
      </w:r>
    </w:p>
    <w:p w:rsidR="00B331D8" w:rsidRDefault="00B331D8" w:rsidP="00B331D8">
      <w:pPr>
        <w:pStyle w:val="10"/>
        <w:spacing w:after="0"/>
        <w:ind w:leftChars="0" w:left="0"/>
        <w:jc w:val="center"/>
        <w:rPr>
          <w:rFonts w:ascii="宋体" w:hAnsi="宋体" w:cs="宋体"/>
          <w:b/>
          <w:sz w:val="28"/>
          <w:szCs w:val="28"/>
        </w:rPr>
      </w:pPr>
    </w:p>
    <w:p w:rsidR="00B331D8" w:rsidRDefault="00B331D8" w:rsidP="00B331D8">
      <w:pPr>
        <w:pStyle w:val="10"/>
        <w:spacing w:after="0"/>
        <w:ind w:leftChars="0" w:left="0"/>
        <w:jc w:val="center"/>
        <w:rPr>
          <w:rFonts w:ascii="宋体" w:hAnsi="宋体" w:cs="宋体"/>
          <w:b/>
          <w:sz w:val="28"/>
          <w:szCs w:val="28"/>
        </w:rPr>
      </w:pPr>
    </w:p>
    <w:p w:rsidR="00B331D8" w:rsidRDefault="00C02DB4" w:rsidP="00B331D8">
      <w:pPr>
        <w:pStyle w:val="10"/>
        <w:spacing w:after="0"/>
        <w:ind w:leftChars="0" w:left="0"/>
        <w:jc w:val="center"/>
        <w:rPr>
          <w:rFonts w:ascii="宋体" w:hAnsi="宋体" w:cs="宋体"/>
          <w:b/>
          <w:sz w:val="28"/>
          <w:szCs w:val="28"/>
        </w:rPr>
      </w:pPr>
      <w:r>
        <w:rPr>
          <w:rFonts w:ascii="宋体" w:hAnsi="宋体" w:cs="宋体" w:hint="eastAsia"/>
          <w:b/>
          <w:sz w:val="28"/>
          <w:szCs w:val="28"/>
          <w:lang w:eastAsia="zh-CN"/>
        </w:rPr>
        <w:t>3</w:t>
      </w:r>
      <w:r w:rsidR="00B331D8">
        <w:rPr>
          <w:rFonts w:ascii="宋体" w:hAnsi="宋体" w:cs="宋体" w:hint="eastAsia"/>
          <w:b/>
          <w:sz w:val="28"/>
          <w:szCs w:val="28"/>
        </w:rPr>
        <w:t>7.E&amp;S Co., Ltd.</w:t>
      </w:r>
    </w:p>
    <w:p w:rsidR="00B331D8" w:rsidRDefault="00B331D8" w:rsidP="00B331D8">
      <w:pPr>
        <w:widowControl/>
        <w:wordWrap/>
        <w:spacing w:after="0" w:line="240" w:lineRule="auto"/>
        <w:rPr>
          <w:rFonts w:ascii="宋体" w:hAnsi="宋体" w:cs="宋体"/>
          <w:color w:val="FF0000"/>
          <w:kern w:val="0"/>
          <w:sz w:val="28"/>
          <w:szCs w:val="28"/>
        </w:rPr>
      </w:pPr>
      <w:r>
        <w:rPr>
          <w:rFonts w:ascii="宋体" w:eastAsia="宋体" w:hAnsi="宋体" w:cs="宋体" w:hint="eastAsia"/>
          <w:bCs/>
          <w:color w:val="FF0000"/>
          <w:sz w:val="28"/>
          <w:szCs w:val="28"/>
          <w:lang w:val="ko-KR"/>
        </w:rPr>
        <w:t>产品图片</w:t>
      </w:r>
    </w:p>
    <w:p w:rsidR="00B331D8" w:rsidRDefault="00B331D8" w:rsidP="00B331D8">
      <w:pPr>
        <w:wordWrap/>
        <w:adjustRightInd w:val="0"/>
        <w:rPr>
          <w:rFonts w:ascii="宋体" w:hAnsi="宋体" w:cs="宋体"/>
          <w:bCs/>
          <w:sz w:val="28"/>
          <w:szCs w:val="28"/>
          <w:lang w:eastAsia="zh-CN"/>
        </w:rPr>
      </w:pPr>
      <w:r>
        <w:rPr>
          <w:rFonts w:ascii="宋体" w:eastAsia="宋体" w:hAnsi="宋体" w:cs="宋体" w:hint="eastAsia"/>
          <w:bCs/>
          <w:sz w:val="28"/>
          <w:szCs w:val="28"/>
        </w:rPr>
        <w:t>我们，E＆S有限公司是韩国顶级领先的健康功能性食品制造企业之一。自1996年成立以来，我们开发并提供了我们的创新高品质的健康功能性食品，功能性配料，糖果，给国内外食品和制药公司，如巴斯金·罗宾斯全球食品公司，韩国</w:t>
      </w:r>
      <w:proofErr w:type="spellStart"/>
      <w:r>
        <w:rPr>
          <w:rFonts w:ascii="宋体" w:eastAsia="宋体" w:hAnsi="宋体" w:cs="宋体" w:hint="eastAsia"/>
          <w:bCs/>
          <w:sz w:val="28"/>
          <w:szCs w:val="28"/>
        </w:rPr>
        <w:t>CostCo</w:t>
      </w:r>
      <w:proofErr w:type="spellEnd"/>
      <w:r>
        <w:rPr>
          <w:rFonts w:ascii="宋体" w:eastAsia="宋体" w:hAnsi="宋体" w:cs="宋体" w:hint="eastAsia"/>
          <w:bCs/>
          <w:sz w:val="28"/>
          <w:szCs w:val="28"/>
        </w:rPr>
        <w:t>公司</w:t>
      </w:r>
      <w:r>
        <w:rPr>
          <w:rFonts w:ascii="宋体" w:hAnsi="宋体" w:cs="宋体" w:hint="eastAsia"/>
          <w:bCs/>
          <w:sz w:val="28"/>
          <w:szCs w:val="28"/>
          <w:lang w:eastAsia="zh-CN"/>
        </w:rPr>
        <w:t>，</w:t>
      </w:r>
      <w:r>
        <w:rPr>
          <w:rFonts w:ascii="宋体" w:eastAsia="宋体" w:hAnsi="宋体" w:cs="宋体" w:hint="eastAsia"/>
          <w:bCs/>
          <w:sz w:val="28"/>
          <w:szCs w:val="28"/>
        </w:rPr>
        <w:t>首尔牛奶 CJ, LG生活健康，LG生命科学和Green Cross公司的全球性制药公司，Dong-A 药业以及其他许多主要的食品公司。我们的产品创造</w:t>
      </w:r>
      <w:r>
        <w:rPr>
          <w:rFonts w:ascii="宋体" w:eastAsia="宋体" w:hAnsi="宋体" w:cs="宋体" w:hint="eastAsia"/>
          <w:bCs/>
          <w:sz w:val="28"/>
          <w:szCs w:val="28"/>
          <w:lang w:eastAsia="zh-CN"/>
        </w:rPr>
        <w:t>了</w:t>
      </w:r>
      <w:r>
        <w:rPr>
          <w:rFonts w:ascii="宋体" w:eastAsia="宋体" w:hAnsi="宋体" w:cs="宋体" w:hint="eastAsia"/>
          <w:bCs/>
          <w:sz w:val="28"/>
          <w:szCs w:val="28"/>
        </w:rPr>
        <w:t>一个健康的生活和健康的未来。</w:t>
      </w:r>
      <w:r>
        <w:rPr>
          <w:rFonts w:ascii="宋体" w:eastAsia="宋体" w:hAnsi="宋体" w:cs="宋体" w:hint="eastAsia"/>
          <w:sz w:val="28"/>
          <w:szCs w:val="28"/>
        </w:rPr>
        <w:t xml:space="preserve">E&amp;S </w:t>
      </w:r>
      <w:r>
        <w:rPr>
          <w:rFonts w:ascii="宋体" w:eastAsia="宋体" w:hAnsi="宋体" w:cs="宋体" w:hint="eastAsia"/>
          <w:sz w:val="28"/>
          <w:szCs w:val="28"/>
          <w:lang w:eastAsia="zh-CN"/>
        </w:rPr>
        <w:t>还专注于OEM/ODM工业，基于安全，快捷，专业和具有经济效益的高科技GMP生产设施提供给我们了优质的产品。我们生产各种药片（葡萄糖，包括双层片，颗粒剂和流化床制粒及涂层（功能性粉末</w:t>
      </w:r>
      <w:r>
        <w:rPr>
          <w:rFonts w:ascii="宋体" w:hAnsi="宋体" w:cs="宋体" w:hint="eastAsia"/>
          <w:sz w:val="28"/>
          <w:szCs w:val="28"/>
          <w:lang w:eastAsia="zh-CN"/>
        </w:rPr>
        <w:t>）</w:t>
      </w:r>
      <w:r>
        <w:rPr>
          <w:rFonts w:ascii="宋体" w:eastAsia="宋体" w:hAnsi="宋体" w:cs="宋体" w:hint="eastAsia"/>
          <w:sz w:val="28"/>
          <w:szCs w:val="28"/>
          <w:lang w:eastAsia="zh-CN"/>
        </w:rPr>
        <w:t>。</w:t>
      </w:r>
      <w:r>
        <w:rPr>
          <w:rFonts w:ascii="宋体" w:eastAsia="宋体" w:hAnsi="宋体" w:cs="宋体" w:hint="eastAsia"/>
          <w:sz w:val="28"/>
          <w:szCs w:val="28"/>
        </w:rPr>
        <w:t>正如我们高度专注于保健功能食品业务领域</w:t>
      </w:r>
      <w:r>
        <w:rPr>
          <w:rFonts w:ascii="宋体" w:eastAsia="宋体" w:hAnsi="宋体" w:cs="宋体" w:hint="eastAsia"/>
          <w:sz w:val="28"/>
          <w:szCs w:val="28"/>
          <w:lang w:eastAsia="zh-CN"/>
        </w:rPr>
        <w:t>一样</w:t>
      </w:r>
      <w:r>
        <w:rPr>
          <w:rFonts w:ascii="宋体" w:eastAsia="宋体" w:hAnsi="宋体" w:cs="宋体" w:hint="eastAsia"/>
          <w:sz w:val="28"/>
          <w:szCs w:val="28"/>
        </w:rPr>
        <w:t>，我们有信心，我们</w:t>
      </w:r>
      <w:r>
        <w:rPr>
          <w:rFonts w:ascii="宋体" w:eastAsia="宋体" w:hAnsi="宋体" w:cs="宋体" w:hint="eastAsia"/>
          <w:sz w:val="28"/>
          <w:szCs w:val="28"/>
          <w:lang w:eastAsia="zh-CN"/>
        </w:rPr>
        <w:t>可以</w:t>
      </w:r>
      <w:r>
        <w:rPr>
          <w:rFonts w:ascii="宋体" w:eastAsia="宋体" w:hAnsi="宋体" w:cs="宋体" w:hint="eastAsia"/>
          <w:sz w:val="28"/>
          <w:szCs w:val="28"/>
        </w:rPr>
        <w:t>满足高标准的</w:t>
      </w:r>
      <w:r>
        <w:rPr>
          <w:rFonts w:ascii="宋体" w:eastAsia="宋体" w:hAnsi="宋体" w:cs="宋体" w:hint="eastAsia"/>
          <w:sz w:val="28"/>
          <w:szCs w:val="28"/>
          <w:lang w:eastAsia="zh-CN"/>
        </w:rPr>
        <w:t>要求，满足</w:t>
      </w:r>
      <w:r>
        <w:rPr>
          <w:rFonts w:ascii="宋体" w:eastAsia="宋体" w:hAnsi="宋体" w:cs="宋体" w:hint="eastAsia"/>
          <w:sz w:val="28"/>
          <w:szCs w:val="28"/>
        </w:rPr>
        <w:t>我们的全球业务合作伙伴。</w:t>
      </w:r>
      <w:r>
        <w:rPr>
          <w:rFonts w:ascii="宋体" w:eastAsia="宋体" w:hAnsi="宋体" w:cs="宋体" w:hint="eastAsia"/>
          <w:bCs/>
          <w:sz w:val="28"/>
          <w:szCs w:val="28"/>
          <w:lang w:eastAsia="zh-CN"/>
        </w:rPr>
        <w:t>更多的信息，请访问我们的网站</w:t>
      </w:r>
      <w:r w:rsidR="007F2C8D">
        <w:rPr>
          <w:rFonts w:ascii="宋体" w:hAnsi="宋体" w:cs="宋体" w:hint="eastAsia"/>
          <w:sz w:val="28"/>
          <w:szCs w:val="28"/>
        </w:rPr>
        <w:fldChar w:fldCharType="begin"/>
      </w:r>
      <w:r>
        <w:rPr>
          <w:rFonts w:ascii="宋体" w:eastAsia="宋体" w:hAnsi="宋体" w:cs="宋体" w:hint="eastAsia"/>
          <w:sz w:val="28"/>
          <w:szCs w:val="28"/>
        </w:rPr>
        <w:instrText xml:space="preserve">HYPERLINK "http://www.enscorp.co.kr/eng/" </w:instrText>
      </w:r>
      <w:r w:rsidR="007F2C8D">
        <w:rPr>
          <w:rFonts w:ascii="宋体" w:hAnsi="宋体" w:cs="宋体" w:hint="eastAsia"/>
          <w:sz w:val="28"/>
          <w:szCs w:val="28"/>
        </w:rPr>
        <w:fldChar w:fldCharType="separate"/>
      </w:r>
      <w:r>
        <w:rPr>
          <w:rStyle w:val="a7"/>
          <w:rFonts w:ascii="宋体" w:eastAsia="宋体" w:hAnsi="宋体" w:cs="宋体" w:hint="eastAsia"/>
          <w:bCs/>
          <w:sz w:val="28"/>
          <w:szCs w:val="28"/>
        </w:rPr>
        <w:t>http://www.enscorp.co.kr/eng/</w:t>
      </w:r>
      <w:r w:rsidR="007F2C8D">
        <w:rPr>
          <w:rFonts w:ascii="宋体" w:hAnsi="宋体" w:cs="宋体" w:hint="eastAsia"/>
          <w:sz w:val="28"/>
          <w:szCs w:val="28"/>
        </w:rPr>
        <w:fldChar w:fldCharType="end"/>
      </w:r>
    </w:p>
    <w:p w:rsidR="00B331D8" w:rsidRDefault="00B331D8" w:rsidP="00B331D8">
      <w:pPr>
        <w:widowControl/>
        <w:wordWrap/>
        <w:spacing w:after="0" w:line="240" w:lineRule="auto"/>
        <w:jc w:val="left"/>
        <w:rPr>
          <w:rFonts w:ascii="宋体" w:hAnsi="宋体" w:cs="宋体"/>
          <w:color w:val="FF0000"/>
          <w:kern w:val="0"/>
          <w:sz w:val="28"/>
          <w:szCs w:val="28"/>
        </w:rPr>
      </w:pPr>
    </w:p>
    <w:p w:rsidR="00B331D8" w:rsidRDefault="00B331D8" w:rsidP="00B331D8">
      <w:pPr>
        <w:widowControl/>
        <w:wordWrap/>
        <w:spacing w:after="0" w:line="240" w:lineRule="auto"/>
        <w:jc w:val="left"/>
        <w:rPr>
          <w:rFonts w:ascii="宋体" w:hAnsi="宋体" w:cs="宋体"/>
          <w:bCs/>
          <w:color w:val="FF0000"/>
          <w:sz w:val="28"/>
          <w:szCs w:val="28"/>
          <w:lang w:val="ko-KR"/>
        </w:rPr>
      </w:pPr>
      <w:r>
        <w:rPr>
          <w:rFonts w:ascii="宋体" w:eastAsia="宋体" w:hAnsi="宋体" w:cs="宋体" w:hint="eastAsia"/>
          <w:color w:val="FF0000"/>
          <w:kern w:val="0"/>
          <w:sz w:val="28"/>
          <w:szCs w:val="28"/>
        </w:rPr>
        <w:t xml:space="preserve"> </w:t>
      </w:r>
      <w:r>
        <w:rPr>
          <w:rFonts w:ascii="宋体" w:eastAsia="宋体" w:hAnsi="宋体" w:cs="宋体" w:hint="eastAsia"/>
          <w:bCs/>
          <w:color w:val="FF0000"/>
          <w:sz w:val="28"/>
          <w:szCs w:val="28"/>
          <w:lang w:val="ko-KR"/>
        </w:rPr>
        <w:t>产品信息</w:t>
      </w:r>
    </w:p>
    <w:p w:rsidR="00B331D8" w:rsidRDefault="00B331D8" w:rsidP="00B331D8">
      <w:pPr>
        <w:widowControl/>
        <w:wordWrap/>
        <w:spacing w:after="0" w:line="240" w:lineRule="auto"/>
        <w:jc w:val="left"/>
        <w:rPr>
          <w:rFonts w:ascii="宋体" w:hAnsi="宋体" w:cs="宋体"/>
          <w:kern w:val="0"/>
          <w:sz w:val="28"/>
          <w:szCs w:val="28"/>
        </w:rPr>
      </w:pPr>
      <w:r>
        <w:rPr>
          <w:rFonts w:ascii="宋体" w:hAnsi="宋体" w:cs="宋体"/>
          <w:b/>
          <w:bCs/>
          <w:noProof/>
          <w:sz w:val="28"/>
          <w:szCs w:val="28"/>
          <w:lang w:eastAsia="zh-CN"/>
        </w:rPr>
        <w:drawing>
          <wp:inline distT="0" distB="0" distL="0" distR="0">
            <wp:extent cx="2752725" cy="2505075"/>
            <wp:effectExtent l="19050" t="0" r="9525" b="0"/>
            <wp:docPr id="23"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72" cstate="print"/>
                    <a:srcRect/>
                    <a:stretch>
                      <a:fillRect/>
                    </a:stretch>
                  </pic:blipFill>
                  <pic:spPr bwMode="auto">
                    <a:xfrm>
                      <a:off x="0" y="0"/>
                      <a:ext cx="2752725" cy="25050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bCs/>
          <w:kern w:val="0"/>
          <w:sz w:val="28"/>
          <w:szCs w:val="28"/>
        </w:rPr>
      </w:pPr>
      <w:r>
        <w:rPr>
          <w:rFonts w:ascii="宋体" w:eastAsia="宋体" w:hAnsi="宋体" w:cs="宋体" w:hint="eastAsia"/>
          <w:b/>
          <w:bCs/>
          <w:kern w:val="0"/>
          <w:sz w:val="28"/>
          <w:szCs w:val="28"/>
        </w:rPr>
        <w:t>1. double layered dextrose candy; 双层葡萄</w:t>
      </w:r>
      <w:r>
        <w:rPr>
          <w:rFonts w:ascii="宋体" w:hAnsi="宋体" w:cs="宋体" w:hint="eastAsia"/>
          <w:b/>
          <w:bCs/>
          <w:kern w:val="0"/>
          <w:sz w:val="28"/>
          <w:szCs w:val="28"/>
          <w:lang w:eastAsia="zh-CN"/>
        </w:rPr>
        <w:t>糖果</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lang w:eastAsia="zh-CN"/>
        </w:rPr>
        <w:t>是</w:t>
      </w:r>
      <w:r>
        <w:rPr>
          <w:rFonts w:ascii="宋体" w:eastAsia="宋体" w:hAnsi="宋体" w:cs="宋体" w:hint="eastAsia"/>
          <w:bCs/>
          <w:kern w:val="0"/>
          <w:sz w:val="28"/>
          <w:szCs w:val="28"/>
        </w:rPr>
        <w:t>一种无糖</w:t>
      </w:r>
      <w:r>
        <w:rPr>
          <w:rFonts w:ascii="宋体" w:eastAsia="宋体" w:hAnsi="宋体" w:cs="宋体" w:hint="eastAsia"/>
          <w:bCs/>
          <w:kern w:val="0"/>
          <w:sz w:val="28"/>
          <w:szCs w:val="28"/>
          <w:lang w:eastAsia="zh-CN"/>
        </w:rPr>
        <w:t>的</w:t>
      </w:r>
      <w:r>
        <w:rPr>
          <w:rFonts w:ascii="宋体" w:eastAsia="宋体" w:hAnsi="宋体" w:cs="宋体" w:hint="eastAsia"/>
          <w:bCs/>
          <w:kern w:val="0"/>
          <w:sz w:val="28"/>
          <w:szCs w:val="28"/>
        </w:rPr>
        <w:t>牛奶糖果。</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净重/</w:t>
      </w:r>
      <w:r>
        <w:rPr>
          <w:rFonts w:ascii="宋体" w:eastAsia="宋体" w:hAnsi="宋体" w:cs="宋体" w:hint="eastAsia"/>
          <w:bCs/>
          <w:kern w:val="0"/>
          <w:sz w:val="28"/>
          <w:szCs w:val="28"/>
          <w:lang w:eastAsia="zh-CN"/>
        </w:rPr>
        <w:t>个</w:t>
      </w:r>
      <w:r>
        <w:rPr>
          <w:rFonts w:ascii="宋体" w:eastAsia="宋体" w:hAnsi="宋体" w:cs="宋体" w:hint="eastAsia"/>
          <w:bCs/>
          <w:kern w:val="0"/>
          <w:sz w:val="28"/>
          <w:szCs w:val="28"/>
        </w:rPr>
        <w:t>：2克</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)总数量/袋：400克（2gX200pcs）</w:t>
      </w:r>
    </w:p>
    <w:p w:rsidR="00B331D8" w:rsidRDefault="00B331D8" w:rsidP="00B331D8">
      <w:pPr>
        <w:widowControl/>
        <w:wordWrap/>
        <w:spacing w:after="0" w:line="240" w:lineRule="auto"/>
        <w:rPr>
          <w:rFonts w:ascii="宋体" w:hAnsi="宋体" w:cs="宋体"/>
          <w:bCs/>
          <w:kern w:val="0"/>
          <w:sz w:val="28"/>
          <w:szCs w:val="28"/>
          <w:lang w:eastAsia="zh-CN"/>
        </w:rPr>
      </w:pPr>
      <w:r>
        <w:rPr>
          <w:rFonts w:ascii="宋体" w:eastAsia="宋体" w:hAnsi="宋体" w:cs="宋体" w:hint="eastAsia"/>
          <w:bCs/>
          <w:kern w:val="0"/>
          <w:sz w:val="28"/>
          <w:szCs w:val="28"/>
          <w:lang w:eastAsia="zh-CN"/>
        </w:rPr>
        <w:t>包装：可重新密封的包装袋</w:t>
      </w:r>
    </w:p>
    <w:p w:rsidR="00B331D8" w:rsidRDefault="00B331D8" w:rsidP="00B331D8">
      <w:pPr>
        <w:widowControl/>
        <w:wordWrap/>
        <w:spacing w:after="0" w:line="240" w:lineRule="auto"/>
        <w:rPr>
          <w:rFonts w:ascii="宋体" w:hAnsi="宋体" w:cs="宋体"/>
          <w:bCs/>
          <w:kern w:val="0"/>
          <w:sz w:val="28"/>
          <w:szCs w:val="28"/>
          <w:lang w:eastAsia="zh-CN"/>
        </w:rPr>
      </w:pPr>
      <w:r>
        <w:rPr>
          <w:rFonts w:ascii="宋体" w:eastAsia="宋体" w:hAnsi="宋体" w:cs="宋体" w:hint="eastAsia"/>
          <w:bCs/>
          <w:kern w:val="0"/>
          <w:sz w:val="28"/>
          <w:szCs w:val="28"/>
        </w:rPr>
        <w:t>我们</w:t>
      </w:r>
      <w:r>
        <w:rPr>
          <w:rFonts w:ascii="宋体" w:hAnsi="宋体" w:cs="宋体" w:hint="eastAsia"/>
          <w:bCs/>
          <w:kern w:val="0"/>
          <w:sz w:val="28"/>
          <w:szCs w:val="28"/>
          <w:lang w:eastAsia="zh-CN"/>
        </w:rPr>
        <w:t>现在供货给</w:t>
      </w:r>
      <w:r>
        <w:rPr>
          <w:rFonts w:ascii="宋体" w:eastAsia="宋体" w:hAnsi="宋体" w:cs="宋体" w:hint="eastAsia"/>
          <w:bCs/>
          <w:kern w:val="0"/>
          <w:sz w:val="28"/>
          <w:szCs w:val="28"/>
          <w:lang w:eastAsia="zh-CN"/>
        </w:rPr>
        <w:t>韩国</w:t>
      </w:r>
      <w:r>
        <w:rPr>
          <w:rFonts w:ascii="宋体" w:eastAsia="宋体" w:hAnsi="宋体" w:cs="宋体" w:hint="eastAsia"/>
          <w:bCs/>
          <w:kern w:val="0"/>
          <w:sz w:val="28"/>
          <w:szCs w:val="28"/>
        </w:rPr>
        <w:t>COSTCOWHOLESALE</w:t>
      </w:r>
      <w:r>
        <w:rPr>
          <w:rFonts w:ascii="宋体" w:hAnsi="宋体" w:cs="宋体" w:hint="eastAsia"/>
          <w:bCs/>
          <w:kern w:val="0"/>
          <w:sz w:val="28"/>
          <w:szCs w:val="28"/>
          <w:lang w:eastAsia="zh-CN"/>
        </w:rPr>
        <w:t>公司</w:t>
      </w:r>
    </w:p>
    <w:p w:rsidR="00B331D8" w:rsidRDefault="00B331D8" w:rsidP="00B331D8">
      <w:pPr>
        <w:widowControl/>
        <w:wordWrap/>
        <w:spacing w:after="0" w:line="240" w:lineRule="auto"/>
        <w:rPr>
          <w:rFonts w:ascii="宋体" w:hAnsi="宋体" w:cs="宋体"/>
          <w:bCs/>
          <w:kern w:val="0"/>
          <w:sz w:val="28"/>
          <w:szCs w:val="28"/>
        </w:rPr>
      </w:pPr>
    </w:p>
    <w:p w:rsidR="00B331D8" w:rsidRDefault="00B331D8" w:rsidP="00B331D8">
      <w:pPr>
        <w:widowControl/>
        <w:wordWrap/>
        <w:spacing w:after="0" w:line="240" w:lineRule="auto"/>
        <w:rPr>
          <w:rFonts w:ascii="宋体" w:hAnsi="宋体" w:cs="宋体"/>
          <w:bCs/>
          <w:kern w:val="0"/>
          <w:sz w:val="28"/>
          <w:szCs w:val="28"/>
        </w:rPr>
      </w:pPr>
      <w:r>
        <w:rPr>
          <w:rFonts w:ascii="宋体" w:hAnsi="宋体" w:cs="宋体"/>
          <w:b/>
          <w:bCs/>
          <w:noProof/>
          <w:sz w:val="28"/>
          <w:szCs w:val="28"/>
          <w:lang w:eastAsia="zh-CN"/>
        </w:rPr>
        <w:lastRenderedPageBreak/>
        <w:drawing>
          <wp:inline distT="0" distB="0" distL="0" distR="0">
            <wp:extent cx="2562225" cy="1752600"/>
            <wp:effectExtent l="19050" t="0" r="9525" b="0"/>
            <wp:docPr id="22"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73" cstate="print"/>
                    <a:srcRect/>
                    <a:stretch>
                      <a:fillRect/>
                    </a:stretch>
                  </pic:blipFill>
                  <pic:spPr bwMode="auto">
                    <a:xfrm>
                      <a:off x="0" y="0"/>
                      <a:ext cx="2562225" cy="1752600"/>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bCs/>
          <w:kern w:val="0"/>
          <w:sz w:val="28"/>
          <w:szCs w:val="28"/>
        </w:rPr>
      </w:pPr>
      <w:r>
        <w:rPr>
          <w:rFonts w:ascii="宋体" w:eastAsia="宋体" w:hAnsi="宋体" w:cs="宋体" w:hint="eastAsia"/>
          <w:b/>
          <w:bCs/>
          <w:kern w:val="0"/>
          <w:sz w:val="28"/>
          <w:szCs w:val="28"/>
        </w:rPr>
        <w:t>2. 维生素C粉（</w:t>
      </w:r>
      <w:r>
        <w:rPr>
          <w:rFonts w:ascii="宋体" w:eastAsia="宋体" w:hAnsi="宋体" w:cs="宋体" w:hint="eastAsia"/>
          <w:b/>
          <w:bCs/>
          <w:kern w:val="0"/>
          <w:sz w:val="28"/>
          <w:szCs w:val="28"/>
          <w:lang w:eastAsia="zh-CN"/>
        </w:rPr>
        <w:t>小袋</w:t>
      </w:r>
      <w:r>
        <w:rPr>
          <w:rFonts w:ascii="宋体" w:eastAsia="宋体" w:hAnsi="宋体" w:cs="宋体" w:hint="eastAsia"/>
          <w:b/>
          <w:bCs/>
          <w:kern w:val="0"/>
          <w:sz w:val="28"/>
          <w:szCs w:val="28"/>
        </w:rPr>
        <w:t>类型）;</w:t>
      </w:r>
    </w:p>
    <w:p w:rsidR="00B331D8" w:rsidRDefault="00B331D8" w:rsidP="00B331D8">
      <w:pPr>
        <w:widowControl/>
        <w:wordWrap/>
        <w:spacing w:after="0" w:line="240" w:lineRule="auto"/>
        <w:rPr>
          <w:rFonts w:ascii="宋体" w:hAnsi="宋体" w:cs="宋体"/>
          <w:bCs/>
          <w:kern w:val="0"/>
          <w:sz w:val="28"/>
          <w:szCs w:val="28"/>
          <w:lang w:eastAsia="zh-CN"/>
        </w:rPr>
      </w:pPr>
      <w:r>
        <w:rPr>
          <w:rFonts w:ascii="宋体" w:eastAsia="宋体" w:hAnsi="宋体" w:cs="宋体" w:hint="eastAsia"/>
          <w:bCs/>
          <w:kern w:val="0"/>
          <w:sz w:val="28"/>
          <w:szCs w:val="28"/>
          <w:lang w:eastAsia="zh-CN"/>
        </w:rPr>
        <w:t>一个服用维生素的好方法</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维生素C粉（</w:t>
      </w:r>
      <w:r>
        <w:rPr>
          <w:rFonts w:ascii="宋体" w:eastAsia="宋体" w:hAnsi="宋体" w:cs="宋体" w:hint="eastAsia"/>
          <w:bCs/>
          <w:kern w:val="0"/>
          <w:sz w:val="28"/>
          <w:szCs w:val="28"/>
          <w:lang w:eastAsia="zh-CN"/>
        </w:rPr>
        <w:t>小袋</w:t>
      </w:r>
      <w:r>
        <w:rPr>
          <w:rFonts w:ascii="宋体" w:eastAsia="宋体" w:hAnsi="宋体" w:cs="宋体" w:hint="eastAsia"/>
          <w:bCs/>
          <w:kern w:val="0"/>
          <w:sz w:val="28"/>
          <w:szCs w:val="28"/>
        </w:rPr>
        <w:t>类型）;</w:t>
      </w:r>
    </w:p>
    <w:p w:rsidR="00B331D8" w:rsidRDefault="00B331D8" w:rsidP="00B331D8">
      <w:pPr>
        <w:widowControl/>
        <w:wordWrap/>
        <w:spacing w:after="0" w:line="240" w:lineRule="auto"/>
        <w:rPr>
          <w:rFonts w:ascii="宋体" w:hAnsi="宋体" w:cs="宋体"/>
          <w:bCs/>
          <w:kern w:val="0"/>
          <w:sz w:val="28"/>
          <w:szCs w:val="28"/>
          <w:lang w:eastAsia="zh-CN"/>
        </w:rPr>
      </w:pPr>
      <w:r>
        <w:rPr>
          <w:rFonts w:ascii="宋体" w:eastAsia="宋体" w:hAnsi="宋体" w:cs="宋体" w:hint="eastAsia"/>
          <w:bCs/>
          <w:kern w:val="0"/>
          <w:sz w:val="28"/>
          <w:szCs w:val="28"/>
        </w:rPr>
        <w:t xml:space="preserve">Property  </w:t>
      </w:r>
      <w:r>
        <w:rPr>
          <w:rFonts w:ascii="宋体" w:eastAsia="宋体" w:hAnsi="宋体" w:cs="宋体" w:hint="eastAsia"/>
          <w:bCs/>
          <w:kern w:val="0"/>
          <w:sz w:val="28"/>
          <w:szCs w:val="28"/>
          <w:lang w:eastAsia="zh-CN"/>
        </w:rPr>
        <w:t>属性</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浅黄色，</w:t>
      </w:r>
      <w:r>
        <w:rPr>
          <w:rFonts w:ascii="宋体" w:eastAsia="宋体" w:hAnsi="宋体" w:cs="宋体" w:hint="eastAsia"/>
          <w:bCs/>
          <w:kern w:val="0"/>
          <w:sz w:val="28"/>
          <w:szCs w:val="28"/>
          <w:lang w:eastAsia="zh-CN"/>
        </w:rPr>
        <w:t>粒状</w:t>
      </w:r>
      <w:r>
        <w:rPr>
          <w:rFonts w:ascii="宋体" w:eastAsia="宋体" w:hAnsi="宋体" w:cs="宋体" w:hint="eastAsia"/>
          <w:bCs/>
          <w:kern w:val="0"/>
          <w:sz w:val="28"/>
          <w:szCs w:val="28"/>
        </w:rPr>
        <w:t>粉末</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纸箱包装：10包，20包，60包，100包，150包</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锡盒包装：120包，200包</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﻿内容</w:t>
      </w:r>
    </w:p>
    <w:p w:rsidR="00B331D8" w:rsidRDefault="00B331D8" w:rsidP="00B331D8">
      <w:pPr>
        <w:pStyle w:val="12"/>
        <w:rPr>
          <w:rFonts w:ascii="宋体" w:hAnsi="宋体" w:cs="宋体"/>
          <w:kern w:val="0"/>
          <w:sz w:val="28"/>
          <w:szCs w:val="28"/>
        </w:rPr>
      </w:pPr>
      <w:r>
        <w:rPr>
          <w:rFonts w:ascii="宋体" w:hAnsi="宋体" w:cs="宋体" w:hint="eastAsia"/>
          <w:kern w:val="0"/>
          <w:sz w:val="28"/>
          <w:szCs w:val="28"/>
        </w:rPr>
        <w:t>- 含有维生素C500毫克</w:t>
      </w:r>
      <w:r>
        <w:rPr>
          <w:rFonts w:ascii="宋体" w:hAnsi="宋体" w:cs="宋体" w:hint="eastAsia"/>
          <w:kern w:val="0"/>
          <w:sz w:val="28"/>
          <w:szCs w:val="28"/>
          <w:lang w:eastAsia="zh-CN"/>
        </w:rPr>
        <w:t>，</w:t>
      </w:r>
      <w:r>
        <w:rPr>
          <w:rFonts w:ascii="宋体" w:hAnsi="宋体" w:cs="宋体" w:hint="eastAsia"/>
          <w:kern w:val="0"/>
          <w:sz w:val="28"/>
          <w:szCs w:val="28"/>
        </w:rPr>
        <w:t>每1包（2000毫克）（1份）</w:t>
      </w:r>
    </w:p>
    <w:p w:rsidR="00B331D8" w:rsidRDefault="00B331D8" w:rsidP="00B331D8">
      <w:pPr>
        <w:widowControl/>
        <w:wordWrap/>
        <w:spacing w:after="0" w:line="240" w:lineRule="auto"/>
        <w:rPr>
          <w:rFonts w:ascii="宋体" w:hAnsi="宋体" w:cs="宋体"/>
          <w:bCs/>
          <w:kern w:val="0"/>
          <w:sz w:val="28"/>
          <w:szCs w:val="28"/>
          <w:lang w:eastAsia="zh-CN"/>
        </w:rPr>
      </w:pPr>
      <w:r>
        <w:rPr>
          <w:rFonts w:ascii="宋体" w:eastAsia="宋体" w:hAnsi="宋体" w:cs="宋体" w:hint="eastAsia"/>
          <w:bCs/>
          <w:kern w:val="0"/>
          <w:sz w:val="28"/>
          <w:szCs w:val="28"/>
        </w:rPr>
        <w:t xml:space="preserve">- </w:t>
      </w:r>
      <w:r>
        <w:rPr>
          <w:rFonts w:ascii="宋体" w:eastAsia="宋体" w:hAnsi="宋体" w:cs="宋体" w:hint="eastAsia"/>
          <w:bCs/>
          <w:kern w:val="0"/>
          <w:sz w:val="28"/>
          <w:szCs w:val="28"/>
          <w:lang w:eastAsia="zh-CN"/>
        </w:rPr>
        <w:t>维生素C，称为抗坏血酸，完善免疫系统，并有助于对抗自由基的抗氧化剂。</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建议使用</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 作为膳食的补充，</w:t>
      </w:r>
      <w:r>
        <w:rPr>
          <w:rFonts w:ascii="宋体" w:eastAsia="宋体" w:hAnsi="宋体" w:cs="宋体" w:hint="eastAsia"/>
          <w:bCs/>
          <w:kern w:val="0"/>
          <w:sz w:val="28"/>
          <w:szCs w:val="28"/>
          <w:lang w:eastAsia="zh-CN"/>
        </w:rPr>
        <w:t>服用一小袋</w:t>
      </w:r>
      <w:r>
        <w:rPr>
          <w:rFonts w:ascii="宋体" w:eastAsia="宋体" w:hAnsi="宋体" w:cs="宋体" w:hint="eastAsia"/>
          <w:bCs/>
          <w:kern w:val="0"/>
          <w:sz w:val="28"/>
          <w:szCs w:val="28"/>
        </w:rPr>
        <w:t>，每日两次。</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付款</w:t>
      </w:r>
      <w:r>
        <w:rPr>
          <w:rFonts w:ascii="宋体" w:eastAsia="宋体" w:hAnsi="宋体" w:cs="宋体" w:hint="eastAsia"/>
          <w:bCs/>
          <w:kern w:val="0"/>
          <w:sz w:val="28"/>
          <w:szCs w:val="28"/>
          <w:lang w:eastAsia="zh-CN"/>
        </w:rPr>
        <w:t>方式</w:t>
      </w:r>
      <w:r>
        <w:rPr>
          <w:rFonts w:ascii="宋体" w:eastAsia="宋体" w:hAnsi="宋体" w:cs="宋体" w:hint="eastAsia"/>
          <w:bCs/>
          <w:kern w:val="0"/>
          <w:sz w:val="28"/>
          <w:szCs w:val="28"/>
        </w:rPr>
        <w:t xml:space="preserve">- T/T in </w:t>
      </w:r>
      <w:proofErr w:type="spellStart"/>
      <w:r>
        <w:rPr>
          <w:rFonts w:ascii="宋体" w:eastAsia="宋体" w:hAnsi="宋体" w:cs="宋体" w:hint="eastAsia"/>
          <w:bCs/>
          <w:kern w:val="0"/>
          <w:sz w:val="28"/>
          <w:szCs w:val="28"/>
        </w:rPr>
        <w:t>advanc﻿e</w:t>
      </w:r>
      <w:proofErr w:type="spellEnd"/>
      <w:r>
        <w:rPr>
          <w:rFonts w:ascii="宋体" w:eastAsia="宋体" w:hAnsi="宋体" w:cs="宋体" w:hint="eastAsia"/>
          <w:bCs/>
          <w:kern w:val="0"/>
          <w:sz w:val="28"/>
          <w:szCs w:val="28"/>
        </w:rPr>
        <w:t xml:space="preserve"> or L/C at sight. </w:t>
      </w:r>
    </w:p>
    <w:p w:rsidR="00B331D8" w:rsidRDefault="00B331D8" w:rsidP="00B331D8">
      <w:pPr>
        <w:widowControl/>
        <w:wordWrap/>
        <w:spacing w:after="0" w:line="240" w:lineRule="auto"/>
        <w:rPr>
          <w:rFonts w:ascii="宋体" w:hAnsi="宋体" w:cs="宋体"/>
          <w:bCs/>
          <w:kern w:val="0"/>
          <w:sz w:val="28"/>
          <w:szCs w:val="28"/>
        </w:rPr>
      </w:pPr>
      <w:r>
        <w:rPr>
          <w:rFonts w:ascii="宋体" w:eastAsia="宋体" w:hAnsi="宋体" w:cs="宋体" w:hint="eastAsia"/>
          <w:bCs/>
          <w:kern w:val="0"/>
          <w:sz w:val="28"/>
          <w:szCs w:val="28"/>
        </w:rPr>
        <w:t>报价将</w:t>
      </w:r>
      <w:r>
        <w:rPr>
          <w:rFonts w:ascii="宋体" w:eastAsia="宋体" w:hAnsi="宋体" w:cs="宋体" w:hint="eastAsia"/>
          <w:bCs/>
          <w:kern w:val="0"/>
          <w:sz w:val="28"/>
          <w:szCs w:val="28"/>
          <w:lang w:eastAsia="zh-CN"/>
        </w:rPr>
        <w:t>在提供</w:t>
      </w:r>
      <w:r>
        <w:rPr>
          <w:rFonts w:ascii="宋体" w:eastAsia="宋体" w:hAnsi="宋体" w:cs="宋体" w:hint="eastAsia"/>
          <w:bCs/>
          <w:kern w:val="0"/>
          <w:sz w:val="28"/>
          <w:szCs w:val="28"/>
        </w:rPr>
        <w:t>所需的规格</w:t>
      </w:r>
      <w:r>
        <w:rPr>
          <w:rFonts w:ascii="宋体" w:eastAsia="宋体" w:hAnsi="宋体" w:cs="宋体" w:hint="eastAsia"/>
          <w:bCs/>
          <w:kern w:val="0"/>
          <w:sz w:val="28"/>
          <w:szCs w:val="28"/>
          <w:lang w:eastAsia="zh-CN"/>
        </w:rPr>
        <w:t>之后</w:t>
      </w:r>
      <w:r>
        <w:rPr>
          <w:rFonts w:ascii="宋体" w:eastAsia="宋体" w:hAnsi="宋体" w:cs="宋体" w:hint="eastAsia"/>
          <w:bCs/>
          <w:kern w:val="0"/>
          <w:sz w:val="28"/>
          <w:szCs w:val="28"/>
        </w:rPr>
        <w:t>提供。</w:t>
      </w:r>
    </w:p>
    <w:p w:rsidR="00B331D8" w:rsidRDefault="00B331D8" w:rsidP="00B331D8">
      <w:pPr>
        <w:widowControl/>
        <w:wordWrap/>
        <w:spacing w:after="0" w:line="240" w:lineRule="auto"/>
        <w:rPr>
          <w:rFonts w:ascii="宋体" w:hAnsi="宋体" w:cs="宋体"/>
          <w:bCs/>
          <w:kern w:val="0"/>
          <w:sz w:val="28"/>
          <w:szCs w:val="28"/>
        </w:rPr>
      </w:pPr>
    </w:p>
    <w:p w:rsidR="00B331D8" w:rsidRDefault="00B331D8" w:rsidP="00B331D8">
      <w:pPr>
        <w:widowControl/>
        <w:wordWrap/>
        <w:spacing w:after="0" w:line="240" w:lineRule="auto"/>
        <w:rPr>
          <w:rFonts w:ascii="宋体" w:hAnsi="宋体" w:cs="宋体"/>
          <w:bCs/>
          <w:kern w:val="0"/>
          <w:sz w:val="28"/>
          <w:szCs w:val="28"/>
        </w:rPr>
      </w:pPr>
      <w:r>
        <w:rPr>
          <w:rFonts w:ascii="宋体" w:hAnsi="宋体" w:cs="宋体"/>
          <w:b/>
          <w:bCs/>
          <w:noProof/>
          <w:sz w:val="28"/>
          <w:szCs w:val="28"/>
          <w:lang w:eastAsia="zh-CN"/>
        </w:rPr>
        <w:drawing>
          <wp:inline distT="0" distB="0" distL="0" distR="0">
            <wp:extent cx="2828925" cy="2124075"/>
            <wp:effectExtent l="19050" t="0" r="9525" b="0"/>
            <wp:docPr id="21"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74"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bCs/>
          <w:kern w:val="0"/>
          <w:sz w:val="28"/>
          <w:szCs w:val="28"/>
          <w:lang w:eastAsia="zh-CN"/>
        </w:rPr>
      </w:pPr>
      <w:r>
        <w:rPr>
          <w:rFonts w:ascii="宋体" w:eastAsia="宋体" w:hAnsi="宋体" w:cs="宋体" w:hint="eastAsia"/>
          <w:b/>
          <w:bCs/>
          <w:kern w:val="0"/>
          <w:sz w:val="28"/>
          <w:szCs w:val="28"/>
        </w:rPr>
        <w:t xml:space="preserve">3. </w:t>
      </w:r>
      <w:r>
        <w:rPr>
          <w:rFonts w:ascii="宋体" w:eastAsia="宋体" w:hAnsi="宋体" w:cs="宋体" w:hint="eastAsia"/>
          <w:b/>
          <w:bCs/>
          <w:kern w:val="0"/>
          <w:sz w:val="28"/>
          <w:szCs w:val="28"/>
          <w:lang w:eastAsia="zh-CN"/>
        </w:rPr>
        <w:t>颗粒糖果</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净重/件：1.7克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数量/内盒：7袋</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数量/展示盒：12盒</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我们</w:t>
      </w:r>
      <w:r>
        <w:rPr>
          <w:rFonts w:ascii="宋体" w:hAnsi="宋体" w:cs="宋体" w:hint="eastAsia"/>
          <w:kern w:val="0"/>
          <w:sz w:val="28"/>
          <w:szCs w:val="28"/>
          <w:lang w:eastAsia="zh-CN"/>
        </w:rPr>
        <w:t>现在供货给</w:t>
      </w:r>
      <w:r>
        <w:rPr>
          <w:rFonts w:ascii="宋体" w:eastAsia="宋体" w:hAnsi="宋体" w:cs="宋体" w:hint="eastAsia"/>
          <w:kern w:val="0"/>
          <w:sz w:val="28"/>
          <w:szCs w:val="28"/>
          <w:lang w:eastAsia="zh-CN"/>
        </w:rPr>
        <w:t>韩国</w:t>
      </w:r>
      <w:r>
        <w:rPr>
          <w:rFonts w:ascii="宋体" w:hAnsi="宋体" w:cs="宋体" w:hint="eastAsia"/>
          <w:kern w:val="0"/>
          <w:sz w:val="28"/>
          <w:szCs w:val="28"/>
          <w:lang w:eastAsia="zh-CN"/>
        </w:rPr>
        <w:t>乐天公司</w:t>
      </w:r>
      <w:r>
        <w:rPr>
          <w:rFonts w:ascii="宋体" w:eastAsia="宋体" w:hAnsi="宋体" w:cs="宋体" w:hint="eastAsia"/>
          <w:kern w:val="0"/>
          <w:sz w:val="28"/>
          <w:szCs w:val="28"/>
          <w:lang w:eastAsia="zh-CN"/>
        </w:rPr>
        <w:t>。</w:t>
      </w:r>
    </w:p>
    <w:p w:rsidR="00B331D8" w:rsidRDefault="00B331D8" w:rsidP="00B331D8">
      <w:pPr>
        <w:widowControl/>
        <w:wordWrap/>
        <w:spacing w:after="0" w:line="240" w:lineRule="auto"/>
        <w:rPr>
          <w:rFonts w:ascii="宋体" w:hAnsi="宋体" w:cs="宋体"/>
          <w:kern w:val="0"/>
          <w:sz w:val="28"/>
          <w:szCs w:val="28"/>
        </w:rPr>
      </w:pPr>
    </w:p>
    <w:p w:rsidR="00B331D8" w:rsidRDefault="00B331D8" w:rsidP="00B331D8">
      <w:pPr>
        <w:widowControl/>
        <w:wordWrap/>
        <w:spacing w:after="0" w:line="240" w:lineRule="auto"/>
        <w:rPr>
          <w:rFonts w:ascii="宋体" w:hAnsi="宋体" w:cs="宋体"/>
          <w:kern w:val="0"/>
          <w:sz w:val="28"/>
          <w:szCs w:val="28"/>
        </w:rPr>
      </w:pPr>
      <w:r>
        <w:rPr>
          <w:rFonts w:ascii="宋体" w:hAnsi="宋体" w:cs="宋体" w:hint="eastAsia"/>
          <w:kern w:val="0"/>
          <w:sz w:val="28"/>
          <w:szCs w:val="28"/>
          <w:lang w:eastAsia="zh-CN"/>
        </w:rPr>
        <w:t>2）</w:t>
      </w:r>
      <w:r>
        <w:rPr>
          <w:rFonts w:ascii="宋体" w:eastAsia="宋体" w:hAnsi="宋体" w:cs="宋体" w:hint="eastAsia"/>
          <w:kern w:val="0"/>
          <w:sz w:val="28"/>
          <w:szCs w:val="28"/>
        </w:rPr>
        <w:t>大彩虹色粒糖果（粉条）</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糖果大小：2-5MM（大小为质地松脆）</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lastRenderedPageBreak/>
        <w:t>颜色：5种颜色</w:t>
      </w:r>
    </w:p>
    <w:p w:rsidR="00B331D8" w:rsidRDefault="00B331D8" w:rsidP="00B331D8">
      <w:pPr>
        <w:widowControl/>
        <w:jc w:val="left"/>
        <w:rPr>
          <w:rFonts w:ascii="宋体" w:hAnsi="宋体" w:cs="宋体"/>
          <w:kern w:val="0"/>
          <w:sz w:val="28"/>
          <w:szCs w:val="28"/>
          <w:lang w:eastAsia="zh-CN"/>
        </w:rPr>
      </w:pPr>
      <w:r>
        <w:rPr>
          <w:rFonts w:ascii="宋体" w:eastAsia="宋体" w:hAnsi="宋体" w:cs="宋体" w:hint="eastAsia"/>
          <w:kern w:val="0"/>
          <w:sz w:val="28"/>
          <w:szCs w:val="28"/>
        </w:rPr>
        <w:t>我们</w:t>
      </w:r>
      <w:r>
        <w:rPr>
          <w:rFonts w:ascii="宋体" w:hAnsi="宋体" w:cs="宋体" w:hint="eastAsia"/>
          <w:kern w:val="0"/>
          <w:sz w:val="28"/>
          <w:szCs w:val="28"/>
          <w:lang w:eastAsia="zh-CN"/>
        </w:rPr>
        <w:t>现在供货</w:t>
      </w:r>
      <w:r>
        <w:rPr>
          <w:rFonts w:ascii="宋体" w:eastAsia="宋体" w:hAnsi="宋体" w:cs="宋体" w:hint="eastAsia"/>
          <w:kern w:val="0"/>
          <w:sz w:val="28"/>
          <w:szCs w:val="28"/>
        </w:rPr>
        <w:t>给DUNKIN’S DONUTS</w:t>
      </w:r>
      <w:r>
        <w:rPr>
          <w:rFonts w:ascii="Arial" w:eastAsia="宋体" w:hAnsi="Arial" w:cs="Arial"/>
          <w:color w:val="333333"/>
          <w:kern w:val="0"/>
          <w:sz w:val="19"/>
          <w:szCs w:val="19"/>
          <w:lang w:eastAsia="zh-CN"/>
        </w:rPr>
        <w:t>(</w:t>
      </w:r>
      <w:r>
        <w:rPr>
          <w:rFonts w:ascii="Arial" w:eastAsia="宋体" w:hAnsi="Arial" w:cs="Arial"/>
          <w:color w:val="333333"/>
          <w:kern w:val="0"/>
          <w:sz w:val="19"/>
          <w:szCs w:val="19"/>
          <w:lang w:eastAsia="zh-CN"/>
        </w:rPr>
        <w:t>唐恩都乐</w:t>
      </w:r>
      <w:r>
        <w:rPr>
          <w:rFonts w:ascii="Arial" w:eastAsia="宋体" w:hAnsi="Arial" w:cs="Arial"/>
          <w:color w:val="333333"/>
          <w:kern w:val="0"/>
          <w:sz w:val="19"/>
          <w:szCs w:val="19"/>
          <w:lang w:eastAsia="zh-CN"/>
        </w:rPr>
        <w:t>)</w:t>
      </w:r>
      <w:r>
        <w:rPr>
          <w:rFonts w:ascii="Arial" w:hAnsi="Arial" w:cs="Arial" w:hint="eastAsia"/>
          <w:color w:val="333333"/>
          <w:kern w:val="0"/>
          <w:sz w:val="19"/>
          <w:szCs w:val="19"/>
          <w:lang w:eastAsia="zh-CN"/>
        </w:rPr>
        <w:t>，用于</w:t>
      </w:r>
      <w:r>
        <w:rPr>
          <w:rFonts w:ascii="宋体" w:eastAsia="宋体" w:hAnsi="宋体" w:cs="宋体" w:hint="eastAsia"/>
          <w:kern w:val="0"/>
          <w:sz w:val="28"/>
          <w:szCs w:val="28"/>
        </w:rPr>
        <w:t>甜甜圈</w:t>
      </w:r>
      <w:r>
        <w:rPr>
          <w:rFonts w:ascii="宋体" w:hAnsi="宋体" w:cs="宋体" w:hint="eastAsia"/>
          <w:kern w:val="0"/>
          <w:sz w:val="28"/>
          <w:szCs w:val="28"/>
          <w:lang w:eastAsia="zh-CN"/>
        </w:rPr>
        <w:t>的制作</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3) 小型颗粒状糖果（粉条）</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糖果大小：1-2mm</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lang w:eastAsia="zh-CN"/>
        </w:rPr>
        <w:t>颜色：3种颜色</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 xml:space="preserve"> 我们我们</w:t>
      </w:r>
      <w:r>
        <w:rPr>
          <w:rFonts w:ascii="宋体" w:hAnsi="宋体" w:cs="宋体" w:hint="eastAsia"/>
          <w:kern w:val="0"/>
          <w:sz w:val="28"/>
          <w:szCs w:val="28"/>
          <w:lang w:eastAsia="zh-CN"/>
        </w:rPr>
        <w:t>现在供货</w:t>
      </w:r>
      <w:r>
        <w:rPr>
          <w:rFonts w:ascii="宋体" w:eastAsia="宋体" w:hAnsi="宋体" w:cs="宋体" w:hint="eastAsia"/>
          <w:kern w:val="0"/>
          <w:sz w:val="28"/>
          <w:szCs w:val="28"/>
        </w:rPr>
        <w:t>给BASKIN ROBBINS</w:t>
      </w:r>
      <w:r>
        <w:rPr>
          <w:rFonts w:ascii="宋体" w:hAnsi="宋体" w:cs="宋体" w:hint="eastAsia"/>
          <w:kern w:val="0"/>
          <w:sz w:val="28"/>
          <w:szCs w:val="28"/>
          <w:lang w:eastAsia="zh-CN"/>
        </w:rPr>
        <w:t>公司，用于冰淇淋的制作</w:t>
      </w:r>
    </w:p>
    <w:p w:rsidR="00B331D8" w:rsidRDefault="00B331D8" w:rsidP="00B331D8">
      <w:pPr>
        <w:widowControl/>
        <w:wordWrap/>
        <w:spacing w:after="0" w:line="240" w:lineRule="auto"/>
        <w:ind w:firstLineChars="50" w:firstLine="140"/>
        <w:rPr>
          <w:rFonts w:ascii="宋体" w:hAnsi="宋体" w:cs="宋体"/>
          <w:kern w:val="0"/>
          <w:sz w:val="28"/>
          <w:szCs w:val="28"/>
        </w:rPr>
      </w:pPr>
      <w:r>
        <w:rPr>
          <w:rFonts w:ascii="宋体" w:eastAsia="宋体" w:hAnsi="宋体" w:cs="宋体" w:hint="eastAsia"/>
          <w:kern w:val="0"/>
          <w:sz w:val="28"/>
          <w:szCs w:val="28"/>
        </w:rPr>
        <w:t>4) 酸味糖果粒</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糖果大小：1-2mm</w:t>
      </w:r>
    </w:p>
    <w:p w:rsidR="00B331D8" w:rsidRDefault="00B331D8" w:rsidP="00B331D8">
      <w:pPr>
        <w:widowControl/>
        <w:wordWrap/>
        <w:spacing w:after="0" w:line="240" w:lineRule="auto"/>
        <w:rPr>
          <w:rFonts w:ascii="宋体" w:hAnsi="宋体" w:cs="宋体"/>
          <w:kern w:val="0"/>
          <w:sz w:val="28"/>
          <w:szCs w:val="28"/>
          <w:lang w:eastAsia="zh-CN"/>
        </w:rPr>
      </w:pPr>
      <w:r>
        <w:rPr>
          <w:rFonts w:ascii="宋体" w:eastAsia="宋体" w:hAnsi="宋体" w:cs="宋体" w:hint="eastAsia"/>
          <w:kern w:val="0"/>
          <w:sz w:val="28"/>
          <w:szCs w:val="28"/>
        </w:rPr>
        <w:t>颜色：1</w:t>
      </w:r>
      <w:r>
        <w:rPr>
          <w:rFonts w:ascii="宋体" w:eastAsia="宋体" w:hAnsi="宋体" w:cs="宋体" w:hint="eastAsia"/>
          <w:kern w:val="0"/>
          <w:sz w:val="28"/>
          <w:szCs w:val="28"/>
          <w:lang w:eastAsia="zh-CN"/>
        </w:rPr>
        <w:t>种</w:t>
      </w:r>
      <w:r>
        <w:rPr>
          <w:rFonts w:ascii="宋体" w:eastAsia="宋体" w:hAnsi="宋体" w:cs="宋体" w:hint="eastAsia"/>
          <w:kern w:val="0"/>
          <w:sz w:val="28"/>
          <w:szCs w:val="28"/>
        </w:rPr>
        <w:t>颜色</w:t>
      </w:r>
      <w:r>
        <w:rPr>
          <w:rFonts w:ascii="宋体" w:eastAsia="宋体" w:hAnsi="宋体" w:cs="宋体" w:hint="eastAsia"/>
          <w:kern w:val="0"/>
          <w:sz w:val="28"/>
          <w:szCs w:val="28"/>
          <w:lang w:eastAsia="zh-CN"/>
        </w:rPr>
        <w:t>，伴有</w:t>
      </w:r>
      <w:r>
        <w:rPr>
          <w:rFonts w:ascii="宋体" w:eastAsia="宋体" w:hAnsi="宋体" w:cs="宋体" w:hint="eastAsia"/>
          <w:kern w:val="0"/>
          <w:sz w:val="28"/>
          <w:szCs w:val="28"/>
        </w:rPr>
        <w:t>葡萄</w:t>
      </w:r>
      <w:r>
        <w:rPr>
          <w:rFonts w:ascii="宋体" w:eastAsia="宋体" w:hAnsi="宋体" w:cs="宋体" w:hint="eastAsia"/>
          <w:kern w:val="0"/>
          <w:sz w:val="28"/>
          <w:szCs w:val="28"/>
          <w:lang w:eastAsia="zh-CN"/>
        </w:rPr>
        <w:t>的香味</w:t>
      </w:r>
    </w:p>
    <w:p w:rsidR="00B331D8" w:rsidRDefault="00B331D8" w:rsidP="00B331D8">
      <w:pPr>
        <w:widowControl/>
        <w:wordWrap/>
        <w:spacing w:after="0" w:line="240" w:lineRule="auto"/>
        <w:rPr>
          <w:rFonts w:ascii="宋体" w:hAnsi="宋体" w:cs="宋体"/>
          <w:kern w:val="0"/>
          <w:sz w:val="28"/>
          <w:szCs w:val="28"/>
          <w:lang w:eastAsia="zh-CN"/>
        </w:rPr>
      </w:pPr>
    </w:p>
    <w:p w:rsidR="00B331D8" w:rsidRDefault="00B331D8" w:rsidP="00B331D8">
      <w:pPr>
        <w:widowControl/>
        <w:wordWrap/>
        <w:spacing w:after="0" w:line="240" w:lineRule="auto"/>
        <w:rPr>
          <w:rFonts w:ascii="宋体" w:hAnsi="宋体" w:cs="宋体"/>
          <w:color w:val="FF0000"/>
          <w:kern w:val="0"/>
          <w:sz w:val="28"/>
          <w:szCs w:val="28"/>
          <w:lang w:eastAsia="zh-CN"/>
        </w:rPr>
      </w:pPr>
    </w:p>
    <w:p w:rsidR="00B331D8" w:rsidRDefault="00B331D8" w:rsidP="00B331D8">
      <w:pPr>
        <w:widowControl/>
        <w:wordWrap/>
        <w:spacing w:after="0" w:line="240" w:lineRule="auto"/>
        <w:jc w:val="center"/>
        <w:rPr>
          <w:rFonts w:ascii="宋体" w:hAnsi="宋体" w:cs="宋体"/>
          <w:color w:val="FF0000"/>
          <w:kern w:val="0"/>
          <w:sz w:val="28"/>
          <w:szCs w:val="28"/>
          <w:lang w:eastAsia="zh-CN"/>
        </w:rPr>
      </w:pPr>
    </w:p>
    <w:p w:rsidR="00B331D8" w:rsidRDefault="00C02DB4" w:rsidP="00B331D8">
      <w:pPr>
        <w:widowControl/>
        <w:wordWrap/>
        <w:spacing w:after="0" w:line="240" w:lineRule="auto"/>
        <w:jc w:val="center"/>
        <w:rPr>
          <w:rFonts w:ascii="宋体" w:hAnsi="宋体" w:cs="宋体"/>
          <w:b/>
          <w:kern w:val="0"/>
          <w:sz w:val="28"/>
          <w:szCs w:val="28"/>
        </w:rPr>
      </w:pPr>
      <w:r>
        <w:rPr>
          <w:rFonts w:ascii="宋体" w:eastAsia="宋体" w:hAnsi="宋体" w:cs="宋体" w:hint="eastAsia"/>
          <w:b/>
          <w:kern w:val="0"/>
          <w:sz w:val="28"/>
          <w:szCs w:val="28"/>
          <w:lang w:eastAsia="zh-CN"/>
        </w:rPr>
        <w:t>3</w:t>
      </w:r>
      <w:r w:rsidR="00B331D8">
        <w:rPr>
          <w:rFonts w:ascii="宋体" w:eastAsia="宋体" w:hAnsi="宋体" w:cs="宋体" w:hint="eastAsia"/>
          <w:b/>
          <w:kern w:val="0"/>
          <w:sz w:val="28"/>
          <w:szCs w:val="28"/>
        </w:rPr>
        <w:t>8.JN INTERNATIONAL.CO</w:t>
      </w:r>
    </w:p>
    <w:p w:rsidR="00B331D8" w:rsidRDefault="00B331D8" w:rsidP="00B331D8">
      <w:pPr>
        <w:widowControl/>
        <w:wordWrap/>
        <w:spacing w:after="0" w:line="240" w:lineRule="auto"/>
        <w:rPr>
          <w:rFonts w:ascii="宋体" w:hAnsi="宋体" w:cs="宋体"/>
          <w:color w:val="FF0000"/>
          <w:kern w:val="0"/>
          <w:sz w:val="28"/>
          <w:szCs w:val="28"/>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rPr>
        <w:t>我们</w:t>
      </w:r>
      <w:r>
        <w:rPr>
          <w:rFonts w:ascii="宋体" w:hAnsi="宋体" w:cs="宋体" w:hint="eastAsia"/>
          <w:kern w:val="0"/>
          <w:sz w:val="28"/>
          <w:szCs w:val="28"/>
          <w:lang w:eastAsia="zh-CN"/>
        </w:rPr>
        <w:t>在韩国制作</w:t>
      </w:r>
      <w:r>
        <w:rPr>
          <w:rFonts w:ascii="宋体" w:eastAsia="宋体" w:hAnsi="宋体" w:cs="宋体" w:hint="eastAsia"/>
          <w:kern w:val="0"/>
          <w:sz w:val="28"/>
          <w:szCs w:val="28"/>
        </w:rPr>
        <w:t>电话机壳体及屏幕保护膜</w:t>
      </w:r>
      <w:r>
        <w:rPr>
          <w:rFonts w:ascii="宋体" w:hAnsi="宋体" w:cs="宋体" w:hint="eastAsia"/>
          <w:kern w:val="0"/>
          <w:sz w:val="28"/>
          <w:szCs w:val="28"/>
          <w:lang w:eastAsia="zh-CN"/>
        </w:rPr>
        <w:t>已经有</w:t>
      </w:r>
      <w:r>
        <w:rPr>
          <w:rFonts w:ascii="宋体" w:eastAsia="宋体" w:hAnsi="宋体" w:cs="宋体" w:hint="eastAsia"/>
          <w:kern w:val="0"/>
          <w:sz w:val="28"/>
          <w:szCs w:val="28"/>
        </w:rPr>
        <w:t>3年</w:t>
      </w:r>
      <w:r>
        <w:rPr>
          <w:rFonts w:ascii="宋体" w:hAnsi="宋体" w:cs="宋体" w:hint="eastAsia"/>
          <w:kern w:val="0"/>
          <w:sz w:val="28"/>
          <w:szCs w:val="28"/>
          <w:lang w:eastAsia="zh-CN"/>
        </w:rPr>
        <w:t>时间，</w:t>
      </w:r>
      <w:r>
        <w:rPr>
          <w:rFonts w:ascii="宋体" w:eastAsia="宋体" w:hAnsi="宋体" w:cs="宋体" w:hint="eastAsia"/>
          <w:kern w:val="0"/>
          <w:sz w:val="28"/>
          <w:szCs w:val="28"/>
          <w:lang w:eastAsia="zh-CN"/>
        </w:rPr>
        <w:t>我们坚信可以提供给你良好的产品和良好的品质</w:t>
      </w:r>
    </w:p>
    <w:p w:rsidR="00B331D8" w:rsidRDefault="00B331D8" w:rsidP="00B331D8">
      <w:pPr>
        <w:widowControl/>
        <w:wordWrap/>
        <w:spacing w:after="0" w:line="240" w:lineRule="auto"/>
        <w:rPr>
          <w:rFonts w:ascii="宋体" w:hAnsi="宋体" w:cs="宋体"/>
          <w:kern w:val="0"/>
          <w:sz w:val="28"/>
          <w:szCs w:val="28"/>
        </w:rPr>
      </w:pPr>
      <w:r>
        <w:rPr>
          <w:rFonts w:ascii="宋体" w:eastAsia="宋体" w:hAnsi="宋体" w:cs="宋体" w:hint="eastAsia"/>
          <w:kern w:val="0"/>
          <w:sz w:val="28"/>
          <w:szCs w:val="28"/>
        </w:rPr>
        <w:t>请给我们发邮件，我们会给你解答问题和给你们看我们更多的产品</w:t>
      </w:r>
    </w:p>
    <w:p w:rsidR="00B331D8" w:rsidRDefault="00B331D8" w:rsidP="00B331D8">
      <w:pPr>
        <w:widowControl/>
        <w:wordWrap/>
        <w:spacing w:after="0" w:line="240" w:lineRule="auto"/>
        <w:rPr>
          <w:rFonts w:ascii="宋体" w:hAnsi="宋体" w:cs="宋体"/>
          <w:color w:val="FF0000"/>
          <w:kern w:val="0"/>
          <w:sz w:val="28"/>
          <w:szCs w:val="28"/>
        </w:rPr>
      </w:pPr>
      <w:r>
        <w:rPr>
          <w:rFonts w:ascii="宋体" w:eastAsia="宋体" w:hAnsi="宋体" w:cs="宋体" w:hint="eastAsia"/>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r>
        <w:rPr>
          <w:rFonts w:ascii="宋体" w:eastAsia="宋体" w:hAnsi="宋体" w:cs="宋体" w:hint="eastAsia"/>
          <w:color w:val="FF0000"/>
          <w:kern w:val="0"/>
          <w:sz w:val="28"/>
          <w:szCs w:val="28"/>
        </w:rPr>
        <w:tab/>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color w:val="FF0000"/>
          <w:sz w:val="28"/>
          <w:szCs w:val="28"/>
          <w:lang w:eastAsia="zh-CN"/>
        </w:rPr>
        <w:t>产品信息</w:t>
      </w:r>
    </w:p>
    <w:p w:rsidR="00B331D8" w:rsidRDefault="00B331D8" w:rsidP="00B331D8">
      <w:pPr>
        <w:widowControl/>
        <w:wordWrap/>
        <w:spacing w:after="0" w:line="240" w:lineRule="auto"/>
        <w:jc w:val="left"/>
        <w:rPr>
          <w:rFonts w:ascii="宋体" w:hAnsi="宋体" w:cs="宋体"/>
          <w:b/>
          <w:color w:val="222222"/>
          <w:sz w:val="28"/>
          <w:szCs w:val="28"/>
        </w:rPr>
      </w:pPr>
      <w:r>
        <w:rPr>
          <w:rFonts w:ascii="宋体" w:eastAsia="宋体" w:hAnsi="宋体" w:cs="宋体" w:hint="eastAsia"/>
          <w:b/>
          <w:color w:val="222222"/>
          <w:sz w:val="28"/>
          <w:szCs w:val="28"/>
        </w:rPr>
        <w:t>1. 屏幕保护膜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1) CLEAR HARD COATED FILM 透明硬涂膜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2)  ANTI GLARE HARD COATED FILM 防眩光硬涂膜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3) ANTIFINGER PRINT HARD COATED FILM 防指纹硬涂膜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4) SILVER PEALR DIAMOND FILM银宝金刚石薄膜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5) GOLD PEALR DIAMOND FILM金珍珠金刚石薄膜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6) NANO AG HARD COATED FILM纳米银硬涂膜</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7) MIRROR FLM镜膜</w:t>
      </w:r>
    </w:p>
    <w:p w:rsidR="00B331D8" w:rsidRDefault="00B331D8" w:rsidP="00B331D8">
      <w:pPr>
        <w:widowControl/>
        <w:wordWrap/>
        <w:spacing w:after="0" w:line="240" w:lineRule="auto"/>
        <w:jc w:val="left"/>
        <w:rPr>
          <w:rFonts w:ascii="宋体" w:hAnsi="宋体" w:cs="宋体"/>
          <w:color w:val="222222"/>
          <w:sz w:val="28"/>
          <w:szCs w:val="28"/>
        </w:rPr>
      </w:pPr>
    </w:p>
    <w:p w:rsidR="00B331D8" w:rsidRDefault="00B331D8" w:rsidP="00B331D8">
      <w:pPr>
        <w:widowControl/>
        <w:wordWrap/>
        <w:spacing w:after="0" w:line="240" w:lineRule="auto"/>
        <w:jc w:val="left"/>
        <w:rPr>
          <w:rFonts w:ascii="宋体" w:hAnsi="宋体" w:cs="宋体"/>
          <w:b/>
          <w:color w:val="222222"/>
          <w:sz w:val="28"/>
          <w:szCs w:val="28"/>
        </w:rPr>
      </w:pPr>
      <w:r>
        <w:rPr>
          <w:rFonts w:ascii="宋体" w:eastAsia="宋体" w:hAnsi="宋体" w:cs="宋体" w:hint="eastAsia"/>
          <w:b/>
          <w:color w:val="222222"/>
          <w:sz w:val="28"/>
          <w:szCs w:val="28"/>
        </w:rPr>
        <w:t>2.手机壳</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我们有很多不同设计的手机壳</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你有7种颜可以选择</w:t>
      </w:r>
      <w:r>
        <w:rPr>
          <w:rFonts w:ascii="宋体" w:hAnsi="宋体" w:cs="宋体" w:hint="eastAsia"/>
          <w:color w:val="222222"/>
          <w:sz w:val="28"/>
          <w:szCs w:val="28"/>
          <w:lang w:eastAsia="zh-CN"/>
        </w:rPr>
        <w:t>：</w:t>
      </w:r>
      <w:r>
        <w:rPr>
          <w:rFonts w:ascii="宋体" w:eastAsia="宋体" w:hAnsi="宋体" w:cs="宋体" w:hint="eastAsia"/>
          <w:color w:val="222222"/>
          <w:sz w:val="28"/>
          <w:szCs w:val="28"/>
        </w:rPr>
        <w:t>红色</w:t>
      </w:r>
      <w:r>
        <w:rPr>
          <w:rFonts w:ascii="宋体" w:hAnsi="宋体" w:cs="宋体" w:hint="eastAsia"/>
          <w:color w:val="222222"/>
          <w:sz w:val="28"/>
          <w:szCs w:val="28"/>
          <w:lang w:eastAsia="zh-CN"/>
        </w:rPr>
        <w:t>、</w:t>
      </w:r>
      <w:r>
        <w:rPr>
          <w:rFonts w:ascii="宋体" w:eastAsia="宋体" w:hAnsi="宋体" w:cs="宋体" w:hint="eastAsia"/>
          <w:color w:val="222222"/>
          <w:sz w:val="28"/>
          <w:szCs w:val="28"/>
        </w:rPr>
        <w:t>粉色</w:t>
      </w:r>
      <w:r>
        <w:rPr>
          <w:rFonts w:ascii="宋体" w:hAnsi="宋体" w:cs="宋体" w:hint="eastAsia"/>
          <w:color w:val="222222"/>
          <w:sz w:val="28"/>
          <w:szCs w:val="28"/>
          <w:lang w:eastAsia="zh-CN"/>
        </w:rPr>
        <w:t>、</w:t>
      </w:r>
      <w:r>
        <w:rPr>
          <w:rFonts w:ascii="宋体" w:eastAsia="宋体" w:hAnsi="宋体" w:cs="宋体" w:hint="eastAsia"/>
          <w:color w:val="222222"/>
          <w:sz w:val="28"/>
          <w:szCs w:val="28"/>
        </w:rPr>
        <w:t>黄色</w:t>
      </w:r>
      <w:r>
        <w:rPr>
          <w:rFonts w:ascii="宋体" w:hAnsi="宋体" w:cs="宋体" w:hint="eastAsia"/>
          <w:color w:val="222222"/>
          <w:sz w:val="28"/>
          <w:szCs w:val="28"/>
          <w:lang w:eastAsia="zh-CN"/>
        </w:rPr>
        <w:t>、</w:t>
      </w:r>
      <w:r>
        <w:rPr>
          <w:rFonts w:ascii="宋体" w:eastAsia="宋体" w:hAnsi="宋体" w:cs="宋体" w:hint="eastAsia"/>
          <w:color w:val="222222"/>
          <w:sz w:val="28"/>
          <w:szCs w:val="28"/>
        </w:rPr>
        <w:t>亮蓝色</w:t>
      </w:r>
      <w:r>
        <w:rPr>
          <w:rFonts w:ascii="宋体" w:hAnsi="宋体" w:cs="宋体" w:hint="eastAsia"/>
          <w:color w:val="222222"/>
          <w:sz w:val="28"/>
          <w:szCs w:val="28"/>
          <w:lang w:eastAsia="zh-CN"/>
        </w:rPr>
        <w:t>、</w:t>
      </w:r>
      <w:r>
        <w:rPr>
          <w:rFonts w:ascii="宋体" w:eastAsia="宋体" w:hAnsi="宋体" w:cs="宋体" w:hint="eastAsia"/>
          <w:color w:val="222222"/>
          <w:sz w:val="28"/>
          <w:szCs w:val="28"/>
        </w:rPr>
        <w:t>黑色</w:t>
      </w:r>
      <w:r>
        <w:rPr>
          <w:rFonts w:ascii="宋体" w:hAnsi="宋体" w:cs="宋体" w:hint="eastAsia"/>
          <w:color w:val="222222"/>
          <w:sz w:val="28"/>
          <w:szCs w:val="28"/>
          <w:lang w:eastAsia="zh-CN"/>
        </w:rPr>
        <w:t>、</w:t>
      </w:r>
      <w:r>
        <w:rPr>
          <w:rFonts w:ascii="宋体" w:eastAsia="宋体" w:hAnsi="宋体" w:cs="宋体" w:hint="eastAsia"/>
          <w:color w:val="222222"/>
          <w:sz w:val="28"/>
          <w:szCs w:val="28"/>
        </w:rPr>
        <w:t>棕色等等</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你也可以看到其他设计的手机壳</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1) MOBELL CASE 手机壳</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2) SIRIUS CASE 小天狼星壳</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3) S.FLIP CASE S.FLIP系列</w:t>
      </w:r>
    </w:p>
    <w:p w:rsidR="00B331D8" w:rsidRDefault="00B331D8" w:rsidP="00B331D8">
      <w:pPr>
        <w:widowControl/>
        <w:wordWrap/>
        <w:spacing w:after="0" w:line="240" w:lineRule="auto"/>
        <w:jc w:val="left"/>
        <w:rPr>
          <w:rFonts w:ascii="宋体" w:hAnsi="宋体" w:cs="宋体"/>
          <w:color w:val="222222"/>
          <w:sz w:val="28"/>
          <w:szCs w:val="28"/>
        </w:rPr>
      </w:pPr>
      <w:r>
        <w:rPr>
          <w:rFonts w:ascii="宋体" w:eastAsia="宋体" w:hAnsi="宋体" w:cs="宋体" w:hint="eastAsia"/>
          <w:color w:val="222222"/>
          <w:sz w:val="28"/>
          <w:szCs w:val="28"/>
        </w:rPr>
        <w:t>4) I SIMPLE CASE 简单的系列"</w:t>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r>
        <w:rPr>
          <w:rFonts w:ascii="宋体" w:eastAsia="宋体" w:hAnsi="宋体" w:cs="宋体" w:hint="eastAsia"/>
          <w:color w:val="222222"/>
          <w:sz w:val="28"/>
          <w:szCs w:val="28"/>
        </w:rPr>
        <w:tab/>
      </w: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C02DB4" w:rsidP="00B331D8">
      <w:pPr>
        <w:jc w:val="center"/>
        <w:rPr>
          <w:rFonts w:ascii="宋体" w:hAnsi="宋体" w:cs="宋体"/>
          <w:sz w:val="28"/>
          <w:szCs w:val="28"/>
          <w:lang w:eastAsia="zh-CN"/>
        </w:rPr>
      </w:pPr>
      <w:r>
        <w:rPr>
          <w:rFonts w:ascii="宋体" w:eastAsia="宋体" w:hAnsi="宋体" w:cs="宋体" w:hint="eastAsia"/>
          <w:b/>
          <w:kern w:val="0"/>
          <w:sz w:val="28"/>
          <w:szCs w:val="28"/>
          <w:lang w:eastAsia="zh-CN"/>
        </w:rPr>
        <w:t>3</w:t>
      </w:r>
      <w:r w:rsidR="00B331D8">
        <w:rPr>
          <w:rFonts w:ascii="宋体" w:eastAsia="宋体" w:hAnsi="宋体" w:cs="宋体" w:hint="eastAsia"/>
          <w:b/>
          <w:kern w:val="0"/>
          <w:sz w:val="28"/>
          <w:szCs w:val="28"/>
        </w:rPr>
        <w:t xml:space="preserve">9.I2M </w:t>
      </w:r>
      <w:proofErr w:type="spellStart"/>
      <w:r w:rsidR="00B331D8">
        <w:rPr>
          <w:rFonts w:ascii="宋体" w:eastAsia="宋体" w:hAnsi="宋体" w:cs="宋体" w:hint="eastAsia"/>
          <w:b/>
          <w:kern w:val="0"/>
          <w:sz w:val="28"/>
          <w:szCs w:val="28"/>
        </w:rPr>
        <w:t>Co.,Ltd</w:t>
      </w:r>
      <w:proofErr w:type="spellEnd"/>
      <w:r w:rsidR="00B331D8">
        <w:rPr>
          <w:rFonts w:ascii="宋体" w:eastAsia="宋体" w:hAnsi="宋体" w:cs="宋体" w:hint="eastAsia"/>
          <w:b/>
          <w:kern w:val="0"/>
          <w:sz w:val="28"/>
          <w:szCs w:val="28"/>
        </w:rPr>
        <w:t>. I2M</w:t>
      </w:r>
      <w:r w:rsidR="00B331D8">
        <w:rPr>
          <w:rFonts w:ascii="宋体" w:eastAsia="宋体" w:hAnsi="宋体" w:cs="宋体" w:hint="eastAsia"/>
          <w:b/>
          <w:kern w:val="0"/>
          <w:sz w:val="28"/>
          <w:szCs w:val="28"/>
          <w:lang w:eastAsia="zh-CN"/>
        </w:rPr>
        <w:t>有限公司</w:t>
      </w:r>
    </w:p>
    <w:p w:rsidR="00B331D8" w:rsidRDefault="00B331D8" w:rsidP="00B331D8">
      <w:pPr>
        <w:widowControl/>
        <w:wordWrap/>
        <w:spacing w:after="0" w:line="240" w:lineRule="auto"/>
        <w:rPr>
          <w:rFonts w:ascii="宋体" w:hAnsi="宋体" w:cs="宋体"/>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pStyle w:val="12"/>
        <w:rPr>
          <w:rFonts w:ascii="宋体" w:hAnsi="宋体" w:cs="宋体"/>
          <w:sz w:val="28"/>
          <w:szCs w:val="28"/>
        </w:rPr>
      </w:pPr>
      <w:r>
        <w:rPr>
          <w:rFonts w:ascii="宋体" w:hAnsi="宋体" w:cs="宋体" w:hint="eastAsia"/>
          <w:sz w:val="28"/>
          <w:szCs w:val="28"/>
          <w:lang w:eastAsia="zh-CN"/>
        </w:rPr>
        <w:t>我的拥有极高的</w:t>
      </w:r>
      <w:r>
        <w:rPr>
          <w:rFonts w:ascii="宋体" w:hAnsi="宋体" w:cs="宋体" w:hint="eastAsia"/>
          <w:sz w:val="28"/>
          <w:szCs w:val="28"/>
        </w:rPr>
        <w:t>品质</w:t>
      </w:r>
      <w:r>
        <w:rPr>
          <w:rFonts w:ascii="宋体" w:hAnsi="宋体" w:cs="宋体" w:hint="eastAsia"/>
          <w:sz w:val="28"/>
          <w:szCs w:val="28"/>
          <w:lang w:eastAsia="zh-CN"/>
        </w:rPr>
        <w:t>和技术保障</w:t>
      </w:r>
      <w:r>
        <w:rPr>
          <w:rFonts w:ascii="宋体" w:hAnsi="宋体" w:cs="宋体" w:hint="eastAsia"/>
          <w:sz w:val="28"/>
          <w:szCs w:val="28"/>
        </w:rPr>
        <w:t>的产品</w:t>
      </w:r>
      <w:r>
        <w:rPr>
          <w:rFonts w:ascii="宋体" w:hAnsi="宋体" w:cs="宋体" w:hint="eastAsia"/>
          <w:sz w:val="28"/>
          <w:szCs w:val="28"/>
          <w:lang w:eastAsia="zh-CN"/>
        </w:rPr>
        <w:t>，拥有</w:t>
      </w:r>
      <w:r>
        <w:rPr>
          <w:rFonts w:ascii="宋体" w:hAnsi="宋体" w:cs="宋体" w:hint="eastAsia"/>
          <w:sz w:val="28"/>
          <w:szCs w:val="28"/>
        </w:rPr>
        <w:t>各种独到的见解的设计</w:t>
      </w:r>
      <w:r>
        <w:rPr>
          <w:rFonts w:ascii="宋体" w:hAnsi="宋体" w:cs="宋体" w:hint="eastAsia"/>
          <w:sz w:val="28"/>
          <w:szCs w:val="28"/>
          <w:lang w:eastAsia="zh-CN"/>
        </w:rPr>
        <w:t>，</w:t>
      </w:r>
      <w:r>
        <w:rPr>
          <w:rFonts w:ascii="宋体" w:hAnsi="宋体" w:cs="宋体" w:hint="eastAsia"/>
          <w:sz w:val="28"/>
          <w:szCs w:val="28"/>
        </w:rPr>
        <w:t>我们生产</w:t>
      </w:r>
      <w:r>
        <w:rPr>
          <w:rFonts w:ascii="宋体" w:hAnsi="宋体" w:cs="宋体" w:hint="eastAsia"/>
          <w:sz w:val="28"/>
          <w:szCs w:val="28"/>
          <w:lang w:eastAsia="zh-CN"/>
        </w:rPr>
        <w:t>极具创意环保的</w:t>
      </w:r>
      <w:r>
        <w:rPr>
          <w:rFonts w:ascii="宋体" w:hAnsi="宋体" w:cs="宋体" w:hint="eastAsia"/>
          <w:sz w:val="28"/>
          <w:szCs w:val="28"/>
        </w:rPr>
        <w:t>LED照明产品</w:t>
      </w:r>
      <w:r>
        <w:rPr>
          <w:rFonts w:ascii="宋体" w:hAnsi="宋体" w:cs="宋体" w:hint="eastAsia"/>
          <w:sz w:val="28"/>
          <w:szCs w:val="28"/>
          <w:lang w:eastAsia="zh-CN"/>
        </w:rPr>
        <w:t>和</w:t>
      </w:r>
      <w:r>
        <w:rPr>
          <w:rFonts w:ascii="宋体" w:hAnsi="宋体" w:cs="宋体" w:hint="eastAsia"/>
          <w:sz w:val="28"/>
          <w:szCs w:val="28"/>
        </w:rPr>
        <w:t>加湿器</w:t>
      </w:r>
      <w:r>
        <w:rPr>
          <w:rFonts w:ascii="宋体" w:hAnsi="宋体" w:cs="宋体" w:hint="eastAsia"/>
          <w:sz w:val="28"/>
          <w:szCs w:val="28"/>
          <w:lang w:eastAsia="zh-CN"/>
        </w:rPr>
        <w:t>。</w:t>
      </w:r>
    </w:p>
    <w:p w:rsidR="00B331D8" w:rsidRDefault="00B331D8" w:rsidP="00B331D8">
      <w:pPr>
        <w:widowControl/>
        <w:wordWrap/>
        <w:spacing w:after="0" w:line="240" w:lineRule="auto"/>
        <w:rPr>
          <w:rFonts w:ascii="宋体" w:hAnsi="宋体" w:cs="宋体"/>
          <w:color w:val="000000"/>
          <w:sz w:val="28"/>
          <w:szCs w:val="28"/>
          <w:lang w:eastAsia="zh-CN"/>
        </w:rPr>
      </w:pPr>
      <w:r>
        <w:rPr>
          <w:rFonts w:ascii="宋体" w:hAnsi="宋体" w:cs="宋体" w:hint="eastAsia"/>
          <w:color w:val="000000"/>
          <w:sz w:val="28"/>
          <w:szCs w:val="28"/>
          <w:lang w:eastAsia="zh-CN"/>
        </w:rPr>
        <w:t>如需更多了解，请联系我们：</w:t>
      </w:r>
      <w:r>
        <w:rPr>
          <w:rFonts w:ascii="宋体" w:eastAsia="宋体" w:hAnsi="宋体" w:cs="宋体" w:hint="eastAsia"/>
          <w:color w:val="000000"/>
          <w:sz w:val="28"/>
          <w:szCs w:val="28"/>
          <w:lang w:eastAsia="zh-CN"/>
        </w:rPr>
        <w:t>www.i2m.kr, higreego@gmail.com, 电话T: +82 42 350 4594 传真F : +82 42-350-4589</w:t>
      </w:r>
    </w:p>
    <w:p w:rsidR="00B331D8" w:rsidRDefault="00B331D8" w:rsidP="00B331D8">
      <w:pPr>
        <w:widowControl/>
        <w:wordWrap/>
        <w:spacing w:after="0" w:line="240" w:lineRule="auto"/>
        <w:rPr>
          <w:rFonts w:ascii="宋体" w:hAnsi="宋体" w:cs="宋体"/>
          <w:color w:val="FF0000"/>
          <w:sz w:val="28"/>
          <w:szCs w:val="28"/>
          <w:lang w:eastAsia="zh-CN"/>
        </w:rPr>
      </w:pPr>
    </w:p>
    <w:p w:rsidR="00B331D8" w:rsidRDefault="00B331D8" w:rsidP="00B331D8">
      <w:pPr>
        <w:widowControl/>
        <w:wordWrap/>
        <w:spacing w:after="0" w:line="240" w:lineRule="auto"/>
        <w:rPr>
          <w:rFonts w:ascii="宋体" w:hAnsi="宋体" w:cs="宋体"/>
          <w:color w:val="FF0000"/>
          <w:sz w:val="28"/>
          <w:szCs w:val="28"/>
          <w:lang w:eastAsia="zh-CN"/>
        </w:rPr>
      </w:pPr>
      <w:r>
        <w:rPr>
          <w:rFonts w:ascii="宋体" w:eastAsia="宋体" w:hAnsi="宋体" w:cs="宋体" w:hint="eastAsia"/>
          <w:color w:val="FF0000"/>
          <w:sz w:val="28"/>
          <w:szCs w:val="28"/>
          <w:lang w:eastAsia="zh-CN"/>
        </w:rPr>
        <w:t>产品信息</w:t>
      </w:r>
    </w:p>
    <w:p w:rsidR="00B331D8" w:rsidRDefault="00B331D8" w:rsidP="00B331D8">
      <w:pPr>
        <w:widowControl/>
        <w:wordWrap/>
        <w:spacing w:after="0" w:line="240" w:lineRule="auto"/>
        <w:rPr>
          <w:rFonts w:ascii="宋体" w:hAnsi="宋体" w:cs="宋体"/>
          <w:b/>
          <w:color w:val="000000"/>
          <w:sz w:val="28"/>
          <w:szCs w:val="28"/>
        </w:rPr>
      </w:pPr>
      <w:r>
        <w:rPr>
          <w:rFonts w:ascii="宋体" w:hAnsi="宋体" w:cs="宋体"/>
          <w:b/>
          <w:noProof/>
          <w:color w:val="000000"/>
          <w:sz w:val="28"/>
          <w:szCs w:val="28"/>
          <w:lang w:eastAsia="zh-CN"/>
        </w:rPr>
        <w:drawing>
          <wp:inline distT="0" distB="0" distL="0" distR="0">
            <wp:extent cx="4105275" cy="4105275"/>
            <wp:effectExtent l="19050" t="0" r="9525" b="0"/>
            <wp:docPr id="2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75" cstate="print"/>
                    <a:srcRect/>
                    <a:stretch>
                      <a:fillRect/>
                    </a:stretch>
                  </pic:blipFill>
                  <pic:spPr bwMode="auto">
                    <a:xfrm>
                      <a:off x="0" y="0"/>
                      <a:ext cx="4105275" cy="41052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color w:val="000000"/>
          <w:sz w:val="28"/>
          <w:szCs w:val="28"/>
        </w:rPr>
      </w:pPr>
      <w:r>
        <w:rPr>
          <w:rFonts w:ascii="宋体" w:eastAsia="宋体" w:hAnsi="宋体" w:cs="宋体" w:hint="eastAsia"/>
          <w:b/>
          <w:color w:val="000000"/>
          <w:sz w:val="28"/>
          <w:szCs w:val="28"/>
        </w:rPr>
        <w:t xml:space="preserve">1) </w:t>
      </w:r>
      <w:proofErr w:type="spellStart"/>
      <w:r>
        <w:rPr>
          <w:rFonts w:ascii="宋体" w:eastAsia="宋体" w:hAnsi="宋体" w:cs="宋体" w:hint="eastAsia"/>
          <w:color w:val="000000"/>
          <w:sz w:val="28"/>
          <w:szCs w:val="28"/>
          <w:lang w:eastAsia="zh-CN"/>
        </w:rPr>
        <w:t>NanumD'Light</w:t>
      </w:r>
      <w:proofErr w:type="spellEnd"/>
      <w:r>
        <w:rPr>
          <w:rFonts w:ascii="宋体" w:hAnsi="宋体" w:cs="宋体" w:hint="eastAsia"/>
          <w:color w:val="000000"/>
          <w:sz w:val="28"/>
          <w:szCs w:val="28"/>
          <w:lang w:eastAsia="zh-CN"/>
        </w:rPr>
        <w:t>灯座</w:t>
      </w:r>
    </w:p>
    <w:p w:rsidR="00B331D8" w:rsidRDefault="00B331D8" w:rsidP="00B331D8">
      <w:pPr>
        <w:widowControl/>
        <w:wordWrap/>
        <w:spacing w:after="0" w:line="240" w:lineRule="auto"/>
        <w:rPr>
          <w:rFonts w:ascii="宋体" w:hAnsi="宋体" w:cs="宋体"/>
          <w:color w:val="000000"/>
          <w:sz w:val="28"/>
          <w:szCs w:val="28"/>
          <w:lang w:eastAsia="zh-CN"/>
        </w:rPr>
      </w:pPr>
      <w:r>
        <w:rPr>
          <w:rFonts w:ascii="宋体" w:eastAsia="宋体" w:hAnsi="宋体" w:cs="宋体" w:hint="eastAsia"/>
          <w:color w:val="000000"/>
          <w:sz w:val="28"/>
          <w:szCs w:val="28"/>
          <w:lang w:eastAsia="zh-CN"/>
        </w:rPr>
        <w:t>“</w:t>
      </w:r>
      <w:proofErr w:type="spellStart"/>
      <w:r>
        <w:rPr>
          <w:rFonts w:ascii="宋体" w:eastAsia="宋体" w:hAnsi="宋体" w:cs="宋体" w:hint="eastAsia"/>
          <w:color w:val="000000"/>
          <w:sz w:val="28"/>
          <w:szCs w:val="28"/>
          <w:lang w:eastAsia="zh-CN"/>
        </w:rPr>
        <w:t>NanumD'Light</w:t>
      </w:r>
      <w:proofErr w:type="spellEnd"/>
      <w:r>
        <w:rPr>
          <w:rFonts w:ascii="宋体" w:eastAsia="宋体" w:hAnsi="宋体" w:cs="宋体" w:hint="eastAsia"/>
          <w:color w:val="000000"/>
          <w:sz w:val="28"/>
          <w:szCs w:val="28"/>
          <w:lang w:eastAsia="zh-CN"/>
        </w:rPr>
        <w:t>'可以通过调整灯罩来控制光照强度。由于PET的特性，很难覆盖灰尘，</w:t>
      </w:r>
      <w:r>
        <w:rPr>
          <w:rFonts w:ascii="宋体" w:hAnsi="宋体" w:cs="宋体" w:hint="eastAsia"/>
          <w:color w:val="000000"/>
          <w:sz w:val="28"/>
          <w:szCs w:val="28"/>
          <w:lang w:eastAsia="zh-CN"/>
        </w:rPr>
        <w:t>可以</w:t>
      </w:r>
      <w:r>
        <w:rPr>
          <w:rFonts w:ascii="宋体" w:eastAsia="宋体" w:hAnsi="宋体" w:cs="宋体" w:hint="eastAsia"/>
          <w:color w:val="000000"/>
          <w:sz w:val="28"/>
          <w:szCs w:val="28"/>
          <w:lang w:eastAsia="zh-CN"/>
        </w:rPr>
        <w:t>通过清水进行清洗。</w:t>
      </w:r>
    </w:p>
    <w:p w:rsidR="00B331D8" w:rsidRDefault="00B331D8" w:rsidP="00B331D8">
      <w:pPr>
        <w:widowControl/>
        <w:wordWrap/>
        <w:spacing w:after="0" w:line="240" w:lineRule="auto"/>
        <w:rPr>
          <w:rFonts w:ascii="宋体" w:hAnsi="宋体" w:cs="宋体"/>
          <w:b/>
          <w:color w:val="000000"/>
          <w:sz w:val="28"/>
          <w:szCs w:val="28"/>
          <w:lang w:eastAsia="zh-CN"/>
        </w:rPr>
      </w:pPr>
    </w:p>
    <w:p w:rsidR="00B331D8" w:rsidRDefault="00B331D8" w:rsidP="00B331D8">
      <w:pPr>
        <w:widowControl/>
        <w:wordWrap/>
        <w:spacing w:after="0" w:line="240" w:lineRule="auto"/>
        <w:rPr>
          <w:rFonts w:ascii="宋体" w:hAnsi="宋体" w:cs="宋体"/>
          <w:b/>
          <w:color w:val="000000"/>
          <w:sz w:val="28"/>
          <w:szCs w:val="28"/>
        </w:rPr>
      </w:pPr>
      <w:r>
        <w:rPr>
          <w:rFonts w:ascii="宋体" w:hAnsi="宋体" w:cs="宋体"/>
          <w:b/>
          <w:noProof/>
          <w:color w:val="000000"/>
          <w:sz w:val="28"/>
          <w:szCs w:val="28"/>
          <w:lang w:eastAsia="zh-CN"/>
        </w:rPr>
        <w:lastRenderedPageBreak/>
        <w:drawing>
          <wp:inline distT="0" distB="0" distL="0" distR="0">
            <wp:extent cx="2276475" cy="2276475"/>
            <wp:effectExtent l="19050" t="0" r="9525" b="0"/>
            <wp:docPr id="1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76"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sz w:val="28"/>
          <w:szCs w:val="28"/>
        </w:rPr>
      </w:pPr>
      <w:r>
        <w:rPr>
          <w:rFonts w:ascii="宋体" w:eastAsia="宋体" w:hAnsi="宋体" w:cs="宋体" w:hint="eastAsia"/>
          <w:b/>
          <w:color w:val="000000"/>
          <w:sz w:val="28"/>
          <w:szCs w:val="28"/>
        </w:rPr>
        <w:t xml:space="preserve">2) </w:t>
      </w:r>
      <w:proofErr w:type="spellStart"/>
      <w:r>
        <w:rPr>
          <w:rFonts w:ascii="宋体" w:eastAsia="宋体" w:hAnsi="宋体" w:cs="宋体" w:hint="eastAsia"/>
          <w:b/>
          <w:color w:val="000000"/>
          <w:sz w:val="28"/>
          <w:szCs w:val="28"/>
        </w:rPr>
        <w:t>l</w:t>
      </w:r>
      <w:r>
        <w:rPr>
          <w:rFonts w:ascii="宋体" w:eastAsia="宋体" w:hAnsi="宋体" w:cs="宋体" w:hint="eastAsia"/>
          <w:b/>
          <w:sz w:val="28"/>
          <w:szCs w:val="28"/>
        </w:rPr>
        <w:t>ovepot</w:t>
      </w:r>
      <w:proofErr w:type="spellEnd"/>
    </w:p>
    <w:p w:rsidR="00B331D8" w:rsidRDefault="00B331D8" w:rsidP="00B331D8">
      <w:pPr>
        <w:widowControl/>
        <w:wordWrap/>
        <w:spacing w:after="0" w:line="240" w:lineRule="auto"/>
        <w:rPr>
          <w:rFonts w:ascii="宋体" w:hAnsi="宋体" w:cs="宋体"/>
          <w:color w:val="000000"/>
          <w:sz w:val="28"/>
          <w:szCs w:val="28"/>
          <w:lang w:eastAsia="zh-CN"/>
        </w:rPr>
      </w:pPr>
      <w:proofErr w:type="spellStart"/>
      <w:r>
        <w:rPr>
          <w:rFonts w:ascii="宋体" w:eastAsia="宋体" w:hAnsi="宋体" w:cs="宋体" w:hint="eastAsia"/>
          <w:color w:val="000000"/>
          <w:sz w:val="28"/>
          <w:szCs w:val="28"/>
          <w:lang w:eastAsia="zh-CN"/>
        </w:rPr>
        <w:t>LovePot</w:t>
      </w:r>
      <w:proofErr w:type="spellEnd"/>
      <w:r>
        <w:rPr>
          <w:rFonts w:ascii="宋体" w:eastAsia="宋体" w:hAnsi="宋体" w:cs="宋体" w:hint="eastAsia"/>
          <w:color w:val="000000"/>
          <w:sz w:val="28"/>
          <w:szCs w:val="28"/>
          <w:lang w:eastAsia="zh-CN"/>
        </w:rPr>
        <w:t>'是一个花盆形的自然蒸发加湿器。通过将水和花形感受到组织球在容器里，</w:t>
      </w:r>
      <w:r>
        <w:rPr>
          <w:rFonts w:ascii="宋体" w:hAnsi="宋体" w:cs="宋体" w:hint="eastAsia"/>
          <w:color w:val="000000"/>
          <w:sz w:val="28"/>
          <w:szCs w:val="28"/>
          <w:lang w:eastAsia="zh-CN"/>
        </w:rPr>
        <w:t>它</w:t>
      </w:r>
      <w:r>
        <w:rPr>
          <w:rFonts w:ascii="宋体" w:eastAsia="宋体" w:hAnsi="宋体" w:cs="宋体" w:hint="eastAsia"/>
          <w:color w:val="000000"/>
          <w:sz w:val="28"/>
          <w:szCs w:val="28"/>
          <w:lang w:eastAsia="zh-CN"/>
        </w:rPr>
        <w:t>吸收水分</w:t>
      </w:r>
      <w:r>
        <w:rPr>
          <w:rFonts w:ascii="宋体" w:hAnsi="宋体" w:cs="宋体" w:hint="eastAsia"/>
          <w:color w:val="000000"/>
          <w:sz w:val="28"/>
          <w:szCs w:val="28"/>
          <w:lang w:eastAsia="zh-CN"/>
        </w:rPr>
        <w:t>并慢慢散发与</w:t>
      </w:r>
      <w:r>
        <w:rPr>
          <w:rFonts w:ascii="宋体" w:eastAsia="宋体" w:hAnsi="宋体" w:cs="宋体" w:hint="eastAsia"/>
          <w:color w:val="000000"/>
          <w:sz w:val="28"/>
          <w:szCs w:val="28"/>
          <w:lang w:eastAsia="zh-CN"/>
        </w:rPr>
        <w:t>空气中。</w:t>
      </w:r>
      <w:r>
        <w:rPr>
          <w:rFonts w:ascii="宋体" w:hAnsi="宋体" w:cs="宋体" w:hint="eastAsia"/>
          <w:color w:val="000000"/>
          <w:sz w:val="28"/>
          <w:szCs w:val="28"/>
          <w:lang w:eastAsia="zh-CN"/>
        </w:rPr>
        <w:t>可被</w:t>
      </w:r>
      <w:r>
        <w:rPr>
          <w:rFonts w:ascii="宋体" w:eastAsia="宋体" w:hAnsi="宋体" w:cs="宋体" w:hint="eastAsia"/>
          <w:color w:val="000000"/>
          <w:sz w:val="28"/>
          <w:szCs w:val="28"/>
          <w:lang w:eastAsia="zh-CN"/>
        </w:rPr>
        <w:t>用于</w:t>
      </w:r>
      <w:r>
        <w:rPr>
          <w:rFonts w:ascii="宋体" w:hAnsi="宋体" w:cs="宋体" w:hint="eastAsia"/>
          <w:color w:val="000000"/>
          <w:sz w:val="28"/>
          <w:szCs w:val="28"/>
          <w:lang w:eastAsia="zh-CN"/>
        </w:rPr>
        <w:t>香薰</w:t>
      </w:r>
      <w:r>
        <w:rPr>
          <w:rFonts w:ascii="宋体" w:eastAsia="宋体" w:hAnsi="宋体" w:cs="宋体" w:hint="eastAsia"/>
          <w:color w:val="000000"/>
          <w:sz w:val="28"/>
          <w:szCs w:val="28"/>
          <w:lang w:eastAsia="zh-CN"/>
        </w:rPr>
        <w:t>器（同一类的</w:t>
      </w:r>
      <w:r>
        <w:rPr>
          <w:rFonts w:ascii="宋体" w:hAnsi="宋体" w:cs="宋体" w:hint="eastAsia"/>
          <w:color w:val="000000"/>
          <w:sz w:val="28"/>
          <w:szCs w:val="28"/>
          <w:lang w:eastAsia="zh-CN"/>
        </w:rPr>
        <w:t>产品如</w:t>
      </w:r>
      <w:r>
        <w:rPr>
          <w:rFonts w:ascii="宋体" w:eastAsia="宋体" w:hAnsi="宋体" w:cs="宋体" w:hint="eastAsia"/>
          <w:color w:val="000000"/>
          <w:sz w:val="28"/>
          <w:szCs w:val="28"/>
          <w:lang w:eastAsia="zh-CN"/>
        </w:rPr>
        <w:t>：扑克牌系列，球系列，仙人掌系列，汽车系列。</w:t>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color w:val="000000"/>
          <w:sz w:val="28"/>
          <w:szCs w:val="28"/>
        </w:rPr>
        <w:t>容易组装/拆卸</w:t>
      </w:r>
      <w:r>
        <w:rPr>
          <w:rFonts w:ascii="宋体" w:hAnsi="宋体" w:cs="宋体" w:hint="eastAsia"/>
          <w:color w:val="000000"/>
          <w:sz w:val="28"/>
          <w:szCs w:val="28"/>
          <w:lang w:eastAsia="zh-CN"/>
        </w:rPr>
        <w:t>/清洗</w:t>
      </w:r>
      <w:r>
        <w:rPr>
          <w:rFonts w:ascii="宋体" w:eastAsia="宋体" w:hAnsi="宋体" w:cs="宋体" w:hint="eastAsia"/>
          <w:color w:val="000000"/>
          <w:sz w:val="28"/>
          <w:szCs w:val="28"/>
        </w:rPr>
        <w:t>。涂层的抗菌效果</w:t>
      </w:r>
      <w:r>
        <w:rPr>
          <w:rFonts w:ascii="宋体" w:hAnsi="宋体" w:cs="宋体" w:hint="eastAsia"/>
          <w:color w:val="000000"/>
          <w:sz w:val="28"/>
          <w:szCs w:val="28"/>
          <w:lang w:eastAsia="zh-CN"/>
        </w:rPr>
        <w:t>。</w:t>
      </w:r>
    </w:p>
    <w:p w:rsidR="00B331D8" w:rsidRDefault="00B331D8" w:rsidP="00B331D8">
      <w:pPr>
        <w:widowControl/>
        <w:wordWrap/>
        <w:spacing w:after="0" w:line="240" w:lineRule="auto"/>
        <w:jc w:val="center"/>
        <w:rPr>
          <w:rFonts w:ascii="宋体" w:hAnsi="宋体" w:cs="宋体"/>
          <w:b/>
          <w:kern w:val="0"/>
          <w:sz w:val="28"/>
          <w:szCs w:val="28"/>
        </w:rPr>
      </w:pPr>
    </w:p>
    <w:p w:rsidR="00B331D8" w:rsidRDefault="00B331D8" w:rsidP="00B331D8">
      <w:pPr>
        <w:widowControl/>
        <w:wordWrap/>
        <w:spacing w:after="0" w:line="240" w:lineRule="auto"/>
        <w:jc w:val="center"/>
        <w:rPr>
          <w:rFonts w:ascii="宋体" w:hAnsi="宋体" w:cs="宋体"/>
          <w:b/>
          <w:kern w:val="0"/>
          <w:sz w:val="28"/>
          <w:szCs w:val="28"/>
        </w:rPr>
      </w:pPr>
    </w:p>
    <w:p w:rsidR="00B331D8" w:rsidRDefault="00C02DB4" w:rsidP="00B331D8">
      <w:pPr>
        <w:widowControl/>
        <w:wordWrap/>
        <w:spacing w:after="0" w:line="240" w:lineRule="auto"/>
        <w:jc w:val="center"/>
        <w:rPr>
          <w:rFonts w:ascii="宋体" w:hAnsi="宋体" w:cs="宋体"/>
          <w:b/>
          <w:kern w:val="0"/>
          <w:sz w:val="28"/>
          <w:szCs w:val="28"/>
        </w:rPr>
      </w:pPr>
      <w:r>
        <w:rPr>
          <w:rFonts w:ascii="宋体" w:eastAsia="宋体" w:hAnsi="宋体" w:cs="宋体" w:hint="eastAsia"/>
          <w:b/>
          <w:kern w:val="0"/>
          <w:sz w:val="28"/>
          <w:szCs w:val="28"/>
          <w:lang w:eastAsia="zh-CN"/>
        </w:rPr>
        <w:t>4</w:t>
      </w:r>
      <w:r w:rsidR="00B331D8">
        <w:rPr>
          <w:rFonts w:ascii="宋体" w:eastAsia="宋体" w:hAnsi="宋体" w:cs="宋体" w:hint="eastAsia"/>
          <w:b/>
          <w:kern w:val="0"/>
          <w:sz w:val="28"/>
          <w:szCs w:val="28"/>
        </w:rPr>
        <w:t>0.NabotechCo.,LTD</w:t>
      </w:r>
    </w:p>
    <w:p w:rsidR="00B331D8" w:rsidRDefault="00B331D8" w:rsidP="00B331D8">
      <w:pPr>
        <w:widowControl/>
        <w:wordWrap/>
        <w:spacing w:after="0" w:line="240" w:lineRule="auto"/>
        <w:jc w:val="left"/>
        <w:rPr>
          <w:rFonts w:ascii="宋体" w:hAnsi="宋体" w:cs="宋体"/>
          <w:color w:val="FF0000"/>
          <w:kern w:val="0"/>
          <w:sz w:val="28"/>
          <w:szCs w:val="28"/>
          <w:lang w:eastAsia="zh-CN"/>
        </w:rPr>
      </w:pPr>
      <w:r>
        <w:rPr>
          <w:rFonts w:ascii="宋体" w:eastAsia="宋体" w:hAnsi="宋体" w:cs="宋体" w:hint="eastAsia"/>
          <w:color w:val="FF0000"/>
          <w:kern w:val="0"/>
          <w:sz w:val="28"/>
          <w:szCs w:val="28"/>
          <w:lang w:eastAsia="zh-CN"/>
        </w:rPr>
        <w:t>公司介绍</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lang w:eastAsia="zh-CN"/>
        </w:rPr>
        <w:t>很高兴向您介绍一个国家级别的先进产品</w:t>
      </w:r>
      <w:r>
        <w:rPr>
          <w:rFonts w:ascii="宋体" w:hAnsi="宋体" w:cs="宋体" w:hint="eastAsia"/>
          <w:kern w:val="0"/>
          <w:sz w:val="28"/>
          <w:szCs w:val="28"/>
          <w:lang w:eastAsia="zh-CN"/>
        </w:rPr>
        <w:t>。</w:t>
      </w:r>
      <w:r>
        <w:rPr>
          <w:rFonts w:ascii="宋体" w:eastAsia="宋体" w:hAnsi="宋体" w:cs="宋体" w:hint="eastAsia"/>
          <w:kern w:val="0"/>
          <w:sz w:val="28"/>
          <w:szCs w:val="28"/>
        </w:rPr>
        <w:t xml:space="preserve"> </w:t>
      </w:r>
      <w:r>
        <w:rPr>
          <w:rFonts w:ascii="宋体" w:eastAsia="宋体" w:hAnsi="宋体" w:cs="宋体" w:hint="eastAsia"/>
          <w:kern w:val="0"/>
          <w:sz w:val="28"/>
          <w:szCs w:val="28"/>
          <w:lang w:eastAsia="zh-CN"/>
        </w:rPr>
        <w:t>我们</w:t>
      </w:r>
      <w:proofErr w:type="spellStart"/>
      <w:r>
        <w:rPr>
          <w:rFonts w:ascii="宋体" w:eastAsia="宋体" w:hAnsi="宋体" w:cs="宋体" w:hint="eastAsia"/>
          <w:kern w:val="0"/>
          <w:sz w:val="28"/>
          <w:szCs w:val="28"/>
        </w:rPr>
        <w:t>Nabotech</w:t>
      </w:r>
      <w:proofErr w:type="spellEnd"/>
      <w:r>
        <w:rPr>
          <w:rFonts w:ascii="宋体" w:eastAsia="宋体" w:hAnsi="宋体" w:cs="宋体" w:hint="eastAsia"/>
          <w:kern w:val="0"/>
          <w:sz w:val="28"/>
          <w:szCs w:val="28"/>
          <w:lang w:eastAsia="zh-CN"/>
        </w:rPr>
        <w:t>有限公司</w:t>
      </w:r>
      <w:r>
        <w:rPr>
          <w:rFonts w:ascii="宋体" w:eastAsia="宋体" w:hAnsi="宋体" w:cs="宋体" w:hint="eastAsia"/>
          <w:kern w:val="0"/>
          <w:sz w:val="28"/>
          <w:szCs w:val="28"/>
        </w:rPr>
        <w:t>是各类水晶制品的专业</w:t>
      </w:r>
      <w:r>
        <w:rPr>
          <w:rFonts w:ascii="宋体" w:eastAsia="宋体" w:hAnsi="宋体" w:cs="宋体" w:hint="eastAsia"/>
          <w:kern w:val="0"/>
          <w:sz w:val="28"/>
          <w:szCs w:val="28"/>
          <w:lang w:eastAsia="zh-CN"/>
        </w:rPr>
        <w:t>领先的</w:t>
      </w:r>
      <w:r>
        <w:rPr>
          <w:rFonts w:ascii="宋体" w:eastAsia="宋体" w:hAnsi="宋体" w:cs="宋体" w:hint="eastAsia"/>
          <w:kern w:val="0"/>
          <w:sz w:val="28"/>
          <w:szCs w:val="28"/>
        </w:rPr>
        <w:t>制造商，出口商和供应商。我们公司可以根据多年在水晶制品市场上的经验向您提供拥有最好价值的水晶物品， 最近，我们开发了最新型的厨房系列，如玻璃制品，其质量水平可以同美国</w:t>
      </w:r>
      <w:proofErr w:type="spellStart"/>
      <w:r>
        <w:rPr>
          <w:rFonts w:ascii="宋体" w:eastAsia="宋体" w:hAnsi="宋体" w:cs="宋体" w:hint="eastAsia"/>
          <w:kern w:val="0"/>
          <w:sz w:val="28"/>
          <w:szCs w:val="28"/>
        </w:rPr>
        <w:t>Corelle</w:t>
      </w:r>
      <w:proofErr w:type="spellEnd"/>
      <w:r>
        <w:rPr>
          <w:rFonts w:ascii="宋体" w:eastAsia="宋体" w:hAnsi="宋体" w:cs="宋体" w:hint="eastAsia"/>
          <w:kern w:val="0"/>
          <w:sz w:val="28"/>
          <w:szCs w:val="28"/>
        </w:rPr>
        <w:t>公司的产品媲美。我们可以向您提供拥有最优质性能的产品，设计师和客户遍布全球</w:t>
      </w:r>
      <w:r>
        <w:rPr>
          <w:rFonts w:ascii="宋体" w:hAnsi="宋体" w:cs="宋体" w:hint="eastAsia"/>
          <w:kern w:val="0"/>
          <w:sz w:val="28"/>
          <w:szCs w:val="28"/>
          <w:lang w:eastAsia="zh-CN"/>
        </w:rPr>
        <w:t>。</w:t>
      </w:r>
      <w:r>
        <w:rPr>
          <w:rFonts w:ascii="宋体" w:eastAsia="宋体" w:hAnsi="宋体" w:cs="宋体" w:hint="eastAsia"/>
          <w:sz w:val="28"/>
          <w:szCs w:val="28"/>
        </w:rPr>
        <w:t>我们的愿望和目标就是，希望我们的设计和想法可以让您不断变得更强大，变得更好</w:t>
      </w:r>
      <w:r>
        <w:rPr>
          <w:rFonts w:ascii="宋体" w:hAnsi="宋体" w:cs="宋体" w:hint="eastAsia"/>
          <w:sz w:val="28"/>
          <w:szCs w:val="28"/>
          <w:lang w:eastAsia="zh-CN"/>
        </w:rPr>
        <w:t>。</w:t>
      </w:r>
      <w:r>
        <w:rPr>
          <w:rFonts w:ascii="宋体" w:eastAsia="宋体" w:hAnsi="宋体" w:cs="宋体" w:hint="eastAsia"/>
          <w:kern w:val="0"/>
          <w:sz w:val="28"/>
          <w:szCs w:val="28"/>
          <w:lang w:eastAsia="zh-CN"/>
        </w:rPr>
        <w:t>我们希望与您有一个很好的合作，共同受人尊敬，共同创造更多的价值，这是</w:t>
      </w:r>
      <w:r>
        <w:rPr>
          <w:rFonts w:ascii="宋体" w:hAnsi="宋体" w:cs="宋体" w:hint="eastAsia"/>
          <w:kern w:val="0"/>
          <w:sz w:val="28"/>
          <w:szCs w:val="28"/>
          <w:lang w:eastAsia="zh-CN"/>
        </w:rPr>
        <w:t>我们</w:t>
      </w:r>
      <w:r>
        <w:rPr>
          <w:rFonts w:ascii="宋体" w:eastAsia="宋体" w:hAnsi="宋体" w:cs="宋体" w:hint="eastAsia"/>
          <w:kern w:val="0"/>
          <w:sz w:val="28"/>
          <w:szCs w:val="28"/>
          <w:lang w:eastAsia="zh-CN"/>
        </w:rPr>
        <w:t>最诚挚的祝愿，-</w:t>
      </w:r>
      <w:proofErr w:type="spellStart"/>
      <w:r>
        <w:rPr>
          <w:rFonts w:ascii="宋体" w:eastAsia="宋体" w:hAnsi="宋体" w:cs="宋体" w:hint="eastAsia"/>
          <w:kern w:val="0"/>
          <w:sz w:val="28"/>
          <w:szCs w:val="28"/>
        </w:rPr>
        <w:t>Nabotech</w:t>
      </w:r>
      <w:proofErr w:type="spellEnd"/>
      <w:r>
        <w:rPr>
          <w:rFonts w:ascii="宋体" w:eastAsia="宋体" w:hAnsi="宋体" w:cs="宋体" w:hint="eastAsia"/>
          <w:kern w:val="0"/>
          <w:sz w:val="28"/>
          <w:szCs w:val="28"/>
          <w:lang w:eastAsia="zh-CN"/>
        </w:rPr>
        <w:t>有限公司</w:t>
      </w:r>
    </w:p>
    <w:p w:rsidR="00B331D8" w:rsidRDefault="00B331D8" w:rsidP="00B331D8">
      <w:pPr>
        <w:pStyle w:val="12"/>
        <w:rPr>
          <w:rFonts w:ascii="宋体" w:hAnsi="宋体" w:cs="宋体"/>
          <w:sz w:val="28"/>
          <w:szCs w:val="28"/>
        </w:rPr>
      </w:pPr>
    </w:p>
    <w:p w:rsidR="00B331D8" w:rsidRDefault="00B331D8" w:rsidP="00B331D8">
      <w:pPr>
        <w:pStyle w:val="12"/>
        <w:rPr>
          <w:rFonts w:ascii="宋体" w:hAnsi="宋体" w:cs="宋体"/>
          <w:color w:val="FF0000"/>
          <w:sz w:val="28"/>
          <w:szCs w:val="28"/>
        </w:rPr>
      </w:pPr>
      <w:r>
        <w:rPr>
          <w:rFonts w:ascii="宋体" w:hAnsi="宋体" w:cs="宋体" w:hint="eastAsia"/>
          <w:color w:val="FF0000"/>
          <w:sz w:val="28"/>
          <w:szCs w:val="28"/>
        </w:rPr>
        <w:t>产品信息</w:t>
      </w:r>
    </w:p>
    <w:p w:rsidR="00B331D8" w:rsidRDefault="00B331D8" w:rsidP="00B331D8">
      <w:pPr>
        <w:widowControl/>
        <w:wordWrap/>
        <w:spacing w:after="0" w:line="240" w:lineRule="auto"/>
        <w:rPr>
          <w:rFonts w:ascii="宋体" w:hAnsi="宋体" w:cs="宋体"/>
          <w:b/>
          <w:kern w:val="0"/>
          <w:sz w:val="28"/>
          <w:szCs w:val="28"/>
        </w:rPr>
      </w:pPr>
      <w:r>
        <w:rPr>
          <w:rFonts w:ascii="宋体" w:hAnsi="宋体" w:cs="宋体"/>
          <w:b/>
          <w:noProof/>
          <w:kern w:val="0"/>
          <w:sz w:val="28"/>
          <w:szCs w:val="28"/>
          <w:lang w:eastAsia="zh-CN"/>
        </w:rPr>
        <w:drawing>
          <wp:inline distT="0" distB="0" distL="0" distR="0">
            <wp:extent cx="2838450" cy="1647825"/>
            <wp:effectExtent l="19050" t="0" r="0" b="0"/>
            <wp:docPr id="1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77" cstate="print"/>
                    <a:srcRect/>
                    <a:stretch>
                      <a:fillRect/>
                    </a:stretch>
                  </pic:blipFill>
                  <pic:spPr bwMode="auto">
                    <a:xfrm>
                      <a:off x="0" y="0"/>
                      <a:ext cx="2838450" cy="164782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rPr>
          <w:rFonts w:ascii="宋体" w:hAnsi="宋体" w:cs="宋体"/>
          <w:b/>
          <w:kern w:val="0"/>
          <w:sz w:val="28"/>
          <w:szCs w:val="28"/>
        </w:rPr>
      </w:pPr>
      <w:r>
        <w:rPr>
          <w:rFonts w:ascii="宋体" w:eastAsia="宋体" w:hAnsi="宋体" w:cs="宋体" w:hint="eastAsia"/>
          <w:b/>
          <w:kern w:val="0"/>
          <w:sz w:val="28"/>
          <w:szCs w:val="28"/>
        </w:rPr>
        <w:t>1) 密闭贮存食物</w:t>
      </w:r>
      <w:r>
        <w:rPr>
          <w:rFonts w:ascii="宋体" w:eastAsia="宋体" w:hAnsi="宋体" w:cs="宋体" w:hint="eastAsia"/>
          <w:kern w:val="0"/>
          <w:sz w:val="28"/>
          <w:szCs w:val="28"/>
        </w:rPr>
        <w:t>玻璃器皿</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rPr>
        <w:t>我们开发的最新式的厨房</w:t>
      </w:r>
      <w:r>
        <w:rPr>
          <w:rFonts w:ascii="宋体" w:eastAsia="宋体" w:hAnsi="宋体" w:cs="宋体" w:hint="eastAsia"/>
          <w:kern w:val="0"/>
          <w:sz w:val="28"/>
          <w:szCs w:val="28"/>
          <w:lang w:eastAsia="zh-CN"/>
        </w:rPr>
        <w:t>系列</w:t>
      </w:r>
      <w:r>
        <w:rPr>
          <w:rFonts w:ascii="宋体" w:eastAsia="宋体" w:hAnsi="宋体" w:cs="宋体" w:hint="eastAsia"/>
          <w:kern w:val="0"/>
          <w:sz w:val="28"/>
          <w:szCs w:val="28"/>
        </w:rPr>
        <w:t>和玻璃器皿</w:t>
      </w:r>
      <w:r>
        <w:rPr>
          <w:rFonts w:ascii="宋体" w:eastAsia="宋体" w:hAnsi="宋体" w:cs="宋体" w:hint="eastAsia"/>
          <w:kern w:val="0"/>
          <w:sz w:val="28"/>
          <w:szCs w:val="28"/>
          <w:lang w:eastAsia="zh-CN"/>
        </w:rPr>
        <w:t>，可以和Corning的产品可以媲美</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rPr>
        <w:lastRenderedPageBreak/>
        <w:t>材料：硼硅酸盐组成</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形状：圆形</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规格180克/290克/390克</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原产地：韩国</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lang w:eastAsia="zh-CN"/>
        </w:rPr>
        <w:t>产品规格： - 各种设计 - 良好的净价  - 工厂直接供应 - 抗微生物</w:t>
      </w:r>
    </w:p>
    <w:p w:rsidR="00B331D8" w:rsidRDefault="00B331D8" w:rsidP="00B331D8">
      <w:pPr>
        <w:widowControl/>
        <w:wordWrap/>
        <w:spacing w:after="0" w:line="240" w:lineRule="auto"/>
        <w:jc w:val="left"/>
        <w:rPr>
          <w:rFonts w:ascii="宋体" w:hAnsi="宋体" w:cs="宋体"/>
          <w:kern w:val="0"/>
          <w:sz w:val="28"/>
          <w:szCs w:val="28"/>
          <w:lang w:eastAsia="zh-CN"/>
        </w:rPr>
      </w:pPr>
    </w:p>
    <w:p w:rsidR="00B331D8" w:rsidRDefault="00B331D8" w:rsidP="00B331D8">
      <w:pPr>
        <w:widowControl/>
        <w:wordWrap/>
        <w:spacing w:after="0" w:line="240" w:lineRule="auto"/>
        <w:jc w:val="left"/>
        <w:rPr>
          <w:rFonts w:ascii="宋体" w:hAnsi="宋体" w:cs="宋体"/>
          <w:b/>
          <w:kern w:val="0"/>
          <w:sz w:val="28"/>
          <w:szCs w:val="28"/>
        </w:rPr>
      </w:pPr>
      <w:r>
        <w:rPr>
          <w:rFonts w:ascii="宋体" w:hAnsi="宋体" w:cs="宋体"/>
          <w:b/>
          <w:noProof/>
          <w:color w:val="2D2D2D"/>
          <w:sz w:val="28"/>
          <w:szCs w:val="28"/>
          <w:lang w:eastAsia="zh-CN"/>
        </w:rPr>
        <w:drawing>
          <wp:inline distT="0" distB="0" distL="0" distR="0">
            <wp:extent cx="3076575" cy="2047875"/>
            <wp:effectExtent l="19050" t="0" r="9525" b="0"/>
            <wp:docPr id="1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78" cstate="print"/>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jc w:val="left"/>
        <w:rPr>
          <w:rFonts w:ascii="宋体" w:hAnsi="宋体" w:cs="宋体"/>
          <w:b/>
          <w:color w:val="2D2D2D"/>
          <w:sz w:val="28"/>
          <w:szCs w:val="28"/>
        </w:rPr>
      </w:pPr>
      <w:r>
        <w:rPr>
          <w:rFonts w:ascii="宋体" w:eastAsia="宋体" w:hAnsi="宋体" w:cs="宋体" w:hint="eastAsia"/>
          <w:b/>
          <w:kern w:val="0"/>
          <w:sz w:val="28"/>
          <w:szCs w:val="28"/>
        </w:rPr>
        <w:t xml:space="preserve">2) </w:t>
      </w:r>
      <w:r>
        <w:rPr>
          <w:rFonts w:ascii="宋体" w:eastAsia="宋体" w:hAnsi="宋体" w:cs="宋体" w:hint="eastAsia"/>
          <w:b/>
          <w:color w:val="2D2D2D"/>
          <w:sz w:val="28"/>
          <w:szCs w:val="28"/>
        </w:rPr>
        <w:t>玻璃食品容器</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产品特点：微波炉，卫生，耐热，韩国制造</w:t>
      </w:r>
    </w:p>
    <w:p w:rsidR="00B331D8" w:rsidRDefault="00B331D8" w:rsidP="00B331D8">
      <w:pPr>
        <w:widowControl/>
        <w:wordWrap/>
        <w:spacing w:after="0" w:line="240" w:lineRule="auto"/>
        <w:jc w:val="left"/>
        <w:rPr>
          <w:rFonts w:ascii="宋体" w:hAnsi="宋体" w:cs="宋体"/>
          <w:kern w:val="0"/>
          <w:sz w:val="28"/>
          <w:szCs w:val="28"/>
          <w:lang w:eastAsia="zh-CN"/>
        </w:rPr>
      </w:pPr>
      <w:r>
        <w:rPr>
          <w:rFonts w:ascii="宋体" w:eastAsia="宋体" w:hAnsi="宋体" w:cs="宋体" w:hint="eastAsia"/>
          <w:kern w:val="0"/>
          <w:sz w:val="28"/>
          <w:szCs w:val="28"/>
          <w:lang w:eastAsia="zh-CN"/>
        </w:rPr>
        <w:t>规格：有3种不同大小的尺寸：小中大</w:t>
      </w:r>
    </w:p>
    <w:p w:rsidR="00B331D8" w:rsidRDefault="00B331D8" w:rsidP="00B331D8">
      <w:pPr>
        <w:widowControl/>
        <w:wordWrap/>
        <w:spacing w:after="0" w:line="240" w:lineRule="auto"/>
        <w:jc w:val="left"/>
        <w:rPr>
          <w:rFonts w:ascii="宋体" w:hAnsi="宋体" w:cs="宋体"/>
          <w:kern w:val="0"/>
          <w:sz w:val="28"/>
          <w:szCs w:val="28"/>
        </w:rPr>
      </w:pPr>
    </w:p>
    <w:p w:rsidR="00B331D8" w:rsidRDefault="00B331D8" w:rsidP="00B331D8">
      <w:pPr>
        <w:widowControl/>
        <w:wordWrap/>
        <w:spacing w:after="0" w:line="240" w:lineRule="auto"/>
        <w:jc w:val="left"/>
        <w:rPr>
          <w:rFonts w:ascii="宋体" w:hAnsi="宋体" w:cs="宋体"/>
          <w:kern w:val="0"/>
          <w:sz w:val="28"/>
          <w:szCs w:val="28"/>
        </w:rPr>
      </w:pPr>
      <w:r>
        <w:rPr>
          <w:rFonts w:ascii="宋体" w:hAnsi="宋体" w:cs="宋体"/>
          <w:b/>
          <w:noProof/>
          <w:kern w:val="0"/>
          <w:sz w:val="28"/>
          <w:szCs w:val="28"/>
          <w:lang w:eastAsia="zh-CN"/>
        </w:rPr>
        <w:drawing>
          <wp:inline distT="0" distB="0" distL="0" distR="0">
            <wp:extent cx="3124200" cy="2066925"/>
            <wp:effectExtent l="19050" t="0" r="0" b="0"/>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79" cstate="print"/>
                    <a:srcRect/>
                    <a:stretch>
                      <a:fillRect/>
                    </a:stretch>
                  </pic:blipFill>
                  <pic:spPr bwMode="auto">
                    <a:xfrm>
                      <a:off x="0" y="0"/>
                      <a:ext cx="3124200" cy="2066925"/>
                    </a:xfrm>
                    <a:prstGeom prst="rect">
                      <a:avLst/>
                    </a:prstGeom>
                    <a:noFill/>
                    <a:ln w="9525">
                      <a:noFill/>
                      <a:miter lim="800000"/>
                      <a:headEnd/>
                      <a:tailEnd/>
                    </a:ln>
                  </pic:spPr>
                </pic:pic>
              </a:graphicData>
            </a:graphic>
          </wp:inline>
        </w:drawing>
      </w:r>
    </w:p>
    <w:p w:rsidR="00B331D8" w:rsidRDefault="00B331D8" w:rsidP="00B331D8">
      <w:pPr>
        <w:widowControl/>
        <w:wordWrap/>
        <w:spacing w:after="0" w:line="240" w:lineRule="auto"/>
        <w:jc w:val="left"/>
        <w:rPr>
          <w:rFonts w:ascii="宋体" w:hAnsi="宋体" w:cs="宋体"/>
          <w:b/>
          <w:kern w:val="0"/>
          <w:sz w:val="28"/>
          <w:szCs w:val="28"/>
        </w:rPr>
      </w:pPr>
      <w:r>
        <w:rPr>
          <w:rFonts w:ascii="宋体" w:eastAsia="宋体" w:hAnsi="宋体" w:cs="宋体" w:hint="eastAsia"/>
          <w:b/>
          <w:kern w:val="0"/>
          <w:sz w:val="28"/>
          <w:szCs w:val="28"/>
        </w:rPr>
        <w:t xml:space="preserve">3) New </w:t>
      </w:r>
      <w:proofErr w:type="spellStart"/>
      <w:r>
        <w:rPr>
          <w:rFonts w:ascii="宋体" w:eastAsia="宋体" w:hAnsi="宋体" w:cs="宋体" w:hint="eastAsia"/>
          <w:b/>
          <w:kern w:val="0"/>
          <w:sz w:val="28"/>
          <w:szCs w:val="28"/>
        </w:rPr>
        <w:t>Dia</w:t>
      </w:r>
      <w:proofErr w:type="spellEnd"/>
      <w:r>
        <w:rPr>
          <w:rFonts w:ascii="宋体" w:eastAsia="宋体" w:hAnsi="宋体" w:cs="宋体" w:hint="eastAsia"/>
          <w:b/>
          <w:kern w:val="0"/>
          <w:sz w:val="28"/>
          <w:szCs w:val="28"/>
        </w:rPr>
        <w:t xml:space="preserve"> High</w:t>
      </w:r>
    </w:p>
    <w:p w:rsidR="00B331D8" w:rsidRDefault="00B331D8" w:rsidP="00B331D8">
      <w:pPr>
        <w:widowControl/>
        <w:shd w:val="clear" w:color="auto" w:fill="FFFFFF"/>
        <w:wordWrap/>
        <w:spacing w:beforeAutospacing="1" w:after="100" w:afterAutospacing="1" w:line="300" w:lineRule="atLeast"/>
        <w:jc w:val="left"/>
        <w:rPr>
          <w:rFonts w:ascii="宋体" w:hAnsi="宋体" w:cs="宋体"/>
          <w:color w:val="333333"/>
          <w:kern w:val="0"/>
          <w:sz w:val="28"/>
          <w:szCs w:val="28"/>
        </w:rPr>
      </w:pPr>
      <w:r>
        <w:rPr>
          <w:rFonts w:ascii="宋体" w:eastAsia="宋体" w:hAnsi="宋体" w:cs="宋体" w:hint="eastAsia"/>
          <w:color w:val="333333"/>
          <w:kern w:val="0"/>
          <w:sz w:val="28"/>
          <w:szCs w:val="28"/>
        </w:rPr>
        <w:t>材质：玻璃（水晶24％）</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rPr>
      </w:pPr>
      <w:r>
        <w:rPr>
          <w:rFonts w:ascii="宋体" w:eastAsia="宋体" w:hAnsi="宋体" w:cs="宋体" w:hint="eastAsia"/>
          <w:color w:val="333333"/>
          <w:kern w:val="0"/>
          <w:sz w:val="28"/>
          <w:szCs w:val="28"/>
        </w:rPr>
        <w:t>尺寸：6.6厘米×12厘米（270克，280毫升）</w:t>
      </w:r>
    </w:p>
    <w:p w:rsidR="00B331D8" w:rsidRDefault="00B331D8" w:rsidP="00B331D8">
      <w:pPr>
        <w:widowControl/>
        <w:wordWrap/>
        <w:spacing w:after="0" w:line="240" w:lineRule="auto"/>
        <w:jc w:val="left"/>
        <w:rPr>
          <w:rFonts w:ascii="宋体" w:hAnsi="宋体" w:cs="宋体"/>
          <w:kern w:val="0"/>
          <w:sz w:val="28"/>
          <w:szCs w:val="28"/>
        </w:rPr>
      </w:pPr>
      <w:r>
        <w:rPr>
          <w:rFonts w:ascii="宋体" w:eastAsia="宋体" w:hAnsi="宋体" w:cs="宋体" w:hint="eastAsia"/>
          <w:kern w:val="0"/>
          <w:sz w:val="28"/>
          <w:szCs w:val="28"/>
        </w:rPr>
        <w:t>原产地：韩国</w:t>
      </w:r>
    </w:p>
    <w:p w:rsidR="00B331D8" w:rsidRDefault="00B331D8" w:rsidP="00B331D8">
      <w:pPr>
        <w:widowControl/>
        <w:shd w:val="clear" w:color="auto" w:fill="FFFFFF"/>
        <w:wordWrap/>
        <w:spacing w:before="100" w:beforeAutospacing="1" w:after="100" w:afterAutospacing="1" w:line="300" w:lineRule="atLeast"/>
        <w:jc w:val="left"/>
        <w:rPr>
          <w:rFonts w:ascii="宋体" w:hAnsi="宋体" w:cs="宋体"/>
          <w:color w:val="333333"/>
          <w:kern w:val="0"/>
          <w:sz w:val="28"/>
          <w:szCs w:val="28"/>
          <w:lang w:eastAsia="zh-CN"/>
        </w:rPr>
      </w:pPr>
      <w:r>
        <w:rPr>
          <w:rFonts w:ascii="宋体" w:eastAsia="宋体" w:hAnsi="宋体" w:cs="宋体" w:hint="eastAsia"/>
          <w:color w:val="333333"/>
          <w:kern w:val="0"/>
          <w:sz w:val="28"/>
          <w:szCs w:val="28"/>
          <w:lang w:eastAsia="zh-CN"/>
        </w:rPr>
        <w:t>产品规格：价格好，优良的品质，厂家直接供货，抗微生物</w:t>
      </w:r>
    </w:p>
    <w:p w:rsidR="00B331D8" w:rsidRDefault="00B331D8" w:rsidP="00B331D8">
      <w:pPr>
        <w:tabs>
          <w:tab w:val="left" w:pos="6825"/>
        </w:tabs>
        <w:rPr>
          <w:rFonts w:ascii="宋体" w:hAnsi="宋体" w:cs="宋体"/>
          <w:sz w:val="28"/>
          <w:szCs w:val="28"/>
        </w:rPr>
      </w:pPr>
      <w:r>
        <w:rPr>
          <w:rFonts w:ascii="宋体" w:eastAsia="宋体" w:hAnsi="宋体" w:cs="宋体" w:hint="eastAsia"/>
          <w:sz w:val="28"/>
          <w:szCs w:val="28"/>
        </w:rPr>
        <w:tab/>
      </w:r>
    </w:p>
    <w:p w:rsidR="00356F34" w:rsidRPr="008869B7" w:rsidRDefault="00356F34" w:rsidP="008869B7">
      <w:pPr>
        <w:tabs>
          <w:tab w:val="left" w:pos="6825"/>
        </w:tabs>
        <w:rPr>
          <w:rFonts w:asciiTheme="majorHAnsi" w:eastAsiaTheme="majorHAnsi" w:hAnsiTheme="majorHAnsi" w:cs="Tahoma"/>
          <w:szCs w:val="20"/>
          <w:lang w:eastAsia="zh-CN"/>
        </w:rPr>
      </w:pPr>
    </w:p>
    <w:sectPr w:rsidR="00356F34" w:rsidRPr="008869B7" w:rsidSect="00C6449C">
      <w:footerReference w:type="default" r:id="rId80"/>
      <w:pgSz w:w="11906" w:h="16838"/>
      <w:pgMar w:top="720" w:right="720" w:bottom="720" w:left="72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215" w:rsidRDefault="00644215" w:rsidP="0009548B">
      <w:pPr>
        <w:spacing w:after="0" w:line="240" w:lineRule="auto"/>
      </w:pPr>
      <w:r>
        <w:separator/>
      </w:r>
    </w:p>
  </w:endnote>
  <w:endnote w:type="continuationSeparator" w:id="0">
    <w:p w:rsidR="00644215" w:rsidRDefault="00644215" w:rsidP="00095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ntinghei TC Extralight">
    <w:altName w:val="Microsoft JhengHei"/>
    <w:charset w:val="00"/>
    <w:family w:val="auto"/>
    <w:pitch w:val="variable"/>
    <w:sig w:usb0="00000000" w:usb1="080E0000" w:usb2="00000000" w:usb3="00000000" w:csb0="00100001" w:csb1="00000000"/>
  </w:font>
  <w:font w:name="Libian SC Regular">
    <w:charset w:val="00"/>
    <w:family w:val="auto"/>
    <w:pitch w:val="variable"/>
    <w:sig w:usb0="00000003" w:usb1="080F0000" w:usb2="0000000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New Gulim">
    <w:altName w:val="Batang"/>
    <w:charset w:val="81"/>
    <w:family w:val="roman"/>
    <w:pitch w:val="variable"/>
    <w:sig w:usb0="00000000" w:usb1="7B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061946"/>
      <w:docPartObj>
        <w:docPartGallery w:val="Page Numbers (Bottom of Page)"/>
        <w:docPartUnique/>
      </w:docPartObj>
    </w:sdtPr>
    <w:sdtContent>
      <w:sdt>
        <w:sdtPr>
          <w:id w:val="-1669238322"/>
          <w:docPartObj>
            <w:docPartGallery w:val="Page Numbers (Top of Page)"/>
            <w:docPartUnique/>
          </w:docPartObj>
        </w:sdtPr>
        <w:sdtContent>
          <w:p w:rsidR="000D0070" w:rsidRDefault="000D0070" w:rsidP="007632CF">
            <w:pPr>
              <w:pStyle w:val="a5"/>
              <w:jc w:val="center"/>
            </w:pPr>
            <w:r>
              <w:rPr>
                <w:lang w:val="ko-KR"/>
              </w:rPr>
              <w:t>페이지</w:t>
            </w:r>
            <w:r>
              <w:rPr>
                <w:lang w:val="ko-KR"/>
              </w:rPr>
              <w:t xml:space="preserve"> </w:t>
            </w:r>
            <w:r w:rsidR="007F2C8D">
              <w:rPr>
                <w:b/>
                <w:bCs/>
                <w:sz w:val="24"/>
                <w:szCs w:val="24"/>
              </w:rPr>
              <w:fldChar w:fldCharType="begin"/>
            </w:r>
            <w:r>
              <w:rPr>
                <w:b/>
                <w:bCs/>
              </w:rPr>
              <w:instrText>PAGE</w:instrText>
            </w:r>
            <w:r w:rsidR="007F2C8D">
              <w:rPr>
                <w:b/>
                <w:bCs/>
                <w:sz w:val="24"/>
                <w:szCs w:val="24"/>
              </w:rPr>
              <w:fldChar w:fldCharType="separate"/>
            </w:r>
            <w:r w:rsidR="00C02DB4">
              <w:rPr>
                <w:b/>
                <w:bCs/>
                <w:noProof/>
              </w:rPr>
              <w:t>45</w:t>
            </w:r>
            <w:r w:rsidR="007F2C8D">
              <w:rPr>
                <w:b/>
                <w:bCs/>
                <w:sz w:val="24"/>
                <w:szCs w:val="24"/>
              </w:rPr>
              <w:fldChar w:fldCharType="end"/>
            </w:r>
            <w:r>
              <w:rPr>
                <w:lang w:val="ko-KR"/>
              </w:rPr>
              <w:t xml:space="preserve"> / </w:t>
            </w:r>
            <w:r w:rsidR="007F2C8D">
              <w:rPr>
                <w:b/>
                <w:bCs/>
                <w:sz w:val="24"/>
                <w:szCs w:val="24"/>
              </w:rPr>
              <w:fldChar w:fldCharType="begin"/>
            </w:r>
            <w:r>
              <w:rPr>
                <w:b/>
                <w:bCs/>
              </w:rPr>
              <w:instrText>NUMPAGES</w:instrText>
            </w:r>
            <w:r w:rsidR="007F2C8D">
              <w:rPr>
                <w:b/>
                <w:bCs/>
                <w:sz w:val="24"/>
                <w:szCs w:val="24"/>
              </w:rPr>
              <w:fldChar w:fldCharType="separate"/>
            </w:r>
            <w:r w:rsidR="00C02DB4">
              <w:rPr>
                <w:b/>
                <w:bCs/>
                <w:noProof/>
              </w:rPr>
              <w:t>45</w:t>
            </w:r>
            <w:r w:rsidR="007F2C8D">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215" w:rsidRDefault="00644215" w:rsidP="0009548B">
      <w:pPr>
        <w:spacing w:after="0" w:line="240" w:lineRule="auto"/>
      </w:pPr>
      <w:r>
        <w:separator/>
      </w:r>
    </w:p>
  </w:footnote>
  <w:footnote w:type="continuationSeparator" w:id="0">
    <w:p w:rsidR="00644215" w:rsidRDefault="00644215" w:rsidP="000954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6EC"/>
    <w:multiLevelType w:val="multilevel"/>
    <w:tmpl w:val="76EA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E5FBF"/>
    <w:multiLevelType w:val="multilevel"/>
    <w:tmpl w:val="FA7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66CBD"/>
    <w:multiLevelType w:val="multilevel"/>
    <w:tmpl w:val="D04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012AD0"/>
    <w:multiLevelType w:val="multilevel"/>
    <w:tmpl w:val="4E58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A6AB8"/>
    <w:multiLevelType w:val="hybridMultilevel"/>
    <w:tmpl w:val="A894D830"/>
    <w:lvl w:ilvl="0" w:tplc="F2E01E5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D466C7C"/>
    <w:multiLevelType w:val="multilevel"/>
    <w:tmpl w:val="3D466C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48011686"/>
    <w:multiLevelType w:val="hybridMultilevel"/>
    <w:tmpl w:val="B14C2E60"/>
    <w:lvl w:ilvl="0" w:tplc="8CDA0C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50944E0"/>
    <w:multiLevelType w:val="singleLevel"/>
    <w:tmpl w:val="550944E0"/>
    <w:lvl w:ilvl="0">
      <w:start w:val="2"/>
      <w:numFmt w:val="decimal"/>
      <w:suff w:val="space"/>
      <w:lvlText w:val="%1)"/>
      <w:lvlJc w:val="left"/>
    </w:lvl>
  </w:abstractNum>
  <w:abstractNum w:abstractNumId="8">
    <w:nsid w:val="59EE3AEE"/>
    <w:multiLevelType w:val="hybridMultilevel"/>
    <w:tmpl w:val="2FC614E2"/>
    <w:lvl w:ilvl="0" w:tplc="C8ACF5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E07851"/>
    <w:multiLevelType w:val="multilevel"/>
    <w:tmpl w:val="74E0785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79EA4D70"/>
    <w:multiLevelType w:val="hybridMultilevel"/>
    <w:tmpl w:val="4AC026AA"/>
    <w:lvl w:ilvl="0" w:tplc="7A8478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C1914A0"/>
    <w:multiLevelType w:val="hybridMultilevel"/>
    <w:tmpl w:val="B008A8D0"/>
    <w:lvl w:ilvl="0" w:tplc="41A498C2">
      <w:start w:val="7"/>
      <w:numFmt w:val="bullet"/>
      <w:lvlText w:val="-"/>
      <w:lvlJc w:val="left"/>
      <w:pPr>
        <w:ind w:left="760" w:hanging="360"/>
      </w:pPr>
      <w:rPr>
        <w:rFonts w:ascii="Malgun Gothic" w:eastAsia="Malgun Gothic" w:hAnsi="Malgun Gothic" w:cs="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6"/>
  </w:num>
  <w:num w:numId="2">
    <w:abstractNumId w:val="8"/>
  </w:num>
  <w:num w:numId="3">
    <w:abstractNumId w:val="4"/>
  </w:num>
  <w:num w:numId="4">
    <w:abstractNumId w:val="10"/>
  </w:num>
  <w:num w:numId="5">
    <w:abstractNumId w:val="1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3"/>
  </w:num>
  <w:num w:numId="10">
    <w:abstractNumId w:val="0"/>
  </w:num>
  <w:num w:numId="11">
    <w:abstractNumId w:val="5"/>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449C"/>
    <w:rsid w:val="00012BA2"/>
    <w:rsid w:val="000140B8"/>
    <w:rsid w:val="000402E7"/>
    <w:rsid w:val="000439F8"/>
    <w:rsid w:val="00045535"/>
    <w:rsid w:val="00050A96"/>
    <w:rsid w:val="00061EB9"/>
    <w:rsid w:val="00072634"/>
    <w:rsid w:val="0009548B"/>
    <w:rsid w:val="000C5807"/>
    <w:rsid w:val="000D0070"/>
    <w:rsid w:val="000D28A5"/>
    <w:rsid w:val="000D2A00"/>
    <w:rsid w:val="000F135F"/>
    <w:rsid w:val="001018B5"/>
    <w:rsid w:val="001022A2"/>
    <w:rsid w:val="001062D0"/>
    <w:rsid w:val="001357BC"/>
    <w:rsid w:val="0015181B"/>
    <w:rsid w:val="00166266"/>
    <w:rsid w:val="00166938"/>
    <w:rsid w:val="00166EF1"/>
    <w:rsid w:val="00171703"/>
    <w:rsid w:val="001840F3"/>
    <w:rsid w:val="00184C2A"/>
    <w:rsid w:val="00196C34"/>
    <w:rsid w:val="001A06F0"/>
    <w:rsid w:val="001C65D3"/>
    <w:rsid w:val="001D39A9"/>
    <w:rsid w:val="001E07E9"/>
    <w:rsid w:val="001E277E"/>
    <w:rsid w:val="0020415E"/>
    <w:rsid w:val="00214230"/>
    <w:rsid w:val="00215944"/>
    <w:rsid w:val="002311DB"/>
    <w:rsid w:val="0025388F"/>
    <w:rsid w:val="002837C6"/>
    <w:rsid w:val="002B6A84"/>
    <w:rsid w:val="002C3852"/>
    <w:rsid w:val="002C7E44"/>
    <w:rsid w:val="002D6456"/>
    <w:rsid w:val="0031347C"/>
    <w:rsid w:val="00326C67"/>
    <w:rsid w:val="00351F26"/>
    <w:rsid w:val="00356F34"/>
    <w:rsid w:val="00364458"/>
    <w:rsid w:val="00370028"/>
    <w:rsid w:val="003825C7"/>
    <w:rsid w:val="00384A24"/>
    <w:rsid w:val="003A3A55"/>
    <w:rsid w:val="003A488D"/>
    <w:rsid w:val="003A500A"/>
    <w:rsid w:val="003B29D4"/>
    <w:rsid w:val="003C185C"/>
    <w:rsid w:val="003C2D5D"/>
    <w:rsid w:val="003D5B55"/>
    <w:rsid w:val="003E773C"/>
    <w:rsid w:val="003F46DD"/>
    <w:rsid w:val="003F5791"/>
    <w:rsid w:val="003F7F6D"/>
    <w:rsid w:val="00400025"/>
    <w:rsid w:val="00410FFF"/>
    <w:rsid w:val="00434C33"/>
    <w:rsid w:val="00436D01"/>
    <w:rsid w:val="004702B7"/>
    <w:rsid w:val="004978BE"/>
    <w:rsid w:val="00497EA9"/>
    <w:rsid w:val="004A4B55"/>
    <w:rsid w:val="004B4D98"/>
    <w:rsid w:val="004B52A0"/>
    <w:rsid w:val="004C3E7C"/>
    <w:rsid w:val="004D62ED"/>
    <w:rsid w:val="004F4A70"/>
    <w:rsid w:val="0053641D"/>
    <w:rsid w:val="005521E8"/>
    <w:rsid w:val="005578F3"/>
    <w:rsid w:val="00561B2B"/>
    <w:rsid w:val="00577B53"/>
    <w:rsid w:val="00583FFD"/>
    <w:rsid w:val="005B7B54"/>
    <w:rsid w:val="006021B3"/>
    <w:rsid w:val="00637A4F"/>
    <w:rsid w:val="00644215"/>
    <w:rsid w:val="00644EE1"/>
    <w:rsid w:val="00647419"/>
    <w:rsid w:val="00653490"/>
    <w:rsid w:val="00674D45"/>
    <w:rsid w:val="006A02D4"/>
    <w:rsid w:val="006D580F"/>
    <w:rsid w:val="006E01CB"/>
    <w:rsid w:val="00705239"/>
    <w:rsid w:val="00715518"/>
    <w:rsid w:val="00721555"/>
    <w:rsid w:val="00730663"/>
    <w:rsid w:val="00757EB0"/>
    <w:rsid w:val="007632CF"/>
    <w:rsid w:val="00771085"/>
    <w:rsid w:val="007B3854"/>
    <w:rsid w:val="007C143E"/>
    <w:rsid w:val="007C3E3A"/>
    <w:rsid w:val="007F2C8D"/>
    <w:rsid w:val="008340C8"/>
    <w:rsid w:val="00840C7B"/>
    <w:rsid w:val="00854CC7"/>
    <w:rsid w:val="0085693A"/>
    <w:rsid w:val="00860D64"/>
    <w:rsid w:val="00882AC8"/>
    <w:rsid w:val="008869B7"/>
    <w:rsid w:val="00896933"/>
    <w:rsid w:val="008A7B48"/>
    <w:rsid w:val="008B4BD0"/>
    <w:rsid w:val="008D160B"/>
    <w:rsid w:val="008D4C1D"/>
    <w:rsid w:val="008E643C"/>
    <w:rsid w:val="008F5FEC"/>
    <w:rsid w:val="009112B4"/>
    <w:rsid w:val="00911607"/>
    <w:rsid w:val="009263D4"/>
    <w:rsid w:val="0092650D"/>
    <w:rsid w:val="00930F83"/>
    <w:rsid w:val="009377F1"/>
    <w:rsid w:val="00955A8C"/>
    <w:rsid w:val="00960028"/>
    <w:rsid w:val="0096032F"/>
    <w:rsid w:val="0096126F"/>
    <w:rsid w:val="00964B36"/>
    <w:rsid w:val="00971B81"/>
    <w:rsid w:val="00981B02"/>
    <w:rsid w:val="00983E2D"/>
    <w:rsid w:val="0098578C"/>
    <w:rsid w:val="00986C71"/>
    <w:rsid w:val="00994325"/>
    <w:rsid w:val="0099720F"/>
    <w:rsid w:val="009C3A4B"/>
    <w:rsid w:val="009D0763"/>
    <w:rsid w:val="009D3268"/>
    <w:rsid w:val="009D406A"/>
    <w:rsid w:val="009D4EAA"/>
    <w:rsid w:val="009E4415"/>
    <w:rsid w:val="009F4D0F"/>
    <w:rsid w:val="009F57A4"/>
    <w:rsid w:val="009F6AC7"/>
    <w:rsid w:val="00A04DF7"/>
    <w:rsid w:val="00A102B6"/>
    <w:rsid w:val="00A16FDF"/>
    <w:rsid w:val="00A23E50"/>
    <w:rsid w:val="00A32FF1"/>
    <w:rsid w:val="00A37EEF"/>
    <w:rsid w:val="00A40B40"/>
    <w:rsid w:val="00A416AE"/>
    <w:rsid w:val="00A53845"/>
    <w:rsid w:val="00A5616B"/>
    <w:rsid w:val="00A73255"/>
    <w:rsid w:val="00A92EB9"/>
    <w:rsid w:val="00A9724E"/>
    <w:rsid w:val="00AC19C2"/>
    <w:rsid w:val="00AE751F"/>
    <w:rsid w:val="00B02075"/>
    <w:rsid w:val="00B17FF1"/>
    <w:rsid w:val="00B20855"/>
    <w:rsid w:val="00B331D8"/>
    <w:rsid w:val="00B4188E"/>
    <w:rsid w:val="00B63B3C"/>
    <w:rsid w:val="00B63FDA"/>
    <w:rsid w:val="00B67C58"/>
    <w:rsid w:val="00B84708"/>
    <w:rsid w:val="00B91A70"/>
    <w:rsid w:val="00B9727A"/>
    <w:rsid w:val="00BA0C71"/>
    <w:rsid w:val="00BA6932"/>
    <w:rsid w:val="00BA6B88"/>
    <w:rsid w:val="00BB0D4A"/>
    <w:rsid w:val="00BB1000"/>
    <w:rsid w:val="00BB3767"/>
    <w:rsid w:val="00BC0A89"/>
    <w:rsid w:val="00BC45F8"/>
    <w:rsid w:val="00BF288E"/>
    <w:rsid w:val="00BF344A"/>
    <w:rsid w:val="00BF7F09"/>
    <w:rsid w:val="00C02DB4"/>
    <w:rsid w:val="00C02E7F"/>
    <w:rsid w:val="00C063A4"/>
    <w:rsid w:val="00C10A91"/>
    <w:rsid w:val="00C11308"/>
    <w:rsid w:val="00C15DE8"/>
    <w:rsid w:val="00C23AEC"/>
    <w:rsid w:val="00C24955"/>
    <w:rsid w:val="00C441B9"/>
    <w:rsid w:val="00C607C0"/>
    <w:rsid w:val="00C6449C"/>
    <w:rsid w:val="00C73C77"/>
    <w:rsid w:val="00C77CD1"/>
    <w:rsid w:val="00C87B66"/>
    <w:rsid w:val="00C96383"/>
    <w:rsid w:val="00CA1C35"/>
    <w:rsid w:val="00CA26B4"/>
    <w:rsid w:val="00CA7088"/>
    <w:rsid w:val="00CB02A7"/>
    <w:rsid w:val="00CB312F"/>
    <w:rsid w:val="00CB5502"/>
    <w:rsid w:val="00CC7B4B"/>
    <w:rsid w:val="00CF41EB"/>
    <w:rsid w:val="00CF5299"/>
    <w:rsid w:val="00D05C44"/>
    <w:rsid w:val="00D402D6"/>
    <w:rsid w:val="00D75F0A"/>
    <w:rsid w:val="00D849D4"/>
    <w:rsid w:val="00D8575D"/>
    <w:rsid w:val="00DA4AA8"/>
    <w:rsid w:val="00DC15F6"/>
    <w:rsid w:val="00DE1CEF"/>
    <w:rsid w:val="00E116BF"/>
    <w:rsid w:val="00E2559E"/>
    <w:rsid w:val="00E31658"/>
    <w:rsid w:val="00E45024"/>
    <w:rsid w:val="00E4621A"/>
    <w:rsid w:val="00E47E8E"/>
    <w:rsid w:val="00E54178"/>
    <w:rsid w:val="00E61365"/>
    <w:rsid w:val="00E634E7"/>
    <w:rsid w:val="00EA6B0B"/>
    <w:rsid w:val="00EC256C"/>
    <w:rsid w:val="00ED1010"/>
    <w:rsid w:val="00ED13E3"/>
    <w:rsid w:val="00EE3B52"/>
    <w:rsid w:val="00EE5231"/>
    <w:rsid w:val="00EE6E8F"/>
    <w:rsid w:val="00F05204"/>
    <w:rsid w:val="00F31CA9"/>
    <w:rsid w:val="00F3205C"/>
    <w:rsid w:val="00F35540"/>
    <w:rsid w:val="00F35FD2"/>
    <w:rsid w:val="00F3782C"/>
    <w:rsid w:val="00F4633D"/>
    <w:rsid w:val="00F82313"/>
    <w:rsid w:val="00F848CE"/>
    <w:rsid w:val="00FC2D6D"/>
    <w:rsid w:val="00FD6336"/>
    <w:rsid w:val="00FE4D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A89"/>
    <w:pPr>
      <w:widowControl w:val="0"/>
      <w:wordWrap w:val="0"/>
      <w:autoSpaceDE w:val="0"/>
      <w:autoSpaceDN w:val="0"/>
    </w:pPr>
  </w:style>
  <w:style w:type="paragraph" w:styleId="1">
    <w:name w:val="heading 1"/>
    <w:basedOn w:val="a"/>
    <w:link w:val="1Char"/>
    <w:uiPriority w:val="9"/>
    <w:qFormat/>
    <w:rsid w:val="00653490"/>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8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Char"/>
    <w:uiPriority w:val="99"/>
    <w:unhideWhenUsed/>
    <w:rsid w:val="0009548B"/>
    <w:pPr>
      <w:tabs>
        <w:tab w:val="center" w:pos="4513"/>
        <w:tab w:val="right" w:pos="9026"/>
      </w:tabs>
      <w:snapToGrid w:val="0"/>
    </w:pPr>
  </w:style>
  <w:style w:type="character" w:customStyle="1" w:styleId="Char">
    <w:name w:val="页眉 Char"/>
    <w:basedOn w:val="a0"/>
    <w:link w:val="a4"/>
    <w:uiPriority w:val="99"/>
    <w:rsid w:val="0009548B"/>
  </w:style>
  <w:style w:type="paragraph" w:styleId="a5">
    <w:name w:val="footer"/>
    <w:basedOn w:val="a"/>
    <w:link w:val="Char0"/>
    <w:uiPriority w:val="99"/>
    <w:unhideWhenUsed/>
    <w:rsid w:val="0009548B"/>
    <w:pPr>
      <w:tabs>
        <w:tab w:val="center" w:pos="4513"/>
        <w:tab w:val="right" w:pos="9026"/>
      </w:tabs>
      <w:snapToGrid w:val="0"/>
    </w:pPr>
  </w:style>
  <w:style w:type="character" w:customStyle="1" w:styleId="Char0">
    <w:name w:val="页脚 Char"/>
    <w:basedOn w:val="a0"/>
    <w:link w:val="a5"/>
    <w:uiPriority w:val="99"/>
    <w:rsid w:val="0009548B"/>
  </w:style>
  <w:style w:type="paragraph" w:styleId="a6">
    <w:name w:val="List Paragraph"/>
    <w:basedOn w:val="a"/>
    <w:uiPriority w:val="34"/>
    <w:qFormat/>
    <w:rsid w:val="009D3268"/>
    <w:pPr>
      <w:ind w:leftChars="400" w:left="800"/>
    </w:pPr>
  </w:style>
  <w:style w:type="character" w:customStyle="1" w:styleId="1Char">
    <w:name w:val="标题 1 Char"/>
    <w:basedOn w:val="a0"/>
    <w:link w:val="1"/>
    <w:uiPriority w:val="9"/>
    <w:rsid w:val="00653490"/>
    <w:rPr>
      <w:rFonts w:ascii="Gulim" w:eastAsia="Gulim" w:hAnsi="Gulim" w:cs="Gulim"/>
      <w:b/>
      <w:bCs/>
      <w:kern w:val="36"/>
      <w:sz w:val="48"/>
      <w:szCs w:val="48"/>
    </w:rPr>
  </w:style>
  <w:style w:type="character" w:styleId="a7">
    <w:name w:val="Hyperlink"/>
    <w:basedOn w:val="a0"/>
    <w:uiPriority w:val="99"/>
    <w:unhideWhenUsed/>
    <w:rsid w:val="009E4415"/>
    <w:rPr>
      <w:strike w:val="0"/>
      <w:dstrike w:val="0"/>
      <w:color w:val="07519A"/>
      <w:u w:val="none"/>
      <w:effect w:val="none"/>
    </w:rPr>
  </w:style>
  <w:style w:type="paragraph" w:customStyle="1" w:styleId="10">
    <w:name w:val="목록 단락1"/>
    <w:basedOn w:val="a"/>
    <w:uiPriority w:val="34"/>
    <w:qFormat/>
    <w:rsid w:val="008A7B48"/>
    <w:pPr>
      <w:ind w:leftChars="400" w:left="800"/>
    </w:pPr>
    <w:rPr>
      <w:rFonts w:ascii="Malgun Gothic" w:eastAsia="宋体" w:hAnsi="Malgun Gothic" w:cs="Times New Roman"/>
    </w:rPr>
  </w:style>
  <w:style w:type="paragraph" w:styleId="a8">
    <w:name w:val="No Spacing"/>
    <w:uiPriority w:val="1"/>
    <w:qFormat/>
    <w:rsid w:val="0099720F"/>
    <w:pPr>
      <w:widowControl w:val="0"/>
      <w:wordWrap w:val="0"/>
      <w:autoSpaceDE w:val="0"/>
      <w:autoSpaceDN w:val="0"/>
      <w:spacing w:after="0" w:line="240" w:lineRule="auto"/>
    </w:pPr>
  </w:style>
  <w:style w:type="paragraph" w:styleId="a9">
    <w:name w:val="Balloon Text"/>
    <w:basedOn w:val="a"/>
    <w:link w:val="Char1"/>
    <w:uiPriority w:val="99"/>
    <w:unhideWhenUsed/>
    <w:rsid w:val="00F35540"/>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F35540"/>
    <w:rPr>
      <w:rFonts w:asciiTheme="majorHAnsi" w:eastAsiaTheme="majorEastAsia" w:hAnsiTheme="majorHAnsi" w:cstheme="majorBidi"/>
      <w:sz w:val="18"/>
      <w:szCs w:val="18"/>
    </w:rPr>
  </w:style>
  <w:style w:type="character" w:customStyle="1" w:styleId="high-light-bg">
    <w:name w:val="high-light-bg"/>
    <w:basedOn w:val="a0"/>
    <w:rsid w:val="001C65D3"/>
  </w:style>
  <w:style w:type="character" w:styleId="aa">
    <w:name w:val="Emphasis"/>
    <w:basedOn w:val="a0"/>
    <w:uiPriority w:val="20"/>
    <w:qFormat/>
    <w:rsid w:val="00B331D8"/>
    <w:rPr>
      <w:color w:val="CC0000"/>
    </w:rPr>
  </w:style>
  <w:style w:type="character" w:styleId="HTML">
    <w:name w:val="HTML Cite"/>
    <w:basedOn w:val="a0"/>
    <w:unhideWhenUsed/>
    <w:rsid w:val="00B331D8"/>
    <w:rPr>
      <w:color w:val="008000"/>
    </w:rPr>
  </w:style>
  <w:style w:type="paragraph" w:customStyle="1" w:styleId="11">
    <w:name w:val="列出段落1"/>
    <w:basedOn w:val="a"/>
    <w:uiPriority w:val="34"/>
    <w:qFormat/>
    <w:rsid w:val="00B331D8"/>
    <w:pPr>
      <w:ind w:leftChars="400" w:left="800"/>
    </w:pPr>
    <w:rPr>
      <w:rFonts w:ascii="Times New Roman" w:eastAsia="宋体" w:hAnsi="Times New Roman" w:cs="Times New Roman"/>
    </w:rPr>
  </w:style>
  <w:style w:type="paragraph" w:customStyle="1" w:styleId="12">
    <w:name w:val="无间隔1"/>
    <w:uiPriority w:val="1"/>
    <w:qFormat/>
    <w:rsid w:val="00B331D8"/>
    <w:pPr>
      <w:widowControl w:val="0"/>
      <w:wordWrap w:val="0"/>
      <w:autoSpaceDE w:val="0"/>
      <w:autoSpaceDN w:val="0"/>
      <w:spacing w:after="0" w:line="240" w:lineRule="auto"/>
      <w:jc w:val="left"/>
    </w:pPr>
    <w:rPr>
      <w:rFonts w:ascii="Times New Roman" w:eastAsia="宋体" w:hAnsi="Times New Roman" w:cs="Times New Roman"/>
    </w:rPr>
  </w:style>
  <w:style w:type="character" w:customStyle="1" w:styleId="apple-converted-space">
    <w:name w:val="apple-converted-space"/>
    <w:basedOn w:val="a0"/>
    <w:rsid w:val="00B331D8"/>
  </w:style>
  <w:style w:type="character" w:customStyle="1" w:styleId="style5">
    <w:name w:val="style5"/>
    <w:basedOn w:val="a0"/>
    <w:rsid w:val="00B331D8"/>
  </w:style>
  <w:style w:type="character" w:customStyle="1" w:styleId="latn">
    <w:name w:val="latn"/>
    <w:basedOn w:val="a0"/>
    <w:rsid w:val="00B331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653490"/>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8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4">
    <w:name w:val="header"/>
    <w:basedOn w:val="a"/>
    <w:link w:val="Char"/>
    <w:uiPriority w:val="99"/>
    <w:unhideWhenUsed/>
    <w:rsid w:val="0009548B"/>
    <w:pPr>
      <w:tabs>
        <w:tab w:val="center" w:pos="4513"/>
        <w:tab w:val="right" w:pos="9026"/>
      </w:tabs>
      <w:snapToGrid w:val="0"/>
    </w:pPr>
  </w:style>
  <w:style w:type="character" w:customStyle="1" w:styleId="Char">
    <w:name w:val="页眉 Char"/>
    <w:basedOn w:val="a0"/>
    <w:link w:val="a4"/>
    <w:uiPriority w:val="99"/>
    <w:rsid w:val="0009548B"/>
  </w:style>
  <w:style w:type="paragraph" w:styleId="a5">
    <w:name w:val="footer"/>
    <w:basedOn w:val="a"/>
    <w:link w:val="Char0"/>
    <w:uiPriority w:val="99"/>
    <w:unhideWhenUsed/>
    <w:rsid w:val="0009548B"/>
    <w:pPr>
      <w:tabs>
        <w:tab w:val="center" w:pos="4513"/>
        <w:tab w:val="right" w:pos="9026"/>
      </w:tabs>
      <w:snapToGrid w:val="0"/>
    </w:pPr>
  </w:style>
  <w:style w:type="character" w:customStyle="1" w:styleId="Char0">
    <w:name w:val="页脚 Char"/>
    <w:basedOn w:val="a0"/>
    <w:link w:val="a5"/>
    <w:uiPriority w:val="99"/>
    <w:rsid w:val="0009548B"/>
  </w:style>
  <w:style w:type="paragraph" w:styleId="a6">
    <w:name w:val="List Paragraph"/>
    <w:basedOn w:val="a"/>
    <w:uiPriority w:val="34"/>
    <w:qFormat/>
    <w:rsid w:val="009D3268"/>
    <w:pPr>
      <w:ind w:leftChars="400" w:left="800"/>
    </w:pPr>
  </w:style>
  <w:style w:type="character" w:customStyle="1" w:styleId="1Char">
    <w:name w:val="标题 1 Char"/>
    <w:basedOn w:val="a0"/>
    <w:link w:val="1"/>
    <w:uiPriority w:val="9"/>
    <w:rsid w:val="00653490"/>
    <w:rPr>
      <w:rFonts w:ascii="Gulim" w:eastAsia="Gulim" w:hAnsi="Gulim" w:cs="Gulim"/>
      <w:b/>
      <w:bCs/>
      <w:kern w:val="36"/>
      <w:sz w:val="48"/>
      <w:szCs w:val="48"/>
    </w:rPr>
  </w:style>
  <w:style w:type="character" w:styleId="a7">
    <w:name w:val="Hyperlink"/>
    <w:basedOn w:val="a0"/>
    <w:uiPriority w:val="99"/>
    <w:unhideWhenUsed/>
    <w:rsid w:val="009E4415"/>
    <w:rPr>
      <w:strike w:val="0"/>
      <w:dstrike w:val="0"/>
      <w:color w:val="07519A"/>
      <w:u w:val="none"/>
      <w:effect w:val="none"/>
    </w:rPr>
  </w:style>
  <w:style w:type="paragraph" w:customStyle="1" w:styleId="10">
    <w:name w:val="목록 단락1"/>
    <w:basedOn w:val="a"/>
    <w:uiPriority w:val="34"/>
    <w:qFormat/>
    <w:rsid w:val="008A7B48"/>
    <w:pPr>
      <w:ind w:leftChars="400" w:left="800"/>
    </w:pPr>
    <w:rPr>
      <w:rFonts w:ascii="Malgun Gothic" w:eastAsia="宋体" w:hAnsi="Malgun Gothic" w:cs="Times New Roman"/>
    </w:rPr>
  </w:style>
  <w:style w:type="paragraph" w:styleId="a8">
    <w:name w:val="No Spacing"/>
    <w:uiPriority w:val="1"/>
    <w:qFormat/>
    <w:rsid w:val="0099720F"/>
    <w:pPr>
      <w:widowControl w:val="0"/>
      <w:wordWrap w:val="0"/>
      <w:autoSpaceDE w:val="0"/>
      <w:autoSpaceDN w:val="0"/>
      <w:spacing w:after="0" w:line="240" w:lineRule="auto"/>
    </w:pPr>
  </w:style>
  <w:style w:type="paragraph" w:styleId="a9">
    <w:name w:val="Balloon Text"/>
    <w:basedOn w:val="a"/>
    <w:link w:val="Char1"/>
    <w:uiPriority w:val="99"/>
    <w:semiHidden/>
    <w:unhideWhenUsed/>
    <w:rsid w:val="00F35540"/>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F35540"/>
    <w:rPr>
      <w:rFonts w:asciiTheme="majorHAnsi" w:eastAsiaTheme="majorEastAsia" w:hAnsiTheme="majorHAnsi" w:cstheme="majorBidi"/>
      <w:sz w:val="18"/>
      <w:szCs w:val="18"/>
    </w:rPr>
  </w:style>
  <w:style w:type="character" w:customStyle="1" w:styleId="high-light-bg">
    <w:name w:val="high-light-bg"/>
    <w:basedOn w:val="a0"/>
    <w:rsid w:val="001C65D3"/>
  </w:style>
</w:styles>
</file>

<file path=word/webSettings.xml><?xml version="1.0" encoding="utf-8"?>
<w:webSettings xmlns:r="http://schemas.openxmlformats.org/officeDocument/2006/relationships" xmlns:w="http://schemas.openxmlformats.org/wordprocessingml/2006/main">
  <w:divs>
    <w:div w:id="2049557">
      <w:bodyDiv w:val="1"/>
      <w:marLeft w:val="0"/>
      <w:marRight w:val="0"/>
      <w:marTop w:val="0"/>
      <w:marBottom w:val="0"/>
      <w:divBdr>
        <w:top w:val="none" w:sz="0" w:space="0" w:color="auto"/>
        <w:left w:val="none" w:sz="0" w:space="0" w:color="auto"/>
        <w:bottom w:val="none" w:sz="0" w:space="0" w:color="auto"/>
        <w:right w:val="none" w:sz="0" w:space="0" w:color="auto"/>
      </w:divBdr>
      <w:divsChild>
        <w:div w:id="2065563684">
          <w:marLeft w:val="0"/>
          <w:marRight w:val="0"/>
          <w:marTop w:val="0"/>
          <w:marBottom w:val="0"/>
          <w:divBdr>
            <w:top w:val="none" w:sz="0" w:space="0" w:color="auto"/>
            <w:left w:val="none" w:sz="0" w:space="0" w:color="auto"/>
            <w:bottom w:val="none" w:sz="0" w:space="0" w:color="auto"/>
            <w:right w:val="none" w:sz="0" w:space="0" w:color="auto"/>
          </w:divBdr>
          <w:divsChild>
            <w:div w:id="56168405">
              <w:marLeft w:val="0"/>
              <w:marRight w:val="0"/>
              <w:marTop w:val="0"/>
              <w:marBottom w:val="0"/>
              <w:divBdr>
                <w:top w:val="none" w:sz="0" w:space="0" w:color="auto"/>
                <w:left w:val="none" w:sz="0" w:space="0" w:color="auto"/>
                <w:bottom w:val="none" w:sz="0" w:space="0" w:color="auto"/>
                <w:right w:val="none" w:sz="0" w:space="0" w:color="auto"/>
              </w:divBdr>
              <w:divsChild>
                <w:div w:id="1026054944">
                  <w:marLeft w:val="0"/>
                  <w:marRight w:val="0"/>
                  <w:marTop w:val="0"/>
                  <w:marBottom w:val="0"/>
                  <w:divBdr>
                    <w:top w:val="single" w:sz="6" w:space="0" w:color="BFD3E8"/>
                    <w:left w:val="single" w:sz="6" w:space="0" w:color="BFD3E8"/>
                    <w:bottom w:val="single" w:sz="6" w:space="0" w:color="BFD3E8"/>
                    <w:right w:val="single" w:sz="6" w:space="0" w:color="BFD3E8"/>
                  </w:divBdr>
                  <w:divsChild>
                    <w:div w:id="100598332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510736">
      <w:bodyDiv w:val="1"/>
      <w:marLeft w:val="0"/>
      <w:marRight w:val="0"/>
      <w:marTop w:val="0"/>
      <w:marBottom w:val="0"/>
      <w:divBdr>
        <w:top w:val="none" w:sz="0" w:space="0" w:color="auto"/>
        <w:left w:val="none" w:sz="0" w:space="0" w:color="auto"/>
        <w:bottom w:val="none" w:sz="0" w:space="0" w:color="auto"/>
        <w:right w:val="none" w:sz="0" w:space="0" w:color="auto"/>
      </w:divBdr>
      <w:divsChild>
        <w:div w:id="1927417740">
          <w:marLeft w:val="0"/>
          <w:marRight w:val="0"/>
          <w:marTop w:val="0"/>
          <w:marBottom w:val="0"/>
          <w:divBdr>
            <w:top w:val="none" w:sz="0" w:space="0" w:color="auto"/>
            <w:left w:val="none" w:sz="0" w:space="0" w:color="auto"/>
            <w:bottom w:val="none" w:sz="0" w:space="0" w:color="auto"/>
            <w:right w:val="none" w:sz="0" w:space="0" w:color="auto"/>
          </w:divBdr>
          <w:divsChild>
            <w:div w:id="1402830646">
              <w:marLeft w:val="0"/>
              <w:marRight w:val="0"/>
              <w:marTop w:val="1500"/>
              <w:marBottom w:val="1500"/>
              <w:divBdr>
                <w:top w:val="none" w:sz="0" w:space="0" w:color="auto"/>
                <w:left w:val="none" w:sz="0" w:space="0" w:color="auto"/>
                <w:bottom w:val="none" w:sz="0" w:space="0" w:color="auto"/>
                <w:right w:val="none" w:sz="0" w:space="0" w:color="auto"/>
              </w:divBdr>
              <w:divsChild>
                <w:div w:id="1767116780">
                  <w:marLeft w:val="0"/>
                  <w:marRight w:val="0"/>
                  <w:marTop w:val="150"/>
                  <w:marBottom w:val="0"/>
                  <w:divBdr>
                    <w:top w:val="none" w:sz="0" w:space="0" w:color="auto"/>
                    <w:left w:val="none" w:sz="0" w:space="0" w:color="auto"/>
                    <w:bottom w:val="none" w:sz="0" w:space="0" w:color="auto"/>
                    <w:right w:val="none" w:sz="0" w:space="0" w:color="auto"/>
                  </w:divBdr>
                  <w:divsChild>
                    <w:div w:id="1472478158">
                      <w:marLeft w:val="0"/>
                      <w:marRight w:val="0"/>
                      <w:marTop w:val="0"/>
                      <w:marBottom w:val="0"/>
                      <w:divBdr>
                        <w:top w:val="single" w:sz="6" w:space="8" w:color="DDDDDD"/>
                        <w:left w:val="single" w:sz="6" w:space="8" w:color="DDDDDD"/>
                        <w:bottom w:val="single" w:sz="6" w:space="8" w:color="DDDDDD"/>
                        <w:right w:val="single" w:sz="6" w:space="8" w:color="DDDDDD"/>
                      </w:divBdr>
                      <w:divsChild>
                        <w:div w:id="24341480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283313">
      <w:bodyDiv w:val="1"/>
      <w:marLeft w:val="0"/>
      <w:marRight w:val="0"/>
      <w:marTop w:val="0"/>
      <w:marBottom w:val="0"/>
      <w:divBdr>
        <w:top w:val="none" w:sz="0" w:space="0" w:color="auto"/>
        <w:left w:val="none" w:sz="0" w:space="0" w:color="auto"/>
        <w:bottom w:val="none" w:sz="0" w:space="0" w:color="auto"/>
        <w:right w:val="none" w:sz="0" w:space="0" w:color="auto"/>
      </w:divBdr>
    </w:div>
    <w:div w:id="11340091">
      <w:bodyDiv w:val="1"/>
      <w:marLeft w:val="0"/>
      <w:marRight w:val="0"/>
      <w:marTop w:val="0"/>
      <w:marBottom w:val="0"/>
      <w:divBdr>
        <w:top w:val="none" w:sz="0" w:space="0" w:color="auto"/>
        <w:left w:val="none" w:sz="0" w:space="0" w:color="auto"/>
        <w:bottom w:val="none" w:sz="0" w:space="0" w:color="auto"/>
        <w:right w:val="none" w:sz="0" w:space="0" w:color="auto"/>
      </w:divBdr>
    </w:div>
    <w:div w:id="19093245">
      <w:bodyDiv w:val="1"/>
      <w:marLeft w:val="0"/>
      <w:marRight w:val="0"/>
      <w:marTop w:val="0"/>
      <w:marBottom w:val="0"/>
      <w:divBdr>
        <w:top w:val="none" w:sz="0" w:space="0" w:color="auto"/>
        <w:left w:val="none" w:sz="0" w:space="0" w:color="auto"/>
        <w:bottom w:val="none" w:sz="0" w:space="0" w:color="auto"/>
        <w:right w:val="none" w:sz="0" w:space="0" w:color="auto"/>
      </w:divBdr>
    </w:div>
    <w:div w:id="21633422">
      <w:bodyDiv w:val="1"/>
      <w:marLeft w:val="0"/>
      <w:marRight w:val="0"/>
      <w:marTop w:val="0"/>
      <w:marBottom w:val="0"/>
      <w:divBdr>
        <w:top w:val="none" w:sz="0" w:space="0" w:color="auto"/>
        <w:left w:val="none" w:sz="0" w:space="0" w:color="auto"/>
        <w:bottom w:val="none" w:sz="0" w:space="0" w:color="auto"/>
        <w:right w:val="none" w:sz="0" w:space="0" w:color="auto"/>
      </w:divBdr>
      <w:divsChild>
        <w:div w:id="24410821">
          <w:marLeft w:val="0"/>
          <w:marRight w:val="0"/>
          <w:marTop w:val="0"/>
          <w:marBottom w:val="0"/>
          <w:divBdr>
            <w:top w:val="none" w:sz="0" w:space="0" w:color="auto"/>
            <w:left w:val="none" w:sz="0" w:space="0" w:color="auto"/>
            <w:bottom w:val="none" w:sz="0" w:space="0" w:color="auto"/>
            <w:right w:val="none" w:sz="0" w:space="0" w:color="auto"/>
          </w:divBdr>
          <w:divsChild>
            <w:div w:id="1735661700">
              <w:marLeft w:val="0"/>
              <w:marRight w:val="0"/>
              <w:marTop w:val="100"/>
              <w:marBottom w:val="100"/>
              <w:divBdr>
                <w:top w:val="none" w:sz="0" w:space="0" w:color="auto"/>
                <w:left w:val="none" w:sz="0" w:space="0" w:color="auto"/>
                <w:bottom w:val="none" w:sz="0" w:space="0" w:color="auto"/>
                <w:right w:val="none" w:sz="0" w:space="0" w:color="auto"/>
              </w:divBdr>
              <w:divsChild>
                <w:div w:id="1499424781">
                  <w:marLeft w:val="0"/>
                  <w:marRight w:val="0"/>
                  <w:marTop w:val="0"/>
                  <w:marBottom w:val="0"/>
                  <w:divBdr>
                    <w:top w:val="none" w:sz="0" w:space="0" w:color="auto"/>
                    <w:left w:val="none" w:sz="0" w:space="0" w:color="auto"/>
                    <w:bottom w:val="none" w:sz="0" w:space="0" w:color="auto"/>
                    <w:right w:val="none" w:sz="0" w:space="0" w:color="auto"/>
                  </w:divBdr>
                  <w:divsChild>
                    <w:div w:id="2060592323">
                      <w:marLeft w:val="0"/>
                      <w:marRight w:val="0"/>
                      <w:marTop w:val="0"/>
                      <w:marBottom w:val="0"/>
                      <w:divBdr>
                        <w:top w:val="none" w:sz="0" w:space="0" w:color="auto"/>
                        <w:left w:val="none" w:sz="0" w:space="0" w:color="auto"/>
                        <w:bottom w:val="none" w:sz="0" w:space="0" w:color="auto"/>
                        <w:right w:val="none" w:sz="0" w:space="0" w:color="auto"/>
                      </w:divBdr>
                      <w:divsChild>
                        <w:div w:id="1641808079">
                          <w:marLeft w:val="0"/>
                          <w:marRight w:val="0"/>
                          <w:marTop w:val="0"/>
                          <w:marBottom w:val="0"/>
                          <w:divBdr>
                            <w:top w:val="none" w:sz="0" w:space="0" w:color="auto"/>
                            <w:left w:val="none" w:sz="0" w:space="0" w:color="auto"/>
                            <w:bottom w:val="none" w:sz="0" w:space="0" w:color="auto"/>
                            <w:right w:val="none" w:sz="0" w:space="0" w:color="auto"/>
                          </w:divBdr>
                          <w:divsChild>
                            <w:div w:id="1423529632">
                              <w:marLeft w:val="0"/>
                              <w:marRight w:val="0"/>
                              <w:marTop w:val="0"/>
                              <w:marBottom w:val="0"/>
                              <w:divBdr>
                                <w:top w:val="none" w:sz="0" w:space="0" w:color="auto"/>
                                <w:left w:val="none" w:sz="0" w:space="0" w:color="auto"/>
                                <w:bottom w:val="none" w:sz="0" w:space="0" w:color="auto"/>
                                <w:right w:val="none" w:sz="0" w:space="0" w:color="auto"/>
                              </w:divBdr>
                              <w:divsChild>
                                <w:div w:id="1051925598">
                                  <w:marLeft w:val="0"/>
                                  <w:marRight w:val="0"/>
                                  <w:marTop w:val="0"/>
                                  <w:marBottom w:val="0"/>
                                  <w:divBdr>
                                    <w:top w:val="none" w:sz="0" w:space="0" w:color="auto"/>
                                    <w:left w:val="none" w:sz="0" w:space="0" w:color="auto"/>
                                    <w:bottom w:val="none" w:sz="0" w:space="0" w:color="auto"/>
                                    <w:right w:val="none" w:sz="0" w:space="0" w:color="auto"/>
                                  </w:divBdr>
                                  <w:divsChild>
                                    <w:div w:id="11568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1153">
      <w:bodyDiv w:val="1"/>
      <w:marLeft w:val="0"/>
      <w:marRight w:val="0"/>
      <w:marTop w:val="0"/>
      <w:marBottom w:val="0"/>
      <w:divBdr>
        <w:top w:val="none" w:sz="0" w:space="0" w:color="auto"/>
        <w:left w:val="none" w:sz="0" w:space="0" w:color="auto"/>
        <w:bottom w:val="none" w:sz="0" w:space="0" w:color="auto"/>
        <w:right w:val="none" w:sz="0" w:space="0" w:color="auto"/>
      </w:divBdr>
      <w:divsChild>
        <w:div w:id="1761874838">
          <w:marLeft w:val="0"/>
          <w:marRight w:val="0"/>
          <w:marTop w:val="0"/>
          <w:marBottom w:val="0"/>
          <w:divBdr>
            <w:top w:val="none" w:sz="0" w:space="0" w:color="auto"/>
            <w:left w:val="none" w:sz="0" w:space="0" w:color="auto"/>
            <w:bottom w:val="none" w:sz="0" w:space="0" w:color="auto"/>
            <w:right w:val="none" w:sz="0" w:space="0" w:color="auto"/>
          </w:divBdr>
          <w:divsChild>
            <w:div w:id="856501824">
              <w:marLeft w:val="0"/>
              <w:marRight w:val="0"/>
              <w:marTop w:val="0"/>
              <w:marBottom w:val="0"/>
              <w:divBdr>
                <w:top w:val="none" w:sz="0" w:space="0" w:color="auto"/>
                <w:left w:val="none" w:sz="0" w:space="0" w:color="auto"/>
                <w:bottom w:val="none" w:sz="0" w:space="0" w:color="auto"/>
                <w:right w:val="none" w:sz="0" w:space="0" w:color="auto"/>
              </w:divBdr>
              <w:divsChild>
                <w:div w:id="1227838695">
                  <w:marLeft w:val="0"/>
                  <w:marRight w:val="0"/>
                  <w:marTop w:val="0"/>
                  <w:marBottom w:val="0"/>
                  <w:divBdr>
                    <w:top w:val="none" w:sz="0" w:space="0" w:color="auto"/>
                    <w:left w:val="none" w:sz="0" w:space="0" w:color="auto"/>
                    <w:bottom w:val="none" w:sz="0" w:space="0" w:color="auto"/>
                    <w:right w:val="none" w:sz="0" w:space="0" w:color="auto"/>
                  </w:divBdr>
                  <w:divsChild>
                    <w:div w:id="1020398391">
                      <w:marLeft w:val="0"/>
                      <w:marRight w:val="0"/>
                      <w:marTop w:val="0"/>
                      <w:marBottom w:val="0"/>
                      <w:divBdr>
                        <w:top w:val="none" w:sz="0" w:space="0" w:color="auto"/>
                        <w:left w:val="none" w:sz="0" w:space="0" w:color="auto"/>
                        <w:bottom w:val="none" w:sz="0" w:space="0" w:color="auto"/>
                        <w:right w:val="none" w:sz="0" w:space="0" w:color="auto"/>
                      </w:divBdr>
                      <w:divsChild>
                        <w:div w:id="350300631">
                          <w:marLeft w:val="0"/>
                          <w:marRight w:val="0"/>
                          <w:marTop w:val="0"/>
                          <w:marBottom w:val="0"/>
                          <w:divBdr>
                            <w:top w:val="none" w:sz="0" w:space="0" w:color="auto"/>
                            <w:left w:val="none" w:sz="0" w:space="0" w:color="auto"/>
                            <w:bottom w:val="none" w:sz="0" w:space="0" w:color="auto"/>
                            <w:right w:val="none" w:sz="0" w:space="0" w:color="auto"/>
                          </w:divBdr>
                          <w:divsChild>
                            <w:div w:id="19122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25577">
      <w:bodyDiv w:val="1"/>
      <w:marLeft w:val="0"/>
      <w:marRight w:val="0"/>
      <w:marTop w:val="0"/>
      <w:marBottom w:val="0"/>
      <w:divBdr>
        <w:top w:val="none" w:sz="0" w:space="0" w:color="auto"/>
        <w:left w:val="none" w:sz="0" w:space="0" w:color="auto"/>
        <w:bottom w:val="none" w:sz="0" w:space="0" w:color="auto"/>
        <w:right w:val="none" w:sz="0" w:space="0" w:color="auto"/>
      </w:divBdr>
      <w:divsChild>
        <w:div w:id="1426997252">
          <w:marLeft w:val="0"/>
          <w:marRight w:val="0"/>
          <w:marTop w:val="0"/>
          <w:marBottom w:val="0"/>
          <w:divBdr>
            <w:top w:val="none" w:sz="0" w:space="0" w:color="auto"/>
            <w:left w:val="none" w:sz="0" w:space="0" w:color="auto"/>
            <w:bottom w:val="none" w:sz="0" w:space="0" w:color="auto"/>
            <w:right w:val="none" w:sz="0" w:space="0" w:color="auto"/>
          </w:divBdr>
          <w:divsChild>
            <w:div w:id="1659846686">
              <w:marLeft w:val="0"/>
              <w:marRight w:val="0"/>
              <w:marTop w:val="0"/>
              <w:marBottom w:val="0"/>
              <w:divBdr>
                <w:top w:val="none" w:sz="0" w:space="0" w:color="auto"/>
                <w:left w:val="none" w:sz="0" w:space="0" w:color="auto"/>
                <w:bottom w:val="none" w:sz="0" w:space="0" w:color="auto"/>
                <w:right w:val="none" w:sz="0" w:space="0" w:color="auto"/>
              </w:divBdr>
              <w:divsChild>
                <w:div w:id="1786923973">
                  <w:marLeft w:val="0"/>
                  <w:marRight w:val="0"/>
                  <w:marTop w:val="0"/>
                  <w:marBottom w:val="0"/>
                  <w:divBdr>
                    <w:top w:val="single" w:sz="6" w:space="0" w:color="BFD3E8"/>
                    <w:left w:val="single" w:sz="6" w:space="0" w:color="BFD3E8"/>
                    <w:bottom w:val="single" w:sz="6" w:space="0" w:color="BFD3E8"/>
                    <w:right w:val="single" w:sz="6" w:space="0" w:color="BFD3E8"/>
                  </w:divBdr>
                  <w:divsChild>
                    <w:div w:id="210241212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6420714">
      <w:bodyDiv w:val="1"/>
      <w:marLeft w:val="0"/>
      <w:marRight w:val="0"/>
      <w:marTop w:val="0"/>
      <w:marBottom w:val="0"/>
      <w:divBdr>
        <w:top w:val="none" w:sz="0" w:space="0" w:color="auto"/>
        <w:left w:val="none" w:sz="0" w:space="0" w:color="auto"/>
        <w:bottom w:val="none" w:sz="0" w:space="0" w:color="auto"/>
        <w:right w:val="none" w:sz="0" w:space="0" w:color="auto"/>
      </w:divBdr>
    </w:div>
    <w:div w:id="51663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649">
          <w:marLeft w:val="0"/>
          <w:marRight w:val="0"/>
          <w:marTop w:val="0"/>
          <w:marBottom w:val="0"/>
          <w:divBdr>
            <w:top w:val="none" w:sz="0" w:space="0" w:color="auto"/>
            <w:left w:val="none" w:sz="0" w:space="0" w:color="auto"/>
            <w:bottom w:val="none" w:sz="0" w:space="0" w:color="auto"/>
            <w:right w:val="none" w:sz="0" w:space="0" w:color="auto"/>
          </w:divBdr>
          <w:divsChild>
            <w:div w:id="2137020925">
              <w:marLeft w:val="0"/>
              <w:marRight w:val="0"/>
              <w:marTop w:val="1500"/>
              <w:marBottom w:val="1500"/>
              <w:divBdr>
                <w:top w:val="none" w:sz="0" w:space="0" w:color="auto"/>
                <w:left w:val="none" w:sz="0" w:space="0" w:color="auto"/>
                <w:bottom w:val="none" w:sz="0" w:space="0" w:color="auto"/>
                <w:right w:val="none" w:sz="0" w:space="0" w:color="auto"/>
              </w:divBdr>
              <w:divsChild>
                <w:div w:id="309947349">
                  <w:marLeft w:val="0"/>
                  <w:marRight w:val="0"/>
                  <w:marTop w:val="150"/>
                  <w:marBottom w:val="0"/>
                  <w:divBdr>
                    <w:top w:val="none" w:sz="0" w:space="0" w:color="auto"/>
                    <w:left w:val="none" w:sz="0" w:space="0" w:color="auto"/>
                    <w:bottom w:val="none" w:sz="0" w:space="0" w:color="auto"/>
                    <w:right w:val="none" w:sz="0" w:space="0" w:color="auto"/>
                  </w:divBdr>
                  <w:divsChild>
                    <w:div w:id="859315119">
                      <w:marLeft w:val="0"/>
                      <w:marRight w:val="0"/>
                      <w:marTop w:val="0"/>
                      <w:marBottom w:val="0"/>
                      <w:divBdr>
                        <w:top w:val="single" w:sz="6" w:space="8" w:color="DDDDDD"/>
                        <w:left w:val="single" w:sz="6" w:space="8" w:color="DDDDDD"/>
                        <w:bottom w:val="single" w:sz="6" w:space="8" w:color="DDDDDD"/>
                        <w:right w:val="single" w:sz="6" w:space="8" w:color="DDDDDD"/>
                      </w:divBdr>
                      <w:divsChild>
                        <w:div w:id="165105325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4164405">
      <w:bodyDiv w:val="1"/>
      <w:marLeft w:val="0"/>
      <w:marRight w:val="0"/>
      <w:marTop w:val="0"/>
      <w:marBottom w:val="0"/>
      <w:divBdr>
        <w:top w:val="none" w:sz="0" w:space="0" w:color="auto"/>
        <w:left w:val="none" w:sz="0" w:space="0" w:color="auto"/>
        <w:bottom w:val="none" w:sz="0" w:space="0" w:color="auto"/>
        <w:right w:val="none" w:sz="0" w:space="0" w:color="auto"/>
      </w:divBdr>
    </w:div>
    <w:div w:id="57948264">
      <w:bodyDiv w:val="1"/>
      <w:marLeft w:val="0"/>
      <w:marRight w:val="0"/>
      <w:marTop w:val="0"/>
      <w:marBottom w:val="0"/>
      <w:divBdr>
        <w:top w:val="none" w:sz="0" w:space="0" w:color="auto"/>
        <w:left w:val="none" w:sz="0" w:space="0" w:color="auto"/>
        <w:bottom w:val="none" w:sz="0" w:space="0" w:color="auto"/>
        <w:right w:val="none" w:sz="0" w:space="0" w:color="auto"/>
      </w:divBdr>
    </w:div>
    <w:div w:id="60370995">
      <w:bodyDiv w:val="1"/>
      <w:marLeft w:val="0"/>
      <w:marRight w:val="0"/>
      <w:marTop w:val="0"/>
      <w:marBottom w:val="0"/>
      <w:divBdr>
        <w:top w:val="none" w:sz="0" w:space="0" w:color="auto"/>
        <w:left w:val="none" w:sz="0" w:space="0" w:color="auto"/>
        <w:bottom w:val="none" w:sz="0" w:space="0" w:color="auto"/>
        <w:right w:val="none" w:sz="0" w:space="0" w:color="auto"/>
      </w:divBdr>
    </w:div>
    <w:div w:id="61488038">
      <w:bodyDiv w:val="1"/>
      <w:marLeft w:val="0"/>
      <w:marRight w:val="0"/>
      <w:marTop w:val="0"/>
      <w:marBottom w:val="0"/>
      <w:divBdr>
        <w:top w:val="none" w:sz="0" w:space="0" w:color="auto"/>
        <w:left w:val="none" w:sz="0" w:space="0" w:color="auto"/>
        <w:bottom w:val="none" w:sz="0" w:space="0" w:color="auto"/>
        <w:right w:val="none" w:sz="0" w:space="0" w:color="auto"/>
      </w:divBdr>
      <w:divsChild>
        <w:div w:id="1056784802">
          <w:marLeft w:val="0"/>
          <w:marRight w:val="0"/>
          <w:marTop w:val="0"/>
          <w:marBottom w:val="0"/>
          <w:divBdr>
            <w:top w:val="none" w:sz="0" w:space="0" w:color="auto"/>
            <w:left w:val="none" w:sz="0" w:space="0" w:color="auto"/>
            <w:bottom w:val="none" w:sz="0" w:space="0" w:color="auto"/>
            <w:right w:val="none" w:sz="0" w:space="0" w:color="auto"/>
          </w:divBdr>
          <w:divsChild>
            <w:div w:id="605159689">
              <w:marLeft w:val="0"/>
              <w:marRight w:val="0"/>
              <w:marTop w:val="1500"/>
              <w:marBottom w:val="1500"/>
              <w:divBdr>
                <w:top w:val="none" w:sz="0" w:space="0" w:color="auto"/>
                <w:left w:val="none" w:sz="0" w:space="0" w:color="auto"/>
                <w:bottom w:val="none" w:sz="0" w:space="0" w:color="auto"/>
                <w:right w:val="none" w:sz="0" w:space="0" w:color="auto"/>
              </w:divBdr>
              <w:divsChild>
                <w:div w:id="69893013">
                  <w:marLeft w:val="0"/>
                  <w:marRight w:val="0"/>
                  <w:marTop w:val="150"/>
                  <w:marBottom w:val="0"/>
                  <w:divBdr>
                    <w:top w:val="none" w:sz="0" w:space="0" w:color="auto"/>
                    <w:left w:val="none" w:sz="0" w:space="0" w:color="auto"/>
                    <w:bottom w:val="none" w:sz="0" w:space="0" w:color="auto"/>
                    <w:right w:val="none" w:sz="0" w:space="0" w:color="auto"/>
                  </w:divBdr>
                  <w:divsChild>
                    <w:div w:id="1359694129">
                      <w:marLeft w:val="0"/>
                      <w:marRight w:val="0"/>
                      <w:marTop w:val="0"/>
                      <w:marBottom w:val="0"/>
                      <w:divBdr>
                        <w:top w:val="single" w:sz="6" w:space="8" w:color="DDDDDD"/>
                        <w:left w:val="single" w:sz="6" w:space="8" w:color="DDDDDD"/>
                        <w:bottom w:val="single" w:sz="6" w:space="8" w:color="DDDDDD"/>
                        <w:right w:val="single" w:sz="6" w:space="8" w:color="DDDDDD"/>
                      </w:divBdr>
                      <w:divsChild>
                        <w:div w:id="1750806693">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61829728">
      <w:bodyDiv w:val="1"/>
      <w:marLeft w:val="0"/>
      <w:marRight w:val="0"/>
      <w:marTop w:val="0"/>
      <w:marBottom w:val="0"/>
      <w:divBdr>
        <w:top w:val="none" w:sz="0" w:space="0" w:color="auto"/>
        <w:left w:val="none" w:sz="0" w:space="0" w:color="auto"/>
        <w:bottom w:val="none" w:sz="0" w:space="0" w:color="auto"/>
        <w:right w:val="none" w:sz="0" w:space="0" w:color="auto"/>
      </w:divBdr>
      <w:divsChild>
        <w:div w:id="670179644">
          <w:marLeft w:val="0"/>
          <w:marRight w:val="0"/>
          <w:marTop w:val="0"/>
          <w:marBottom w:val="0"/>
          <w:divBdr>
            <w:top w:val="none" w:sz="0" w:space="0" w:color="auto"/>
            <w:left w:val="none" w:sz="0" w:space="0" w:color="auto"/>
            <w:bottom w:val="none" w:sz="0" w:space="0" w:color="auto"/>
            <w:right w:val="none" w:sz="0" w:space="0" w:color="auto"/>
          </w:divBdr>
          <w:divsChild>
            <w:div w:id="113866618">
              <w:marLeft w:val="0"/>
              <w:marRight w:val="0"/>
              <w:marTop w:val="0"/>
              <w:marBottom w:val="0"/>
              <w:divBdr>
                <w:top w:val="none" w:sz="0" w:space="0" w:color="auto"/>
                <w:left w:val="none" w:sz="0" w:space="0" w:color="auto"/>
                <w:bottom w:val="none" w:sz="0" w:space="0" w:color="auto"/>
                <w:right w:val="none" w:sz="0" w:space="0" w:color="auto"/>
              </w:divBdr>
              <w:divsChild>
                <w:div w:id="1373925377">
                  <w:marLeft w:val="0"/>
                  <w:marRight w:val="0"/>
                  <w:marTop w:val="0"/>
                  <w:marBottom w:val="0"/>
                  <w:divBdr>
                    <w:top w:val="single" w:sz="6" w:space="0" w:color="BFD3E8"/>
                    <w:left w:val="single" w:sz="6" w:space="0" w:color="BFD3E8"/>
                    <w:bottom w:val="single" w:sz="6" w:space="0" w:color="BFD3E8"/>
                    <w:right w:val="single" w:sz="6" w:space="0" w:color="BFD3E8"/>
                  </w:divBdr>
                  <w:divsChild>
                    <w:div w:id="129047304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4229673">
      <w:bodyDiv w:val="1"/>
      <w:marLeft w:val="0"/>
      <w:marRight w:val="0"/>
      <w:marTop w:val="0"/>
      <w:marBottom w:val="0"/>
      <w:divBdr>
        <w:top w:val="none" w:sz="0" w:space="0" w:color="auto"/>
        <w:left w:val="none" w:sz="0" w:space="0" w:color="auto"/>
        <w:bottom w:val="none" w:sz="0" w:space="0" w:color="auto"/>
        <w:right w:val="none" w:sz="0" w:space="0" w:color="auto"/>
      </w:divBdr>
      <w:divsChild>
        <w:div w:id="1898659608">
          <w:marLeft w:val="0"/>
          <w:marRight w:val="0"/>
          <w:marTop w:val="0"/>
          <w:marBottom w:val="0"/>
          <w:divBdr>
            <w:top w:val="none" w:sz="0" w:space="0" w:color="auto"/>
            <w:left w:val="none" w:sz="0" w:space="0" w:color="auto"/>
            <w:bottom w:val="none" w:sz="0" w:space="0" w:color="auto"/>
            <w:right w:val="none" w:sz="0" w:space="0" w:color="auto"/>
          </w:divBdr>
          <w:divsChild>
            <w:div w:id="66224056">
              <w:marLeft w:val="0"/>
              <w:marRight w:val="0"/>
              <w:marTop w:val="1500"/>
              <w:marBottom w:val="1500"/>
              <w:divBdr>
                <w:top w:val="none" w:sz="0" w:space="0" w:color="auto"/>
                <w:left w:val="none" w:sz="0" w:space="0" w:color="auto"/>
                <w:bottom w:val="none" w:sz="0" w:space="0" w:color="auto"/>
                <w:right w:val="none" w:sz="0" w:space="0" w:color="auto"/>
              </w:divBdr>
              <w:divsChild>
                <w:div w:id="1564872605">
                  <w:marLeft w:val="0"/>
                  <w:marRight w:val="0"/>
                  <w:marTop w:val="150"/>
                  <w:marBottom w:val="0"/>
                  <w:divBdr>
                    <w:top w:val="none" w:sz="0" w:space="0" w:color="auto"/>
                    <w:left w:val="none" w:sz="0" w:space="0" w:color="auto"/>
                    <w:bottom w:val="none" w:sz="0" w:space="0" w:color="auto"/>
                    <w:right w:val="none" w:sz="0" w:space="0" w:color="auto"/>
                  </w:divBdr>
                  <w:divsChild>
                    <w:div w:id="247469737">
                      <w:marLeft w:val="0"/>
                      <w:marRight w:val="0"/>
                      <w:marTop w:val="0"/>
                      <w:marBottom w:val="0"/>
                      <w:divBdr>
                        <w:top w:val="single" w:sz="6" w:space="8" w:color="DDDDDD"/>
                        <w:left w:val="single" w:sz="6" w:space="8" w:color="DDDDDD"/>
                        <w:bottom w:val="single" w:sz="6" w:space="8" w:color="DDDDDD"/>
                        <w:right w:val="single" w:sz="6" w:space="8" w:color="DDDDDD"/>
                      </w:divBdr>
                      <w:divsChild>
                        <w:div w:id="109852896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9370131">
      <w:bodyDiv w:val="1"/>
      <w:marLeft w:val="0"/>
      <w:marRight w:val="0"/>
      <w:marTop w:val="0"/>
      <w:marBottom w:val="0"/>
      <w:divBdr>
        <w:top w:val="none" w:sz="0" w:space="0" w:color="auto"/>
        <w:left w:val="none" w:sz="0" w:space="0" w:color="auto"/>
        <w:bottom w:val="none" w:sz="0" w:space="0" w:color="auto"/>
        <w:right w:val="none" w:sz="0" w:space="0" w:color="auto"/>
      </w:divBdr>
      <w:divsChild>
        <w:div w:id="1035932400">
          <w:marLeft w:val="0"/>
          <w:marRight w:val="0"/>
          <w:marTop w:val="0"/>
          <w:marBottom w:val="0"/>
          <w:divBdr>
            <w:top w:val="none" w:sz="0" w:space="0" w:color="auto"/>
            <w:left w:val="none" w:sz="0" w:space="0" w:color="auto"/>
            <w:bottom w:val="none" w:sz="0" w:space="0" w:color="auto"/>
            <w:right w:val="none" w:sz="0" w:space="0" w:color="auto"/>
          </w:divBdr>
          <w:divsChild>
            <w:div w:id="1593470011">
              <w:marLeft w:val="0"/>
              <w:marRight w:val="0"/>
              <w:marTop w:val="1500"/>
              <w:marBottom w:val="1500"/>
              <w:divBdr>
                <w:top w:val="none" w:sz="0" w:space="0" w:color="auto"/>
                <w:left w:val="none" w:sz="0" w:space="0" w:color="auto"/>
                <w:bottom w:val="none" w:sz="0" w:space="0" w:color="auto"/>
                <w:right w:val="none" w:sz="0" w:space="0" w:color="auto"/>
              </w:divBdr>
              <w:divsChild>
                <w:div w:id="1351417882">
                  <w:marLeft w:val="0"/>
                  <w:marRight w:val="0"/>
                  <w:marTop w:val="150"/>
                  <w:marBottom w:val="0"/>
                  <w:divBdr>
                    <w:top w:val="none" w:sz="0" w:space="0" w:color="auto"/>
                    <w:left w:val="none" w:sz="0" w:space="0" w:color="auto"/>
                    <w:bottom w:val="none" w:sz="0" w:space="0" w:color="auto"/>
                    <w:right w:val="none" w:sz="0" w:space="0" w:color="auto"/>
                  </w:divBdr>
                  <w:divsChild>
                    <w:div w:id="583996663">
                      <w:marLeft w:val="0"/>
                      <w:marRight w:val="0"/>
                      <w:marTop w:val="0"/>
                      <w:marBottom w:val="0"/>
                      <w:divBdr>
                        <w:top w:val="single" w:sz="6" w:space="8" w:color="DDDDDD"/>
                        <w:left w:val="single" w:sz="6" w:space="8" w:color="DDDDDD"/>
                        <w:bottom w:val="single" w:sz="6" w:space="8" w:color="DDDDDD"/>
                        <w:right w:val="single" w:sz="6" w:space="8" w:color="DDDDDD"/>
                      </w:divBdr>
                      <w:divsChild>
                        <w:div w:id="10164967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97868724">
      <w:bodyDiv w:val="1"/>
      <w:marLeft w:val="0"/>
      <w:marRight w:val="0"/>
      <w:marTop w:val="0"/>
      <w:marBottom w:val="0"/>
      <w:divBdr>
        <w:top w:val="none" w:sz="0" w:space="0" w:color="auto"/>
        <w:left w:val="none" w:sz="0" w:space="0" w:color="auto"/>
        <w:bottom w:val="none" w:sz="0" w:space="0" w:color="auto"/>
        <w:right w:val="none" w:sz="0" w:space="0" w:color="auto"/>
      </w:divBdr>
    </w:div>
    <w:div w:id="114101245">
      <w:bodyDiv w:val="1"/>
      <w:marLeft w:val="0"/>
      <w:marRight w:val="0"/>
      <w:marTop w:val="0"/>
      <w:marBottom w:val="0"/>
      <w:divBdr>
        <w:top w:val="none" w:sz="0" w:space="0" w:color="auto"/>
        <w:left w:val="none" w:sz="0" w:space="0" w:color="auto"/>
        <w:bottom w:val="none" w:sz="0" w:space="0" w:color="auto"/>
        <w:right w:val="none" w:sz="0" w:space="0" w:color="auto"/>
      </w:divBdr>
      <w:divsChild>
        <w:div w:id="229778615">
          <w:marLeft w:val="0"/>
          <w:marRight w:val="0"/>
          <w:marTop w:val="0"/>
          <w:marBottom w:val="0"/>
          <w:divBdr>
            <w:top w:val="none" w:sz="0" w:space="0" w:color="auto"/>
            <w:left w:val="none" w:sz="0" w:space="0" w:color="auto"/>
            <w:bottom w:val="none" w:sz="0" w:space="0" w:color="auto"/>
            <w:right w:val="none" w:sz="0" w:space="0" w:color="auto"/>
          </w:divBdr>
          <w:divsChild>
            <w:div w:id="902524355">
              <w:marLeft w:val="0"/>
              <w:marRight w:val="0"/>
              <w:marTop w:val="0"/>
              <w:marBottom w:val="0"/>
              <w:divBdr>
                <w:top w:val="none" w:sz="0" w:space="0" w:color="auto"/>
                <w:left w:val="none" w:sz="0" w:space="0" w:color="auto"/>
                <w:bottom w:val="none" w:sz="0" w:space="0" w:color="auto"/>
                <w:right w:val="none" w:sz="0" w:space="0" w:color="auto"/>
              </w:divBdr>
              <w:divsChild>
                <w:div w:id="349643870">
                  <w:marLeft w:val="0"/>
                  <w:marRight w:val="0"/>
                  <w:marTop w:val="0"/>
                  <w:marBottom w:val="0"/>
                  <w:divBdr>
                    <w:top w:val="single" w:sz="6" w:space="0" w:color="BFD3E8"/>
                    <w:left w:val="single" w:sz="6" w:space="0" w:color="BFD3E8"/>
                    <w:bottom w:val="single" w:sz="6" w:space="0" w:color="BFD3E8"/>
                    <w:right w:val="single" w:sz="6" w:space="0" w:color="BFD3E8"/>
                  </w:divBdr>
                  <w:divsChild>
                    <w:div w:id="52166817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7913117">
      <w:bodyDiv w:val="1"/>
      <w:marLeft w:val="0"/>
      <w:marRight w:val="0"/>
      <w:marTop w:val="0"/>
      <w:marBottom w:val="0"/>
      <w:divBdr>
        <w:top w:val="none" w:sz="0" w:space="0" w:color="auto"/>
        <w:left w:val="none" w:sz="0" w:space="0" w:color="auto"/>
        <w:bottom w:val="none" w:sz="0" w:space="0" w:color="auto"/>
        <w:right w:val="none" w:sz="0" w:space="0" w:color="auto"/>
      </w:divBdr>
    </w:div>
    <w:div w:id="127942069">
      <w:bodyDiv w:val="1"/>
      <w:marLeft w:val="0"/>
      <w:marRight w:val="0"/>
      <w:marTop w:val="0"/>
      <w:marBottom w:val="0"/>
      <w:divBdr>
        <w:top w:val="none" w:sz="0" w:space="0" w:color="auto"/>
        <w:left w:val="none" w:sz="0" w:space="0" w:color="auto"/>
        <w:bottom w:val="none" w:sz="0" w:space="0" w:color="auto"/>
        <w:right w:val="none" w:sz="0" w:space="0" w:color="auto"/>
      </w:divBdr>
    </w:div>
    <w:div w:id="136917322">
      <w:bodyDiv w:val="1"/>
      <w:marLeft w:val="0"/>
      <w:marRight w:val="0"/>
      <w:marTop w:val="0"/>
      <w:marBottom w:val="0"/>
      <w:divBdr>
        <w:top w:val="none" w:sz="0" w:space="0" w:color="auto"/>
        <w:left w:val="none" w:sz="0" w:space="0" w:color="auto"/>
        <w:bottom w:val="none" w:sz="0" w:space="0" w:color="auto"/>
        <w:right w:val="none" w:sz="0" w:space="0" w:color="auto"/>
      </w:divBdr>
    </w:div>
    <w:div w:id="137773359">
      <w:bodyDiv w:val="1"/>
      <w:marLeft w:val="0"/>
      <w:marRight w:val="0"/>
      <w:marTop w:val="0"/>
      <w:marBottom w:val="0"/>
      <w:divBdr>
        <w:top w:val="none" w:sz="0" w:space="0" w:color="auto"/>
        <w:left w:val="none" w:sz="0" w:space="0" w:color="auto"/>
        <w:bottom w:val="none" w:sz="0" w:space="0" w:color="auto"/>
        <w:right w:val="none" w:sz="0" w:space="0" w:color="auto"/>
      </w:divBdr>
    </w:div>
    <w:div w:id="149293987">
      <w:bodyDiv w:val="1"/>
      <w:marLeft w:val="0"/>
      <w:marRight w:val="0"/>
      <w:marTop w:val="0"/>
      <w:marBottom w:val="0"/>
      <w:divBdr>
        <w:top w:val="none" w:sz="0" w:space="0" w:color="auto"/>
        <w:left w:val="none" w:sz="0" w:space="0" w:color="auto"/>
        <w:bottom w:val="none" w:sz="0" w:space="0" w:color="auto"/>
        <w:right w:val="none" w:sz="0" w:space="0" w:color="auto"/>
      </w:divBdr>
    </w:div>
    <w:div w:id="150680826">
      <w:bodyDiv w:val="1"/>
      <w:marLeft w:val="0"/>
      <w:marRight w:val="0"/>
      <w:marTop w:val="0"/>
      <w:marBottom w:val="0"/>
      <w:divBdr>
        <w:top w:val="none" w:sz="0" w:space="0" w:color="auto"/>
        <w:left w:val="none" w:sz="0" w:space="0" w:color="auto"/>
        <w:bottom w:val="none" w:sz="0" w:space="0" w:color="auto"/>
        <w:right w:val="none" w:sz="0" w:space="0" w:color="auto"/>
      </w:divBdr>
      <w:divsChild>
        <w:div w:id="1454249202">
          <w:marLeft w:val="0"/>
          <w:marRight w:val="0"/>
          <w:marTop w:val="0"/>
          <w:marBottom w:val="0"/>
          <w:divBdr>
            <w:top w:val="none" w:sz="0" w:space="0" w:color="auto"/>
            <w:left w:val="none" w:sz="0" w:space="0" w:color="auto"/>
            <w:bottom w:val="none" w:sz="0" w:space="0" w:color="auto"/>
            <w:right w:val="none" w:sz="0" w:space="0" w:color="auto"/>
          </w:divBdr>
          <w:divsChild>
            <w:div w:id="1675719684">
              <w:marLeft w:val="0"/>
              <w:marRight w:val="0"/>
              <w:marTop w:val="1500"/>
              <w:marBottom w:val="1500"/>
              <w:divBdr>
                <w:top w:val="none" w:sz="0" w:space="0" w:color="auto"/>
                <w:left w:val="none" w:sz="0" w:space="0" w:color="auto"/>
                <w:bottom w:val="none" w:sz="0" w:space="0" w:color="auto"/>
                <w:right w:val="none" w:sz="0" w:space="0" w:color="auto"/>
              </w:divBdr>
              <w:divsChild>
                <w:div w:id="1179469054">
                  <w:marLeft w:val="0"/>
                  <w:marRight w:val="0"/>
                  <w:marTop w:val="150"/>
                  <w:marBottom w:val="0"/>
                  <w:divBdr>
                    <w:top w:val="none" w:sz="0" w:space="0" w:color="auto"/>
                    <w:left w:val="none" w:sz="0" w:space="0" w:color="auto"/>
                    <w:bottom w:val="none" w:sz="0" w:space="0" w:color="auto"/>
                    <w:right w:val="none" w:sz="0" w:space="0" w:color="auto"/>
                  </w:divBdr>
                  <w:divsChild>
                    <w:div w:id="425003771">
                      <w:marLeft w:val="0"/>
                      <w:marRight w:val="0"/>
                      <w:marTop w:val="0"/>
                      <w:marBottom w:val="0"/>
                      <w:divBdr>
                        <w:top w:val="single" w:sz="6" w:space="8" w:color="DDDDDD"/>
                        <w:left w:val="single" w:sz="6" w:space="8" w:color="DDDDDD"/>
                        <w:bottom w:val="single" w:sz="6" w:space="8" w:color="DDDDDD"/>
                        <w:right w:val="single" w:sz="6" w:space="8" w:color="DDDDDD"/>
                      </w:divBdr>
                      <w:divsChild>
                        <w:div w:id="1903978083">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0126040">
      <w:bodyDiv w:val="1"/>
      <w:marLeft w:val="0"/>
      <w:marRight w:val="0"/>
      <w:marTop w:val="0"/>
      <w:marBottom w:val="0"/>
      <w:divBdr>
        <w:top w:val="none" w:sz="0" w:space="0" w:color="auto"/>
        <w:left w:val="none" w:sz="0" w:space="0" w:color="auto"/>
        <w:bottom w:val="none" w:sz="0" w:space="0" w:color="auto"/>
        <w:right w:val="none" w:sz="0" w:space="0" w:color="auto"/>
      </w:divBdr>
    </w:div>
    <w:div w:id="166945611">
      <w:bodyDiv w:val="1"/>
      <w:marLeft w:val="0"/>
      <w:marRight w:val="0"/>
      <w:marTop w:val="0"/>
      <w:marBottom w:val="0"/>
      <w:divBdr>
        <w:top w:val="none" w:sz="0" w:space="0" w:color="auto"/>
        <w:left w:val="none" w:sz="0" w:space="0" w:color="auto"/>
        <w:bottom w:val="none" w:sz="0" w:space="0" w:color="auto"/>
        <w:right w:val="none" w:sz="0" w:space="0" w:color="auto"/>
      </w:divBdr>
      <w:divsChild>
        <w:div w:id="67197271">
          <w:marLeft w:val="0"/>
          <w:marRight w:val="0"/>
          <w:marTop w:val="0"/>
          <w:marBottom w:val="0"/>
          <w:divBdr>
            <w:top w:val="none" w:sz="0" w:space="0" w:color="auto"/>
            <w:left w:val="none" w:sz="0" w:space="0" w:color="auto"/>
            <w:bottom w:val="none" w:sz="0" w:space="0" w:color="auto"/>
            <w:right w:val="none" w:sz="0" w:space="0" w:color="auto"/>
          </w:divBdr>
          <w:divsChild>
            <w:div w:id="317223467">
              <w:marLeft w:val="0"/>
              <w:marRight w:val="0"/>
              <w:marTop w:val="0"/>
              <w:marBottom w:val="0"/>
              <w:divBdr>
                <w:top w:val="none" w:sz="0" w:space="0" w:color="auto"/>
                <w:left w:val="none" w:sz="0" w:space="0" w:color="auto"/>
                <w:bottom w:val="none" w:sz="0" w:space="0" w:color="auto"/>
                <w:right w:val="none" w:sz="0" w:space="0" w:color="auto"/>
              </w:divBdr>
              <w:divsChild>
                <w:div w:id="1636569420">
                  <w:marLeft w:val="0"/>
                  <w:marRight w:val="0"/>
                  <w:marTop w:val="0"/>
                  <w:marBottom w:val="0"/>
                  <w:divBdr>
                    <w:top w:val="single" w:sz="6" w:space="0" w:color="BFD3E8"/>
                    <w:left w:val="single" w:sz="6" w:space="0" w:color="BFD3E8"/>
                    <w:bottom w:val="single" w:sz="6" w:space="0" w:color="BFD3E8"/>
                    <w:right w:val="single" w:sz="6" w:space="0" w:color="BFD3E8"/>
                  </w:divBdr>
                  <w:divsChild>
                    <w:div w:id="6738189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0075088">
      <w:bodyDiv w:val="1"/>
      <w:marLeft w:val="0"/>
      <w:marRight w:val="0"/>
      <w:marTop w:val="0"/>
      <w:marBottom w:val="0"/>
      <w:divBdr>
        <w:top w:val="none" w:sz="0" w:space="0" w:color="auto"/>
        <w:left w:val="none" w:sz="0" w:space="0" w:color="auto"/>
        <w:bottom w:val="none" w:sz="0" w:space="0" w:color="auto"/>
        <w:right w:val="none" w:sz="0" w:space="0" w:color="auto"/>
      </w:divBdr>
    </w:div>
    <w:div w:id="192501321">
      <w:bodyDiv w:val="1"/>
      <w:marLeft w:val="0"/>
      <w:marRight w:val="0"/>
      <w:marTop w:val="0"/>
      <w:marBottom w:val="0"/>
      <w:divBdr>
        <w:top w:val="none" w:sz="0" w:space="0" w:color="auto"/>
        <w:left w:val="none" w:sz="0" w:space="0" w:color="auto"/>
        <w:bottom w:val="none" w:sz="0" w:space="0" w:color="auto"/>
        <w:right w:val="none" w:sz="0" w:space="0" w:color="auto"/>
      </w:divBdr>
      <w:divsChild>
        <w:div w:id="151722540">
          <w:marLeft w:val="0"/>
          <w:marRight w:val="0"/>
          <w:marTop w:val="0"/>
          <w:marBottom w:val="0"/>
          <w:divBdr>
            <w:top w:val="none" w:sz="0" w:space="0" w:color="auto"/>
            <w:left w:val="none" w:sz="0" w:space="0" w:color="auto"/>
            <w:bottom w:val="none" w:sz="0" w:space="0" w:color="auto"/>
            <w:right w:val="none" w:sz="0" w:space="0" w:color="auto"/>
          </w:divBdr>
          <w:divsChild>
            <w:div w:id="490633508">
              <w:marLeft w:val="0"/>
              <w:marRight w:val="0"/>
              <w:marTop w:val="1500"/>
              <w:marBottom w:val="1500"/>
              <w:divBdr>
                <w:top w:val="none" w:sz="0" w:space="0" w:color="auto"/>
                <w:left w:val="none" w:sz="0" w:space="0" w:color="auto"/>
                <w:bottom w:val="none" w:sz="0" w:space="0" w:color="auto"/>
                <w:right w:val="none" w:sz="0" w:space="0" w:color="auto"/>
              </w:divBdr>
              <w:divsChild>
                <w:div w:id="987367705">
                  <w:marLeft w:val="0"/>
                  <w:marRight w:val="0"/>
                  <w:marTop w:val="150"/>
                  <w:marBottom w:val="0"/>
                  <w:divBdr>
                    <w:top w:val="none" w:sz="0" w:space="0" w:color="auto"/>
                    <w:left w:val="none" w:sz="0" w:space="0" w:color="auto"/>
                    <w:bottom w:val="none" w:sz="0" w:space="0" w:color="auto"/>
                    <w:right w:val="none" w:sz="0" w:space="0" w:color="auto"/>
                  </w:divBdr>
                  <w:divsChild>
                    <w:div w:id="102312494">
                      <w:marLeft w:val="0"/>
                      <w:marRight w:val="0"/>
                      <w:marTop w:val="0"/>
                      <w:marBottom w:val="0"/>
                      <w:divBdr>
                        <w:top w:val="single" w:sz="6" w:space="8" w:color="DDDDDD"/>
                        <w:left w:val="single" w:sz="6" w:space="8" w:color="DDDDDD"/>
                        <w:bottom w:val="single" w:sz="6" w:space="8" w:color="DDDDDD"/>
                        <w:right w:val="single" w:sz="6" w:space="8" w:color="DDDDDD"/>
                      </w:divBdr>
                      <w:divsChild>
                        <w:div w:id="97506170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94511526">
      <w:bodyDiv w:val="1"/>
      <w:marLeft w:val="0"/>
      <w:marRight w:val="0"/>
      <w:marTop w:val="0"/>
      <w:marBottom w:val="0"/>
      <w:divBdr>
        <w:top w:val="none" w:sz="0" w:space="0" w:color="auto"/>
        <w:left w:val="none" w:sz="0" w:space="0" w:color="auto"/>
        <w:bottom w:val="none" w:sz="0" w:space="0" w:color="auto"/>
        <w:right w:val="none" w:sz="0" w:space="0" w:color="auto"/>
      </w:divBdr>
      <w:divsChild>
        <w:div w:id="326641363">
          <w:marLeft w:val="0"/>
          <w:marRight w:val="0"/>
          <w:marTop w:val="0"/>
          <w:marBottom w:val="0"/>
          <w:divBdr>
            <w:top w:val="none" w:sz="0" w:space="0" w:color="auto"/>
            <w:left w:val="none" w:sz="0" w:space="0" w:color="auto"/>
            <w:bottom w:val="none" w:sz="0" w:space="0" w:color="auto"/>
            <w:right w:val="none" w:sz="0" w:space="0" w:color="auto"/>
          </w:divBdr>
          <w:divsChild>
            <w:div w:id="1937978812">
              <w:marLeft w:val="0"/>
              <w:marRight w:val="0"/>
              <w:marTop w:val="0"/>
              <w:marBottom w:val="0"/>
              <w:divBdr>
                <w:top w:val="none" w:sz="0" w:space="0" w:color="auto"/>
                <w:left w:val="none" w:sz="0" w:space="0" w:color="auto"/>
                <w:bottom w:val="none" w:sz="0" w:space="0" w:color="auto"/>
                <w:right w:val="none" w:sz="0" w:space="0" w:color="auto"/>
              </w:divBdr>
              <w:divsChild>
                <w:div w:id="1471240571">
                  <w:marLeft w:val="0"/>
                  <w:marRight w:val="0"/>
                  <w:marTop w:val="0"/>
                  <w:marBottom w:val="0"/>
                  <w:divBdr>
                    <w:top w:val="single" w:sz="6" w:space="0" w:color="BFD3E8"/>
                    <w:left w:val="single" w:sz="6" w:space="0" w:color="BFD3E8"/>
                    <w:bottom w:val="single" w:sz="6" w:space="0" w:color="BFD3E8"/>
                    <w:right w:val="single" w:sz="6" w:space="0" w:color="BFD3E8"/>
                  </w:divBdr>
                  <w:divsChild>
                    <w:div w:id="211643630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8515460">
      <w:bodyDiv w:val="1"/>
      <w:marLeft w:val="0"/>
      <w:marRight w:val="0"/>
      <w:marTop w:val="0"/>
      <w:marBottom w:val="0"/>
      <w:divBdr>
        <w:top w:val="none" w:sz="0" w:space="0" w:color="auto"/>
        <w:left w:val="none" w:sz="0" w:space="0" w:color="auto"/>
        <w:bottom w:val="none" w:sz="0" w:space="0" w:color="auto"/>
        <w:right w:val="none" w:sz="0" w:space="0" w:color="auto"/>
      </w:divBdr>
      <w:divsChild>
        <w:div w:id="1916234209">
          <w:marLeft w:val="0"/>
          <w:marRight w:val="0"/>
          <w:marTop w:val="0"/>
          <w:marBottom w:val="0"/>
          <w:divBdr>
            <w:top w:val="none" w:sz="0" w:space="0" w:color="auto"/>
            <w:left w:val="none" w:sz="0" w:space="0" w:color="auto"/>
            <w:bottom w:val="none" w:sz="0" w:space="0" w:color="auto"/>
            <w:right w:val="none" w:sz="0" w:space="0" w:color="auto"/>
          </w:divBdr>
          <w:divsChild>
            <w:div w:id="303781407">
              <w:marLeft w:val="0"/>
              <w:marRight w:val="0"/>
              <w:marTop w:val="1500"/>
              <w:marBottom w:val="1500"/>
              <w:divBdr>
                <w:top w:val="none" w:sz="0" w:space="0" w:color="auto"/>
                <w:left w:val="none" w:sz="0" w:space="0" w:color="auto"/>
                <w:bottom w:val="none" w:sz="0" w:space="0" w:color="auto"/>
                <w:right w:val="none" w:sz="0" w:space="0" w:color="auto"/>
              </w:divBdr>
              <w:divsChild>
                <w:div w:id="682248621">
                  <w:marLeft w:val="0"/>
                  <w:marRight w:val="0"/>
                  <w:marTop w:val="150"/>
                  <w:marBottom w:val="0"/>
                  <w:divBdr>
                    <w:top w:val="none" w:sz="0" w:space="0" w:color="auto"/>
                    <w:left w:val="none" w:sz="0" w:space="0" w:color="auto"/>
                    <w:bottom w:val="none" w:sz="0" w:space="0" w:color="auto"/>
                    <w:right w:val="none" w:sz="0" w:space="0" w:color="auto"/>
                  </w:divBdr>
                  <w:divsChild>
                    <w:div w:id="944264269">
                      <w:marLeft w:val="0"/>
                      <w:marRight w:val="0"/>
                      <w:marTop w:val="0"/>
                      <w:marBottom w:val="0"/>
                      <w:divBdr>
                        <w:top w:val="single" w:sz="6" w:space="8" w:color="DDDDDD"/>
                        <w:left w:val="single" w:sz="6" w:space="8" w:color="DDDDDD"/>
                        <w:bottom w:val="single" w:sz="6" w:space="8" w:color="DDDDDD"/>
                        <w:right w:val="single" w:sz="6" w:space="8" w:color="DDDDDD"/>
                      </w:divBdr>
                      <w:divsChild>
                        <w:div w:id="126623433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01789940">
      <w:bodyDiv w:val="1"/>
      <w:marLeft w:val="0"/>
      <w:marRight w:val="0"/>
      <w:marTop w:val="0"/>
      <w:marBottom w:val="0"/>
      <w:divBdr>
        <w:top w:val="none" w:sz="0" w:space="0" w:color="auto"/>
        <w:left w:val="none" w:sz="0" w:space="0" w:color="auto"/>
        <w:bottom w:val="none" w:sz="0" w:space="0" w:color="auto"/>
        <w:right w:val="none" w:sz="0" w:space="0" w:color="auto"/>
      </w:divBdr>
    </w:div>
    <w:div w:id="217401795">
      <w:bodyDiv w:val="1"/>
      <w:marLeft w:val="0"/>
      <w:marRight w:val="0"/>
      <w:marTop w:val="0"/>
      <w:marBottom w:val="0"/>
      <w:divBdr>
        <w:top w:val="none" w:sz="0" w:space="0" w:color="auto"/>
        <w:left w:val="none" w:sz="0" w:space="0" w:color="auto"/>
        <w:bottom w:val="none" w:sz="0" w:space="0" w:color="auto"/>
        <w:right w:val="none" w:sz="0" w:space="0" w:color="auto"/>
      </w:divBdr>
    </w:div>
    <w:div w:id="238252222">
      <w:bodyDiv w:val="1"/>
      <w:marLeft w:val="0"/>
      <w:marRight w:val="0"/>
      <w:marTop w:val="0"/>
      <w:marBottom w:val="0"/>
      <w:divBdr>
        <w:top w:val="none" w:sz="0" w:space="0" w:color="auto"/>
        <w:left w:val="none" w:sz="0" w:space="0" w:color="auto"/>
        <w:bottom w:val="none" w:sz="0" w:space="0" w:color="auto"/>
        <w:right w:val="none" w:sz="0" w:space="0" w:color="auto"/>
      </w:divBdr>
      <w:divsChild>
        <w:div w:id="1269922835">
          <w:marLeft w:val="0"/>
          <w:marRight w:val="0"/>
          <w:marTop w:val="0"/>
          <w:marBottom w:val="0"/>
          <w:divBdr>
            <w:top w:val="none" w:sz="0" w:space="0" w:color="auto"/>
            <w:left w:val="none" w:sz="0" w:space="0" w:color="auto"/>
            <w:bottom w:val="none" w:sz="0" w:space="0" w:color="auto"/>
            <w:right w:val="none" w:sz="0" w:space="0" w:color="auto"/>
          </w:divBdr>
          <w:divsChild>
            <w:div w:id="1111123403">
              <w:marLeft w:val="0"/>
              <w:marRight w:val="0"/>
              <w:marTop w:val="100"/>
              <w:marBottom w:val="100"/>
              <w:divBdr>
                <w:top w:val="none" w:sz="0" w:space="0" w:color="auto"/>
                <w:left w:val="none" w:sz="0" w:space="0" w:color="auto"/>
                <w:bottom w:val="none" w:sz="0" w:space="0" w:color="auto"/>
                <w:right w:val="none" w:sz="0" w:space="0" w:color="auto"/>
              </w:divBdr>
              <w:divsChild>
                <w:div w:id="1038507036">
                  <w:marLeft w:val="0"/>
                  <w:marRight w:val="0"/>
                  <w:marTop w:val="0"/>
                  <w:marBottom w:val="0"/>
                  <w:divBdr>
                    <w:top w:val="none" w:sz="0" w:space="0" w:color="auto"/>
                    <w:left w:val="none" w:sz="0" w:space="0" w:color="auto"/>
                    <w:bottom w:val="none" w:sz="0" w:space="0" w:color="auto"/>
                    <w:right w:val="none" w:sz="0" w:space="0" w:color="auto"/>
                  </w:divBdr>
                  <w:divsChild>
                    <w:div w:id="1842502063">
                      <w:marLeft w:val="0"/>
                      <w:marRight w:val="0"/>
                      <w:marTop w:val="0"/>
                      <w:marBottom w:val="0"/>
                      <w:divBdr>
                        <w:top w:val="none" w:sz="0" w:space="0" w:color="auto"/>
                        <w:left w:val="none" w:sz="0" w:space="0" w:color="auto"/>
                        <w:bottom w:val="none" w:sz="0" w:space="0" w:color="auto"/>
                        <w:right w:val="none" w:sz="0" w:space="0" w:color="auto"/>
                      </w:divBdr>
                      <w:divsChild>
                        <w:div w:id="668364280">
                          <w:marLeft w:val="0"/>
                          <w:marRight w:val="0"/>
                          <w:marTop w:val="0"/>
                          <w:marBottom w:val="0"/>
                          <w:divBdr>
                            <w:top w:val="none" w:sz="0" w:space="0" w:color="auto"/>
                            <w:left w:val="none" w:sz="0" w:space="0" w:color="auto"/>
                            <w:bottom w:val="none" w:sz="0" w:space="0" w:color="auto"/>
                            <w:right w:val="none" w:sz="0" w:space="0" w:color="auto"/>
                          </w:divBdr>
                          <w:divsChild>
                            <w:div w:id="1525825111">
                              <w:marLeft w:val="0"/>
                              <w:marRight w:val="0"/>
                              <w:marTop w:val="0"/>
                              <w:marBottom w:val="0"/>
                              <w:divBdr>
                                <w:top w:val="none" w:sz="0" w:space="0" w:color="auto"/>
                                <w:left w:val="none" w:sz="0" w:space="0" w:color="auto"/>
                                <w:bottom w:val="none" w:sz="0" w:space="0" w:color="auto"/>
                                <w:right w:val="none" w:sz="0" w:space="0" w:color="auto"/>
                              </w:divBdr>
                              <w:divsChild>
                                <w:div w:id="1094278817">
                                  <w:marLeft w:val="0"/>
                                  <w:marRight w:val="0"/>
                                  <w:marTop w:val="0"/>
                                  <w:marBottom w:val="0"/>
                                  <w:divBdr>
                                    <w:top w:val="none" w:sz="0" w:space="0" w:color="auto"/>
                                    <w:left w:val="none" w:sz="0" w:space="0" w:color="auto"/>
                                    <w:bottom w:val="none" w:sz="0" w:space="0" w:color="auto"/>
                                    <w:right w:val="none" w:sz="0" w:space="0" w:color="auto"/>
                                  </w:divBdr>
                                  <w:divsChild>
                                    <w:div w:id="10415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992655">
      <w:bodyDiv w:val="1"/>
      <w:marLeft w:val="0"/>
      <w:marRight w:val="0"/>
      <w:marTop w:val="0"/>
      <w:marBottom w:val="0"/>
      <w:divBdr>
        <w:top w:val="none" w:sz="0" w:space="0" w:color="auto"/>
        <w:left w:val="none" w:sz="0" w:space="0" w:color="auto"/>
        <w:bottom w:val="none" w:sz="0" w:space="0" w:color="auto"/>
        <w:right w:val="none" w:sz="0" w:space="0" w:color="auto"/>
      </w:divBdr>
      <w:divsChild>
        <w:div w:id="1692799421">
          <w:marLeft w:val="0"/>
          <w:marRight w:val="0"/>
          <w:marTop w:val="0"/>
          <w:marBottom w:val="0"/>
          <w:divBdr>
            <w:top w:val="none" w:sz="0" w:space="0" w:color="auto"/>
            <w:left w:val="none" w:sz="0" w:space="0" w:color="auto"/>
            <w:bottom w:val="none" w:sz="0" w:space="0" w:color="auto"/>
            <w:right w:val="none" w:sz="0" w:space="0" w:color="auto"/>
          </w:divBdr>
          <w:divsChild>
            <w:div w:id="893543000">
              <w:marLeft w:val="0"/>
              <w:marRight w:val="0"/>
              <w:marTop w:val="0"/>
              <w:marBottom w:val="0"/>
              <w:divBdr>
                <w:top w:val="none" w:sz="0" w:space="0" w:color="auto"/>
                <w:left w:val="none" w:sz="0" w:space="0" w:color="auto"/>
                <w:bottom w:val="none" w:sz="0" w:space="0" w:color="auto"/>
                <w:right w:val="none" w:sz="0" w:space="0" w:color="auto"/>
              </w:divBdr>
              <w:divsChild>
                <w:div w:id="665060827">
                  <w:marLeft w:val="0"/>
                  <w:marRight w:val="0"/>
                  <w:marTop w:val="0"/>
                  <w:marBottom w:val="0"/>
                  <w:divBdr>
                    <w:top w:val="single" w:sz="6" w:space="0" w:color="BFD3E8"/>
                    <w:left w:val="single" w:sz="6" w:space="0" w:color="BFD3E8"/>
                    <w:bottom w:val="single" w:sz="6" w:space="0" w:color="BFD3E8"/>
                    <w:right w:val="single" w:sz="6" w:space="0" w:color="BFD3E8"/>
                  </w:divBdr>
                  <w:divsChild>
                    <w:div w:id="117742813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4380338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99">
          <w:marLeft w:val="0"/>
          <w:marRight w:val="0"/>
          <w:marTop w:val="0"/>
          <w:marBottom w:val="0"/>
          <w:divBdr>
            <w:top w:val="none" w:sz="0" w:space="0" w:color="auto"/>
            <w:left w:val="none" w:sz="0" w:space="0" w:color="auto"/>
            <w:bottom w:val="none" w:sz="0" w:space="0" w:color="auto"/>
            <w:right w:val="none" w:sz="0" w:space="0" w:color="auto"/>
          </w:divBdr>
          <w:divsChild>
            <w:div w:id="450511489">
              <w:marLeft w:val="0"/>
              <w:marRight w:val="0"/>
              <w:marTop w:val="0"/>
              <w:marBottom w:val="0"/>
              <w:divBdr>
                <w:top w:val="none" w:sz="0" w:space="0" w:color="auto"/>
                <w:left w:val="none" w:sz="0" w:space="0" w:color="auto"/>
                <w:bottom w:val="none" w:sz="0" w:space="0" w:color="auto"/>
                <w:right w:val="none" w:sz="0" w:space="0" w:color="auto"/>
              </w:divBdr>
              <w:divsChild>
                <w:div w:id="1081411959">
                  <w:marLeft w:val="0"/>
                  <w:marRight w:val="0"/>
                  <w:marTop w:val="0"/>
                  <w:marBottom w:val="0"/>
                  <w:divBdr>
                    <w:top w:val="single" w:sz="6" w:space="0" w:color="BFD3E8"/>
                    <w:left w:val="single" w:sz="6" w:space="0" w:color="BFD3E8"/>
                    <w:bottom w:val="single" w:sz="6" w:space="0" w:color="BFD3E8"/>
                    <w:right w:val="single" w:sz="6" w:space="0" w:color="BFD3E8"/>
                  </w:divBdr>
                  <w:divsChild>
                    <w:div w:id="125319634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51014363">
      <w:bodyDiv w:val="1"/>
      <w:marLeft w:val="0"/>
      <w:marRight w:val="0"/>
      <w:marTop w:val="0"/>
      <w:marBottom w:val="0"/>
      <w:divBdr>
        <w:top w:val="none" w:sz="0" w:space="0" w:color="auto"/>
        <w:left w:val="none" w:sz="0" w:space="0" w:color="auto"/>
        <w:bottom w:val="none" w:sz="0" w:space="0" w:color="auto"/>
        <w:right w:val="none" w:sz="0" w:space="0" w:color="auto"/>
      </w:divBdr>
    </w:div>
    <w:div w:id="253250054">
      <w:bodyDiv w:val="1"/>
      <w:marLeft w:val="0"/>
      <w:marRight w:val="0"/>
      <w:marTop w:val="0"/>
      <w:marBottom w:val="0"/>
      <w:divBdr>
        <w:top w:val="none" w:sz="0" w:space="0" w:color="auto"/>
        <w:left w:val="none" w:sz="0" w:space="0" w:color="auto"/>
        <w:bottom w:val="none" w:sz="0" w:space="0" w:color="auto"/>
        <w:right w:val="none" w:sz="0" w:space="0" w:color="auto"/>
      </w:divBdr>
      <w:divsChild>
        <w:div w:id="1422482245">
          <w:marLeft w:val="0"/>
          <w:marRight w:val="0"/>
          <w:marTop w:val="0"/>
          <w:marBottom w:val="0"/>
          <w:divBdr>
            <w:top w:val="none" w:sz="0" w:space="0" w:color="auto"/>
            <w:left w:val="none" w:sz="0" w:space="0" w:color="auto"/>
            <w:bottom w:val="none" w:sz="0" w:space="0" w:color="auto"/>
            <w:right w:val="none" w:sz="0" w:space="0" w:color="auto"/>
          </w:divBdr>
          <w:divsChild>
            <w:div w:id="890532384">
              <w:marLeft w:val="0"/>
              <w:marRight w:val="0"/>
              <w:marTop w:val="0"/>
              <w:marBottom w:val="0"/>
              <w:divBdr>
                <w:top w:val="none" w:sz="0" w:space="0" w:color="auto"/>
                <w:left w:val="none" w:sz="0" w:space="0" w:color="auto"/>
                <w:bottom w:val="none" w:sz="0" w:space="0" w:color="auto"/>
                <w:right w:val="none" w:sz="0" w:space="0" w:color="auto"/>
              </w:divBdr>
              <w:divsChild>
                <w:div w:id="67240057">
                  <w:marLeft w:val="0"/>
                  <w:marRight w:val="0"/>
                  <w:marTop w:val="0"/>
                  <w:marBottom w:val="0"/>
                  <w:divBdr>
                    <w:top w:val="single" w:sz="6" w:space="0" w:color="BFD3E8"/>
                    <w:left w:val="single" w:sz="6" w:space="0" w:color="BFD3E8"/>
                    <w:bottom w:val="single" w:sz="6" w:space="0" w:color="BFD3E8"/>
                    <w:right w:val="single" w:sz="6" w:space="0" w:color="BFD3E8"/>
                  </w:divBdr>
                  <w:divsChild>
                    <w:div w:id="145274975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59605547">
      <w:bodyDiv w:val="1"/>
      <w:marLeft w:val="0"/>
      <w:marRight w:val="0"/>
      <w:marTop w:val="0"/>
      <w:marBottom w:val="0"/>
      <w:divBdr>
        <w:top w:val="none" w:sz="0" w:space="0" w:color="auto"/>
        <w:left w:val="none" w:sz="0" w:space="0" w:color="auto"/>
        <w:bottom w:val="none" w:sz="0" w:space="0" w:color="auto"/>
        <w:right w:val="none" w:sz="0" w:space="0" w:color="auto"/>
      </w:divBdr>
      <w:divsChild>
        <w:div w:id="1901743610">
          <w:marLeft w:val="0"/>
          <w:marRight w:val="0"/>
          <w:marTop w:val="0"/>
          <w:marBottom w:val="0"/>
          <w:divBdr>
            <w:top w:val="none" w:sz="0" w:space="0" w:color="auto"/>
            <w:left w:val="none" w:sz="0" w:space="0" w:color="auto"/>
            <w:bottom w:val="none" w:sz="0" w:space="0" w:color="auto"/>
            <w:right w:val="none" w:sz="0" w:space="0" w:color="auto"/>
          </w:divBdr>
          <w:divsChild>
            <w:div w:id="607468835">
              <w:marLeft w:val="0"/>
              <w:marRight w:val="0"/>
              <w:marTop w:val="1500"/>
              <w:marBottom w:val="1500"/>
              <w:divBdr>
                <w:top w:val="none" w:sz="0" w:space="0" w:color="auto"/>
                <w:left w:val="none" w:sz="0" w:space="0" w:color="auto"/>
                <w:bottom w:val="none" w:sz="0" w:space="0" w:color="auto"/>
                <w:right w:val="none" w:sz="0" w:space="0" w:color="auto"/>
              </w:divBdr>
              <w:divsChild>
                <w:div w:id="494104665">
                  <w:marLeft w:val="0"/>
                  <w:marRight w:val="0"/>
                  <w:marTop w:val="150"/>
                  <w:marBottom w:val="0"/>
                  <w:divBdr>
                    <w:top w:val="none" w:sz="0" w:space="0" w:color="auto"/>
                    <w:left w:val="none" w:sz="0" w:space="0" w:color="auto"/>
                    <w:bottom w:val="none" w:sz="0" w:space="0" w:color="auto"/>
                    <w:right w:val="none" w:sz="0" w:space="0" w:color="auto"/>
                  </w:divBdr>
                  <w:divsChild>
                    <w:div w:id="80374345">
                      <w:marLeft w:val="0"/>
                      <w:marRight w:val="0"/>
                      <w:marTop w:val="0"/>
                      <w:marBottom w:val="0"/>
                      <w:divBdr>
                        <w:top w:val="single" w:sz="6" w:space="8" w:color="DDDDDD"/>
                        <w:left w:val="single" w:sz="6" w:space="8" w:color="DDDDDD"/>
                        <w:bottom w:val="single" w:sz="6" w:space="8" w:color="DDDDDD"/>
                        <w:right w:val="single" w:sz="6" w:space="8" w:color="DDDDDD"/>
                      </w:divBdr>
                      <w:divsChild>
                        <w:div w:id="101052607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67591398">
      <w:bodyDiv w:val="1"/>
      <w:marLeft w:val="0"/>
      <w:marRight w:val="0"/>
      <w:marTop w:val="0"/>
      <w:marBottom w:val="0"/>
      <w:divBdr>
        <w:top w:val="none" w:sz="0" w:space="0" w:color="auto"/>
        <w:left w:val="none" w:sz="0" w:space="0" w:color="auto"/>
        <w:bottom w:val="none" w:sz="0" w:space="0" w:color="auto"/>
        <w:right w:val="none" w:sz="0" w:space="0" w:color="auto"/>
      </w:divBdr>
    </w:div>
    <w:div w:id="269515714">
      <w:bodyDiv w:val="1"/>
      <w:marLeft w:val="0"/>
      <w:marRight w:val="0"/>
      <w:marTop w:val="0"/>
      <w:marBottom w:val="0"/>
      <w:divBdr>
        <w:top w:val="none" w:sz="0" w:space="0" w:color="auto"/>
        <w:left w:val="none" w:sz="0" w:space="0" w:color="auto"/>
        <w:bottom w:val="none" w:sz="0" w:space="0" w:color="auto"/>
        <w:right w:val="none" w:sz="0" w:space="0" w:color="auto"/>
      </w:divBdr>
    </w:div>
    <w:div w:id="272787502">
      <w:bodyDiv w:val="1"/>
      <w:marLeft w:val="0"/>
      <w:marRight w:val="0"/>
      <w:marTop w:val="0"/>
      <w:marBottom w:val="0"/>
      <w:divBdr>
        <w:top w:val="none" w:sz="0" w:space="0" w:color="auto"/>
        <w:left w:val="none" w:sz="0" w:space="0" w:color="auto"/>
        <w:bottom w:val="none" w:sz="0" w:space="0" w:color="auto"/>
        <w:right w:val="none" w:sz="0" w:space="0" w:color="auto"/>
      </w:divBdr>
    </w:div>
    <w:div w:id="272834405">
      <w:bodyDiv w:val="1"/>
      <w:marLeft w:val="0"/>
      <w:marRight w:val="0"/>
      <w:marTop w:val="0"/>
      <w:marBottom w:val="0"/>
      <w:divBdr>
        <w:top w:val="none" w:sz="0" w:space="0" w:color="auto"/>
        <w:left w:val="none" w:sz="0" w:space="0" w:color="auto"/>
        <w:bottom w:val="none" w:sz="0" w:space="0" w:color="auto"/>
        <w:right w:val="none" w:sz="0" w:space="0" w:color="auto"/>
      </w:divBdr>
      <w:divsChild>
        <w:div w:id="1791510333">
          <w:marLeft w:val="0"/>
          <w:marRight w:val="0"/>
          <w:marTop w:val="0"/>
          <w:marBottom w:val="0"/>
          <w:divBdr>
            <w:top w:val="none" w:sz="0" w:space="0" w:color="auto"/>
            <w:left w:val="none" w:sz="0" w:space="0" w:color="auto"/>
            <w:bottom w:val="none" w:sz="0" w:space="0" w:color="auto"/>
            <w:right w:val="none" w:sz="0" w:space="0" w:color="auto"/>
          </w:divBdr>
          <w:divsChild>
            <w:div w:id="1472945014">
              <w:marLeft w:val="0"/>
              <w:marRight w:val="0"/>
              <w:marTop w:val="0"/>
              <w:marBottom w:val="0"/>
              <w:divBdr>
                <w:top w:val="none" w:sz="0" w:space="0" w:color="auto"/>
                <w:left w:val="none" w:sz="0" w:space="0" w:color="auto"/>
                <w:bottom w:val="none" w:sz="0" w:space="0" w:color="auto"/>
                <w:right w:val="none" w:sz="0" w:space="0" w:color="auto"/>
              </w:divBdr>
              <w:divsChild>
                <w:div w:id="2031031630">
                  <w:marLeft w:val="0"/>
                  <w:marRight w:val="0"/>
                  <w:marTop w:val="0"/>
                  <w:marBottom w:val="0"/>
                  <w:divBdr>
                    <w:top w:val="single" w:sz="6" w:space="0" w:color="BFD3E8"/>
                    <w:left w:val="single" w:sz="6" w:space="0" w:color="BFD3E8"/>
                    <w:bottom w:val="single" w:sz="6" w:space="0" w:color="BFD3E8"/>
                    <w:right w:val="single" w:sz="6" w:space="0" w:color="BFD3E8"/>
                  </w:divBdr>
                  <w:divsChild>
                    <w:div w:id="28308243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81115228">
      <w:bodyDiv w:val="1"/>
      <w:marLeft w:val="0"/>
      <w:marRight w:val="0"/>
      <w:marTop w:val="0"/>
      <w:marBottom w:val="0"/>
      <w:divBdr>
        <w:top w:val="none" w:sz="0" w:space="0" w:color="auto"/>
        <w:left w:val="none" w:sz="0" w:space="0" w:color="auto"/>
        <w:bottom w:val="none" w:sz="0" w:space="0" w:color="auto"/>
        <w:right w:val="none" w:sz="0" w:space="0" w:color="auto"/>
      </w:divBdr>
      <w:divsChild>
        <w:div w:id="1210607844">
          <w:marLeft w:val="0"/>
          <w:marRight w:val="0"/>
          <w:marTop w:val="0"/>
          <w:marBottom w:val="0"/>
          <w:divBdr>
            <w:top w:val="none" w:sz="0" w:space="0" w:color="auto"/>
            <w:left w:val="none" w:sz="0" w:space="0" w:color="auto"/>
            <w:bottom w:val="none" w:sz="0" w:space="0" w:color="auto"/>
            <w:right w:val="none" w:sz="0" w:space="0" w:color="auto"/>
          </w:divBdr>
          <w:divsChild>
            <w:div w:id="1171064027">
              <w:marLeft w:val="0"/>
              <w:marRight w:val="0"/>
              <w:marTop w:val="0"/>
              <w:marBottom w:val="0"/>
              <w:divBdr>
                <w:top w:val="none" w:sz="0" w:space="0" w:color="auto"/>
                <w:left w:val="none" w:sz="0" w:space="0" w:color="auto"/>
                <w:bottom w:val="none" w:sz="0" w:space="0" w:color="auto"/>
                <w:right w:val="none" w:sz="0" w:space="0" w:color="auto"/>
              </w:divBdr>
              <w:divsChild>
                <w:div w:id="241524117">
                  <w:marLeft w:val="0"/>
                  <w:marRight w:val="0"/>
                  <w:marTop w:val="0"/>
                  <w:marBottom w:val="0"/>
                  <w:divBdr>
                    <w:top w:val="single" w:sz="6" w:space="0" w:color="BFD3E8"/>
                    <w:left w:val="single" w:sz="6" w:space="0" w:color="BFD3E8"/>
                    <w:bottom w:val="single" w:sz="6" w:space="0" w:color="BFD3E8"/>
                    <w:right w:val="single" w:sz="6" w:space="0" w:color="BFD3E8"/>
                  </w:divBdr>
                  <w:divsChild>
                    <w:div w:id="204120090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87321340">
      <w:bodyDiv w:val="1"/>
      <w:marLeft w:val="0"/>
      <w:marRight w:val="0"/>
      <w:marTop w:val="0"/>
      <w:marBottom w:val="0"/>
      <w:divBdr>
        <w:top w:val="none" w:sz="0" w:space="0" w:color="auto"/>
        <w:left w:val="none" w:sz="0" w:space="0" w:color="auto"/>
        <w:bottom w:val="none" w:sz="0" w:space="0" w:color="auto"/>
        <w:right w:val="none" w:sz="0" w:space="0" w:color="auto"/>
      </w:divBdr>
      <w:divsChild>
        <w:div w:id="1723216850">
          <w:marLeft w:val="0"/>
          <w:marRight w:val="0"/>
          <w:marTop w:val="0"/>
          <w:marBottom w:val="0"/>
          <w:divBdr>
            <w:top w:val="none" w:sz="0" w:space="0" w:color="auto"/>
            <w:left w:val="none" w:sz="0" w:space="0" w:color="auto"/>
            <w:bottom w:val="none" w:sz="0" w:space="0" w:color="auto"/>
            <w:right w:val="none" w:sz="0" w:space="0" w:color="auto"/>
          </w:divBdr>
          <w:divsChild>
            <w:div w:id="249655633">
              <w:marLeft w:val="0"/>
              <w:marRight w:val="0"/>
              <w:marTop w:val="1500"/>
              <w:marBottom w:val="1500"/>
              <w:divBdr>
                <w:top w:val="none" w:sz="0" w:space="0" w:color="auto"/>
                <w:left w:val="none" w:sz="0" w:space="0" w:color="auto"/>
                <w:bottom w:val="none" w:sz="0" w:space="0" w:color="auto"/>
                <w:right w:val="none" w:sz="0" w:space="0" w:color="auto"/>
              </w:divBdr>
              <w:divsChild>
                <w:div w:id="1298798387">
                  <w:marLeft w:val="0"/>
                  <w:marRight w:val="0"/>
                  <w:marTop w:val="150"/>
                  <w:marBottom w:val="0"/>
                  <w:divBdr>
                    <w:top w:val="none" w:sz="0" w:space="0" w:color="auto"/>
                    <w:left w:val="none" w:sz="0" w:space="0" w:color="auto"/>
                    <w:bottom w:val="none" w:sz="0" w:space="0" w:color="auto"/>
                    <w:right w:val="none" w:sz="0" w:space="0" w:color="auto"/>
                  </w:divBdr>
                  <w:divsChild>
                    <w:div w:id="1201625900">
                      <w:marLeft w:val="0"/>
                      <w:marRight w:val="0"/>
                      <w:marTop w:val="0"/>
                      <w:marBottom w:val="0"/>
                      <w:divBdr>
                        <w:top w:val="single" w:sz="6" w:space="8" w:color="DDDDDD"/>
                        <w:left w:val="single" w:sz="6" w:space="8" w:color="DDDDDD"/>
                        <w:bottom w:val="single" w:sz="6" w:space="8" w:color="DDDDDD"/>
                        <w:right w:val="single" w:sz="6" w:space="8" w:color="DDDDDD"/>
                      </w:divBdr>
                      <w:divsChild>
                        <w:div w:id="19235373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91249657">
      <w:bodyDiv w:val="1"/>
      <w:marLeft w:val="0"/>
      <w:marRight w:val="0"/>
      <w:marTop w:val="0"/>
      <w:marBottom w:val="0"/>
      <w:divBdr>
        <w:top w:val="none" w:sz="0" w:space="0" w:color="auto"/>
        <w:left w:val="none" w:sz="0" w:space="0" w:color="auto"/>
        <w:bottom w:val="none" w:sz="0" w:space="0" w:color="auto"/>
        <w:right w:val="none" w:sz="0" w:space="0" w:color="auto"/>
      </w:divBdr>
    </w:div>
    <w:div w:id="296186431">
      <w:bodyDiv w:val="1"/>
      <w:marLeft w:val="0"/>
      <w:marRight w:val="0"/>
      <w:marTop w:val="0"/>
      <w:marBottom w:val="0"/>
      <w:divBdr>
        <w:top w:val="none" w:sz="0" w:space="0" w:color="auto"/>
        <w:left w:val="none" w:sz="0" w:space="0" w:color="auto"/>
        <w:bottom w:val="none" w:sz="0" w:space="0" w:color="auto"/>
        <w:right w:val="none" w:sz="0" w:space="0" w:color="auto"/>
      </w:divBdr>
      <w:divsChild>
        <w:div w:id="1237479008">
          <w:marLeft w:val="0"/>
          <w:marRight w:val="0"/>
          <w:marTop w:val="0"/>
          <w:marBottom w:val="0"/>
          <w:divBdr>
            <w:top w:val="none" w:sz="0" w:space="0" w:color="auto"/>
            <w:left w:val="none" w:sz="0" w:space="0" w:color="auto"/>
            <w:bottom w:val="none" w:sz="0" w:space="0" w:color="auto"/>
            <w:right w:val="none" w:sz="0" w:space="0" w:color="auto"/>
          </w:divBdr>
          <w:divsChild>
            <w:div w:id="1033116496">
              <w:marLeft w:val="0"/>
              <w:marRight w:val="0"/>
              <w:marTop w:val="1500"/>
              <w:marBottom w:val="1500"/>
              <w:divBdr>
                <w:top w:val="none" w:sz="0" w:space="0" w:color="auto"/>
                <w:left w:val="none" w:sz="0" w:space="0" w:color="auto"/>
                <w:bottom w:val="none" w:sz="0" w:space="0" w:color="auto"/>
                <w:right w:val="none" w:sz="0" w:space="0" w:color="auto"/>
              </w:divBdr>
              <w:divsChild>
                <w:div w:id="1327516999">
                  <w:marLeft w:val="0"/>
                  <w:marRight w:val="0"/>
                  <w:marTop w:val="150"/>
                  <w:marBottom w:val="0"/>
                  <w:divBdr>
                    <w:top w:val="none" w:sz="0" w:space="0" w:color="auto"/>
                    <w:left w:val="none" w:sz="0" w:space="0" w:color="auto"/>
                    <w:bottom w:val="none" w:sz="0" w:space="0" w:color="auto"/>
                    <w:right w:val="none" w:sz="0" w:space="0" w:color="auto"/>
                  </w:divBdr>
                  <w:divsChild>
                    <w:div w:id="1018652888">
                      <w:marLeft w:val="0"/>
                      <w:marRight w:val="0"/>
                      <w:marTop w:val="0"/>
                      <w:marBottom w:val="0"/>
                      <w:divBdr>
                        <w:top w:val="single" w:sz="6" w:space="8" w:color="DDDDDD"/>
                        <w:left w:val="single" w:sz="6" w:space="8" w:color="DDDDDD"/>
                        <w:bottom w:val="single" w:sz="6" w:space="8" w:color="DDDDDD"/>
                        <w:right w:val="single" w:sz="6" w:space="8" w:color="DDDDDD"/>
                      </w:divBdr>
                      <w:divsChild>
                        <w:div w:id="175416130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97151045">
      <w:bodyDiv w:val="1"/>
      <w:marLeft w:val="0"/>
      <w:marRight w:val="0"/>
      <w:marTop w:val="0"/>
      <w:marBottom w:val="0"/>
      <w:divBdr>
        <w:top w:val="none" w:sz="0" w:space="0" w:color="auto"/>
        <w:left w:val="none" w:sz="0" w:space="0" w:color="auto"/>
        <w:bottom w:val="none" w:sz="0" w:space="0" w:color="auto"/>
        <w:right w:val="none" w:sz="0" w:space="0" w:color="auto"/>
      </w:divBdr>
      <w:divsChild>
        <w:div w:id="819731815">
          <w:marLeft w:val="0"/>
          <w:marRight w:val="0"/>
          <w:marTop w:val="0"/>
          <w:marBottom w:val="0"/>
          <w:divBdr>
            <w:top w:val="none" w:sz="0" w:space="0" w:color="auto"/>
            <w:left w:val="none" w:sz="0" w:space="0" w:color="auto"/>
            <w:bottom w:val="none" w:sz="0" w:space="0" w:color="auto"/>
            <w:right w:val="none" w:sz="0" w:space="0" w:color="auto"/>
          </w:divBdr>
          <w:divsChild>
            <w:div w:id="705056771">
              <w:marLeft w:val="0"/>
              <w:marRight w:val="0"/>
              <w:marTop w:val="0"/>
              <w:marBottom w:val="0"/>
              <w:divBdr>
                <w:top w:val="none" w:sz="0" w:space="0" w:color="auto"/>
                <w:left w:val="none" w:sz="0" w:space="0" w:color="auto"/>
                <w:bottom w:val="none" w:sz="0" w:space="0" w:color="auto"/>
                <w:right w:val="none" w:sz="0" w:space="0" w:color="auto"/>
              </w:divBdr>
              <w:divsChild>
                <w:div w:id="1709724575">
                  <w:marLeft w:val="0"/>
                  <w:marRight w:val="0"/>
                  <w:marTop w:val="0"/>
                  <w:marBottom w:val="0"/>
                  <w:divBdr>
                    <w:top w:val="single" w:sz="6" w:space="0" w:color="BFD3E8"/>
                    <w:left w:val="single" w:sz="6" w:space="0" w:color="BFD3E8"/>
                    <w:bottom w:val="single" w:sz="6" w:space="0" w:color="BFD3E8"/>
                    <w:right w:val="single" w:sz="6" w:space="0" w:color="BFD3E8"/>
                  </w:divBdr>
                  <w:divsChild>
                    <w:div w:id="96994190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300307226">
      <w:bodyDiv w:val="1"/>
      <w:marLeft w:val="0"/>
      <w:marRight w:val="0"/>
      <w:marTop w:val="0"/>
      <w:marBottom w:val="0"/>
      <w:divBdr>
        <w:top w:val="none" w:sz="0" w:space="0" w:color="auto"/>
        <w:left w:val="none" w:sz="0" w:space="0" w:color="auto"/>
        <w:bottom w:val="none" w:sz="0" w:space="0" w:color="auto"/>
        <w:right w:val="none" w:sz="0" w:space="0" w:color="auto"/>
      </w:divBdr>
      <w:divsChild>
        <w:div w:id="696352120">
          <w:marLeft w:val="0"/>
          <w:marRight w:val="0"/>
          <w:marTop w:val="0"/>
          <w:marBottom w:val="0"/>
          <w:divBdr>
            <w:top w:val="none" w:sz="0" w:space="0" w:color="auto"/>
            <w:left w:val="none" w:sz="0" w:space="0" w:color="auto"/>
            <w:bottom w:val="none" w:sz="0" w:space="0" w:color="auto"/>
            <w:right w:val="none" w:sz="0" w:space="0" w:color="auto"/>
          </w:divBdr>
          <w:divsChild>
            <w:div w:id="487213009">
              <w:marLeft w:val="0"/>
              <w:marRight w:val="0"/>
              <w:marTop w:val="1500"/>
              <w:marBottom w:val="1500"/>
              <w:divBdr>
                <w:top w:val="none" w:sz="0" w:space="0" w:color="auto"/>
                <w:left w:val="none" w:sz="0" w:space="0" w:color="auto"/>
                <w:bottom w:val="none" w:sz="0" w:space="0" w:color="auto"/>
                <w:right w:val="none" w:sz="0" w:space="0" w:color="auto"/>
              </w:divBdr>
              <w:divsChild>
                <w:div w:id="351034842">
                  <w:marLeft w:val="0"/>
                  <w:marRight w:val="0"/>
                  <w:marTop w:val="150"/>
                  <w:marBottom w:val="0"/>
                  <w:divBdr>
                    <w:top w:val="none" w:sz="0" w:space="0" w:color="auto"/>
                    <w:left w:val="none" w:sz="0" w:space="0" w:color="auto"/>
                    <w:bottom w:val="none" w:sz="0" w:space="0" w:color="auto"/>
                    <w:right w:val="none" w:sz="0" w:space="0" w:color="auto"/>
                  </w:divBdr>
                  <w:divsChild>
                    <w:div w:id="1010332217">
                      <w:marLeft w:val="0"/>
                      <w:marRight w:val="0"/>
                      <w:marTop w:val="0"/>
                      <w:marBottom w:val="0"/>
                      <w:divBdr>
                        <w:top w:val="single" w:sz="6" w:space="8" w:color="DDDDDD"/>
                        <w:left w:val="single" w:sz="6" w:space="8" w:color="DDDDDD"/>
                        <w:bottom w:val="single" w:sz="6" w:space="8" w:color="DDDDDD"/>
                        <w:right w:val="single" w:sz="6" w:space="8" w:color="DDDDDD"/>
                      </w:divBdr>
                      <w:divsChild>
                        <w:div w:id="4602955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06715094">
      <w:bodyDiv w:val="1"/>
      <w:marLeft w:val="0"/>
      <w:marRight w:val="0"/>
      <w:marTop w:val="0"/>
      <w:marBottom w:val="0"/>
      <w:divBdr>
        <w:top w:val="none" w:sz="0" w:space="0" w:color="auto"/>
        <w:left w:val="none" w:sz="0" w:space="0" w:color="auto"/>
        <w:bottom w:val="none" w:sz="0" w:space="0" w:color="auto"/>
        <w:right w:val="none" w:sz="0" w:space="0" w:color="auto"/>
      </w:divBdr>
    </w:div>
    <w:div w:id="307829589">
      <w:bodyDiv w:val="1"/>
      <w:marLeft w:val="0"/>
      <w:marRight w:val="0"/>
      <w:marTop w:val="0"/>
      <w:marBottom w:val="0"/>
      <w:divBdr>
        <w:top w:val="none" w:sz="0" w:space="0" w:color="auto"/>
        <w:left w:val="none" w:sz="0" w:space="0" w:color="auto"/>
        <w:bottom w:val="none" w:sz="0" w:space="0" w:color="auto"/>
        <w:right w:val="none" w:sz="0" w:space="0" w:color="auto"/>
      </w:divBdr>
      <w:divsChild>
        <w:div w:id="2126077976">
          <w:marLeft w:val="0"/>
          <w:marRight w:val="0"/>
          <w:marTop w:val="0"/>
          <w:marBottom w:val="0"/>
          <w:divBdr>
            <w:top w:val="none" w:sz="0" w:space="0" w:color="auto"/>
            <w:left w:val="none" w:sz="0" w:space="0" w:color="auto"/>
            <w:bottom w:val="none" w:sz="0" w:space="0" w:color="auto"/>
            <w:right w:val="none" w:sz="0" w:space="0" w:color="auto"/>
          </w:divBdr>
          <w:divsChild>
            <w:div w:id="731657553">
              <w:marLeft w:val="0"/>
              <w:marRight w:val="0"/>
              <w:marTop w:val="0"/>
              <w:marBottom w:val="0"/>
              <w:divBdr>
                <w:top w:val="none" w:sz="0" w:space="0" w:color="auto"/>
                <w:left w:val="none" w:sz="0" w:space="0" w:color="auto"/>
                <w:bottom w:val="none" w:sz="0" w:space="0" w:color="auto"/>
                <w:right w:val="none" w:sz="0" w:space="0" w:color="auto"/>
              </w:divBdr>
              <w:divsChild>
                <w:div w:id="343897854">
                  <w:marLeft w:val="0"/>
                  <w:marRight w:val="0"/>
                  <w:marTop w:val="0"/>
                  <w:marBottom w:val="0"/>
                  <w:divBdr>
                    <w:top w:val="single" w:sz="6" w:space="0" w:color="BFD3E8"/>
                    <w:left w:val="single" w:sz="6" w:space="0" w:color="BFD3E8"/>
                    <w:bottom w:val="single" w:sz="6" w:space="0" w:color="BFD3E8"/>
                    <w:right w:val="single" w:sz="6" w:space="0" w:color="BFD3E8"/>
                  </w:divBdr>
                  <w:divsChild>
                    <w:div w:id="270821547">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315766553">
      <w:bodyDiv w:val="1"/>
      <w:marLeft w:val="0"/>
      <w:marRight w:val="0"/>
      <w:marTop w:val="0"/>
      <w:marBottom w:val="0"/>
      <w:divBdr>
        <w:top w:val="none" w:sz="0" w:space="0" w:color="auto"/>
        <w:left w:val="none" w:sz="0" w:space="0" w:color="auto"/>
        <w:bottom w:val="none" w:sz="0" w:space="0" w:color="auto"/>
        <w:right w:val="none" w:sz="0" w:space="0" w:color="auto"/>
      </w:divBdr>
    </w:div>
    <w:div w:id="327829321">
      <w:bodyDiv w:val="1"/>
      <w:marLeft w:val="0"/>
      <w:marRight w:val="0"/>
      <w:marTop w:val="0"/>
      <w:marBottom w:val="0"/>
      <w:divBdr>
        <w:top w:val="none" w:sz="0" w:space="0" w:color="auto"/>
        <w:left w:val="none" w:sz="0" w:space="0" w:color="auto"/>
        <w:bottom w:val="none" w:sz="0" w:space="0" w:color="auto"/>
        <w:right w:val="none" w:sz="0" w:space="0" w:color="auto"/>
      </w:divBdr>
    </w:div>
    <w:div w:id="339355570">
      <w:bodyDiv w:val="1"/>
      <w:marLeft w:val="0"/>
      <w:marRight w:val="0"/>
      <w:marTop w:val="0"/>
      <w:marBottom w:val="0"/>
      <w:divBdr>
        <w:top w:val="none" w:sz="0" w:space="0" w:color="auto"/>
        <w:left w:val="none" w:sz="0" w:space="0" w:color="auto"/>
        <w:bottom w:val="none" w:sz="0" w:space="0" w:color="auto"/>
        <w:right w:val="none" w:sz="0" w:space="0" w:color="auto"/>
      </w:divBdr>
      <w:divsChild>
        <w:div w:id="576865669">
          <w:marLeft w:val="0"/>
          <w:marRight w:val="0"/>
          <w:marTop w:val="0"/>
          <w:marBottom w:val="0"/>
          <w:divBdr>
            <w:top w:val="none" w:sz="0" w:space="0" w:color="auto"/>
            <w:left w:val="none" w:sz="0" w:space="0" w:color="auto"/>
            <w:bottom w:val="none" w:sz="0" w:space="0" w:color="auto"/>
            <w:right w:val="none" w:sz="0" w:space="0" w:color="auto"/>
          </w:divBdr>
          <w:divsChild>
            <w:div w:id="107818285">
              <w:marLeft w:val="0"/>
              <w:marRight w:val="0"/>
              <w:marTop w:val="100"/>
              <w:marBottom w:val="100"/>
              <w:divBdr>
                <w:top w:val="none" w:sz="0" w:space="0" w:color="auto"/>
                <w:left w:val="none" w:sz="0" w:space="0" w:color="auto"/>
                <w:bottom w:val="none" w:sz="0" w:space="0" w:color="auto"/>
                <w:right w:val="none" w:sz="0" w:space="0" w:color="auto"/>
              </w:divBdr>
              <w:divsChild>
                <w:div w:id="687296484">
                  <w:marLeft w:val="0"/>
                  <w:marRight w:val="0"/>
                  <w:marTop w:val="0"/>
                  <w:marBottom w:val="0"/>
                  <w:divBdr>
                    <w:top w:val="none" w:sz="0" w:space="0" w:color="auto"/>
                    <w:left w:val="none" w:sz="0" w:space="0" w:color="auto"/>
                    <w:bottom w:val="none" w:sz="0" w:space="0" w:color="auto"/>
                    <w:right w:val="none" w:sz="0" w:space="0" w:color="auto"/>
                  </w:divBdr>
                  <w:divsChild>
                    <w:div w:id="1876655224">
                      <w:marLeft w:val="0"/>
                      <w:marRight w:val="0"/>
                      <w:marTop w:val="0"/>
                      <w:marBottom w:val="0"/>
                      <w:divBdr>
                        <w:top w:val="none" w:sz="0" w:space="0" w:color="auto"/>
                        <w:left w:val="none" w:sz="0" w:space="0" w:color="auto"/>
                        <w:bottom w:val="none" w:sz="0" w:space="0" w:color="auto"/>
                        <w:right w:val="none" w:sz="0" w:space="0" w:color="auto"/>
                      </w:divBdr>
                      <w:divsChild>
                        <w:div w:id="1041857821">
                          <w:marLeft w:val="0"/>
                          <w:marRight w:val="0"/>
                          <w:marTop w:val="0"/>
                          <w:marBottom w:val="0"/>
                          <w:divBdr>
                            <w:top w:val="none" w:sz="0" w:space="0" w:color="auto"/>
                            <w:left w:val="none" w:sz="0" w:space="0" w:color="auto"/>
                            <w:bottom w:val="none" w:sz="0" w:space="0" w:color="auto"/>
                            <w:right w:val="none" w:sz="0" w:space="0" w:color="auto"/>
                          </w:divBdr>
                          <w:divsChild>
                            <w:div w:id="687945560">
                              <w:marLeft w:val="0"/>
                              <w:marRight w:val="0"/>
                              <w:marTop w:val="0"/>
                              <w:marBottom w:val="0"/>
                              <w:divBdr>
                                <w:top w:val="none" w:sz="0" w:space="0" w:color="auto"/>
                                <w:left w:val="none" w:sz="0" w:space="0" w:color="auto"/>
                                <w:bottom w:val="none" w:sz="0" w:space="0" w:color="auto"/>
                                <w:right w:val="none" w:sz="0" w:space="0" w:color="auto"/>
                              </w:divBdr>
                              <w:divsChild>
                                <w:div w:id="1371608627">
                                  <w:marLeft w:val="0"/>
                                  <w:marRight w:val="0"/>
                                  <w:marTop w:val="0"/>
                                  <w:marBottom w:val="0"/>
                                  <w:divBdr>
                                    <w:top w:val="none" w:sz="0" w:space="0" w:color="auto"/>
                                    <w:left w:val="none" w:sz="0" w:space="0" w:color="auto"/>
                                    <w:bottom w:val="none" w:sz="0" w:space="0" w:color="auto"/>
                                    <w:right w:val="none" w:sz="0" w:space="0" w:color="auto"/>
                                  </w:divBdr>
                                  <w:divsChild>
                                    <w:div w:id="17660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514743">
      <w:bodyDiv w:val="1"/>
      <w:marLeft w:val="0"/>
      <w:marRight w:val="0"/>
      <w:marTop w:val="0"/>
      <w:marBottom w:val="0"/>
      <w:divBdr>
        <w:top w:val="none" w:sz="0" w:space="0" w:color="auto"/>
        <w:left w:val="none" w:sz="0" w:space="0" w:color="auto"/>
        <w:bottom w:val="none" w:sz="0" w:space="0" w:color="auto"/>
        <w:right w:val="none" w:sz="0" w:space="0" w:color="auto"/>
      </w:divBdr>
      <w:divsChild>
        <w:div w:id="92097021">
          <w:marLeft w:val="0"/>
          <w:marRight w:val="0"/>
          <w:marTop w:val="0"/>
          <w:marBottom w:val="0"/>
          <w:divBdr>
            <w:top w:val="none" w:sz="0" w:space="0" w:color="auto"/>
            <w:left w:val="none" w:sz="0" w:space="0" w:color="auto"/>
            <w:bottom w:val="none" w:sz="0" w:space="0" w:color="auto"/>
            <w:right w:val="none" w:sz="0" w:space="0" w:color="auto"/>
          </w:divBdr>
          <w:divsChild>
            <w:div w:id="2015839260">
              <w:marLeft w:val="0"/>
              <w:marRight w:val="0"/>
              <w:marTop w:val="1500"/>
              <w:marBottom w:val="1500"/>
              <w:divBdr>
                <w:top w:val="none" w:sz="0" w:space="0" w:color="auto"/>
                <w:left w:val="none" w:sz="0" w:space="0" w:color="auto"/>
                <w:bottom w:val="none" w:sz="0" w:space="0" w:color="auto"/>
                <w:right w:val="none" w:sz="0" w:space="0" w:color="auto"/>
              </w:divBdr>
              <w:divsChild>
                <w:div w:id="1865367122">
                  <w:marLeft w:val="0"/>
                  <w:marRight w:val="0"/>
                  <w:marTop w:val="150"/>
                  <w:marBottom w:val="0"/>
                  <w:divBdr>
                    <w:top w:val="none" w:sz="0" w:space="0" w:color="auto"/>
                    <w:left w:val="none" w:sz="0" w:space="0" w:color="auto"/>
                    <w:bottom w:val="none" w:sz="0" w:space="0" w:color="auto"/>
                    <w:right w:val="none" w:sz="0" w:space="0" w:color="auto"/>
                  </w:divBdr>
                  <w:divsChild>
                    <w:div w:id="1092046383">
                      <w:marLeft w:val="0"/>
                      <w:marRight w:val="0"/>
                      <w:marTop w:val="0"/>
                      <w:marBottom w:val="0"/>
                      <w:divBdr>
                        <w:top w:val="single" w:sz="6" w:space="8" w:color="DDDDDD"/>
                        <w:left w:val="single" w:sz="6" w:space="8" w:color="DDDDDD"/>
                        <w:bottom w:val="single" w:sz="6" w:space="8" w:color="DDDDDD"/>
                        <w:right w:val="single" w:sz="6" w:space="8" w:color="DDDDDD"/>
                      </w:divBdr>
                      <w:divsChild>
                        <w:div w:id="157249925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42825792">
      <w:bodyDiv w:val="1"/>
      <w:marLeft w:val="0"/>
      <w:marRight w:val="0"/>
      <w:marTop w:val="0"/>
      <w:marBottom w:val="0"/>
      <w:divBdr>
        <w:top w:val="none" w:sz="0" w:space="0" w:color="auto"/>
        <w:left w:val="none" w:sz="0" w:space="0" w:color="auto"/>
        <w:bottom w:val="none" w:sz="0" w:space="0" w:color="auto"/>
        <w:right w:val="none" w:sz="0" w:space="0" w:color="auto"/>
      </w:divBdr>
      <w:divsChild>
        <w:div w:id="1741634504">
          <w:marLeft w:val="0"/>
          <w:marRight w:val="0"/>
          <w:marTop w:val="0"/>
          <w:marBottom w:val="0"/>
          <w:divBdr>
            <w:top w:val="none" w:sz="0" w:space="0" w:color="auto"/>
            <w:left w:val="none" w:sz="0" w:space="0" w:color="auto"/>
            <w:bottom w:val="none" w:sz="0" w:space="0" w:color="auto"/>
            <w:right w:val="none" w:sz="0" w:space="0" w:color="auto"/>
          </w:divBdr>
          <w:divsChild>
            <w:div w:id="1694767709">
              <w:marLeft w:val="0"/>
              <w:marRight w:val="0"/>
              <w:marTop w:val="100"/>
              <w:marBottom w:val="100"/>
              <w:divBdr>
                <w:top w:val="none" w:sz="0" w:space="0" w:color="auto"/>
                <w:left w:val="none" w:sz="0" w:space="0" w:color="auto"/>
                <w:bottom w:val="none" w:sz="0" w:space="0" w:color="auto"/>
                <w:right w:val="none" w:sz="0" w:space="0" w:color="auto"/>
              </w:divBdr>
              <w:divsChild>
                <w:div w:id="70278977">
                  <w:marLeft w:val="0"/>
                  <w:marRight w:val="0"/>
                  <w:marTop w:val="0"/>
                  <w:marBottom w:val="0"/>
                  <w:divBdr>
                    <w:top w:val="none" w:sz="0" w:space="0" w:color="auto"/>
                    <w:left w:val="none" w:sz="0" w:space="0" w:color="auto"/>
                    <w:bottom w:val="none" w:sz="0" w:space="0" w:color="auto"/>
                    <w:right w:val="none" w:sz="0" w:space="0" w:color="auto"/>
                  </w:divBdr>
                  <w:divsChild>
                    <w:div w:id="571234464">
                      <w:marLeft w:val="0"/>
                      <w:marRight w:val="0"/>
                      <w:marTop w:val="0"/>
                      <w:marBottom w:val="0"/>
                      <w:divBdr>
                        <w:top w:val="none" w:sz="0" w:space="0" w:color="auto"/>
                        <w:left w:val="none" w:sz="0" w:space="0" w:color="auto"/>
                        <w:bottom w:val="none" w:sz="0" w:space="0" w:color="auto"/>
                        <w:right w:val="none" w:sz="0" w:space="0" w:color="auto"/>
                      </w:divBdr>
                      <w:divsChild>
                        <w:div w:id="2128042181">
                          <w:marLeft w:val="0"/>
                          <w:marRight w:val="0"/>
                          <w:marTop w:val="0"/>
                          <w:marBottom w:val="0"/>
                          <w:divBdr>
                            <w:top w:val="none" w:sz="0" w:space="0" w:color="auto"/>
                            <w:left w:val="none" w:sz="0" w:space="0" w:color="auto"/>
                            <w:bottom w:val="none" w:sz="0" w:space="0" w:color="auto"/>
                            <w:right w:val="none" w:sz="0" w:space="0" w:color="auto"/>
                          </w:divBdr>
                          <w:divsChild>
                            <w:div w:id="1624263105">
                              <w:marLeft w:val="0"/>
                              <w:marRight w:val="0"/>
                              <w:marTop w:val="0"/>
                              <w:marBottom w:val="0"/>
                              <w:divBdr>
                                <w:top w:val="none" w:sz="0" w:space="0" w:color="auto"/>
                                <w:left w:val="none" w:sz="0" w:space="0" w:color="auto"/>
                                <w:bottom w:val="none" w:sz="0" w:space="0" w:color="auto"/>
                                <w:right w:val="none" w:sz="0" w:space="0" w:color="auto"/>
                              </w:divBdr>
                              <w:divsChild>
                                <w:div w:id="1530794625">
                                  <w:marLeft w:val="0"/>
                                  <w:marRight w:val="0"/>
                                  <w:marTop w:val="0"/>
                                  <w:marBottom w:val="0"/>
                                  <w:divBdr>
                                    <w:top w:val="none" w:sz="0" w:space="0" w:color="auto"/>
                                    <w:left w:val="none" w:sz="0" w:space="0" w:color="auto"/>
                                    <w:bottom w:val="none" w:sz="0" w:space="0" w:color="auto"/>
                                    <w:right w:val="none" w:sz="0" w:space="0" w:color="auto"/>
                                  </w:divBdr>
                                  <w:divsChild>
                                    <w:div w:id="2249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078556">
      <w:bodyDiv w:val="1"/>
      <w:marLeft w:val="0"/>
      <w:marRight w:val="0"/>
      <w:marTop w:val="0"/>
      <w:marBottom w:val="0"/>
      <w:divBdr>
        <w:top w:val="none" w:sz="0" w:space="0" w:color="auto"/>
        <w:left w:val="none" w:sz="0" w:space="0" w:color="auto"/>
        <w:bottom w:val="none" w:sz="0" w:space="0" w:color="auto"/>
        <w:right w:val="none" w:sz="0" w:space="0" w:color="auto"/>
      </w:divBdr>
    </w:div>
    <w:div w:id="367292090">
      <w:bodyDiv w:val="1"/>
      <w:marLeft w:val="0"/>
      <w:marRight w:val="0"/>
      <w:marTop w:val="0"/>
      <w:marBottom w:val="0"/>
      <w:divBdr>
        <w:top w:val="none" w:sz="0" w:space="0" w:color="auto"/>
        <w:left w:val="none" w:sz="0" w:space="0" w:color="auto"/>
        <w:bottom w:val="none" w:sz="0" w:space="0" w:color="auto"/>
        <w:right w:val="none" w:sz="0" w:space="0" w:color="auto"/>
      </w:divBdr>
      <w:divsChild>
        <w:div w:id="741563763">
          <w:marLeft w:val="0"/>
          <w:marRight w:val="0"/>
          <w:marTop w:val="0"/>
          <w:marBottom w:val="0"/>
          <w:divBdr>
            <w:top w:val="none" w:sz="0" w:space="0" w:color="auto"/>
            <w:left w:val="none" w:sz="0" w:space="0" w:color="auto"/>
            <w:bottom w:val="none" w:sz="0" w:space="0" w:color="auto"/>
            <w:right w:val="none" w:sz="0" w:space="0" w:color="auto"/>
          </w:divBdr>
          <w:divsChild>
            <w:div w:id="1797485694">
              <w:marLeft w:val="0"/>
              <w:marRight w:val="0"/>
              <w:marTop w:val="1500"/>
              <w:marBottom w:val="1500"/>
              <w:divBdr>
                <w:top w:val="none" w:sz="0" w:space="0" w:color="auto"/>
                <w:left w:val="none" w:sz="0" w:space="0" w:color="auto"/>
                <w:bottom w:val="none" w:sz="0" w:space="0" w:color="auto"/>
                <w:right w:val="none" w:sz="0" w:space="0" w:color="auto"/>
              </w:divBdr>
              <w:divsChild>
                <w:div w:id="1494253339">
                  <w:marLeft w:val="0"/>
                  <w:marRight w:val="0"/>
                  <w:marTop w:val="150"/>
                  <w:marBottom w:val="0"/>
                  <w:divBdr>
                    <w:top w:val="none" w:sz="0" w:space="0" w:color="auto"/>
                    <w:left w:val="none" w:sz="0" w:space="0" w:color="auto"/>
                    <w:bottom w:val="none" w:sz="0" w:space="0" w:color="auto"/>
                    <w:right w:val="none" w:sz="0" w:space="0" w:color="auto"/>
                  </w:divBdr>
                  <w:divsChild>
                    <w:div w:id="1147820551">
                      <w:marLeft w:val="0"/>
                      <w:marRight w:val="0"/>
                      <w:marTop w:val="0"/>
                      <w:marBottom w:val="0"/>
                      <w:divBdr>
                        <w:top w:val="single" w:sz="6" w:space="8" w:color="DDDDDD"/>
                        <w:left w:val="single" w:sz="6" w:space="8" w:color="DDDDDD"/>
                        <w:bottom w:val="single" w:sz="6" w:space="8" w:color="DDDDDD"/>
                        <w:right w:val="single" w:sz="6" w:space="8" w:color="DDDDDD"/>
                      </w:divBdr>
                      <w:divsChild>
                        <w:div w:id="148670444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367417677">
      <w:bodyDiv w:val="1"/>
      <w:marLeft w:val="0"/>
      <w:marRight w:val="0"/>
      <w:marTop w:val="0"/>
      <w:marBottom w:val="0"/>
      <w:divBdr>
        <w:top w:val="none" w:sz="0" w:space="0" w:color="auto"/>
        <w:left w:val="none" w:sz="0" w:space="0" w:color="auto"/>
        <w:bottom w:val="none" w:sz="0" w:space="0" w:color="auto"/>
        <w:right w:val="none" w:sz="0" w:space="0" w:color="auto"/>
      </w:divBdr>
    </w:div>
    <w:div w:id="391974495">
      <w:bodyDiv w:val="1"/>
      <w:marLeft w:val="0"/>
      <w:marRight w:val="0"/>
      <w:marTop w:val="0"/>
      <w:marBottom w:val="0"/>
      <w:divBdr>
        <w:top w:val="none" w:sz="0" w:space="0" w:color="auto"/>
        <w:left w:val="none" w:sz="0" w:space="0" w:color="auto"/>
        <w:bottom w:val="none" w:sz="0" w:space="0" w:color="auto"/>
        <w:right w:val="none" w:sz="0" w:space="0" w:color="auto"/>
      </w:divBdr>
    </w:div>
    <w:div w:id="397898121">
      <w:bodyDiv w:val="1"/>
      <w:marLeft w:val="0"/>
      <w:marRight w:val="0"/>
      <w:marTop w:val="0"/>
      <w:marBottom w:val="0"/>
      <w:divBdr>
        <w:top w:val="none" w:sz="0" w:space="0" w:color="auto"/>
        <w:left w:val="none" w:sz="0" w:space="0" w:color="auto"/>
        <w:bottom w:val="none" w:sz="0" w:space="0" w:color="auto"/>
        <w:right w:val="none" w:sz="0" w:space="0" w:color="auto"/>
      </w:divBdr>
    </w:div>
    <w:div w:id="415707867">
      <w:bodyDiv w:val="1"/>
      <w:marLeft w:val="0"/>
      <w:marRight w:val="0"/>
      <w:marTop w:val="0"/>
      <w:marBottom w:val="0"/>
      <w:divBdr>
        <w:top w:val="none" w:sz="0" w:space="0" w:color="auto"/>
        <w:left w:val="none" w:sz="0" w:space="0" w:color="auto"/>
        <w:bottom w:val="none" w:sz="0" w:space="0" w:color="auto"/>
        <w:right w:val="none" w:sz="0" w:space="0" w:color="auto"/>
      </w:divBdr>
    </w:div>
    <w:div w:id="420837346">
      <w:bodyDiv w:val="1"/>
      <w:marLeft w:val="0"/>
      <w:marRight w:val="0"/>
      <w:marTop w:val="0"/>
      <w:marBottom w:val="0"/>
      <w:divBdr>
        <w:top w:val="none" w:sz="0" w:space="0" w:color="auto"/>
        <w:left w:val="none" w:sz="0" w:space="0" w:color="auto"/>
        <w:bottom w:val="none" w:sz="0" w:space="0" w:color="auto"/>
        <w:right w:val="none" w:sz="0" w:space="0" w:color="auto"/>
      </w:divBdr>
    </w:div>
    <w:div w:id="427314709">
      <w:bodyDiv w:val="1"/>
      <w:marLeft w:val="0"/>
      <w:marRight w:val="0"/>
      <w:marTop w:val="0"/>
      <w:marBottom w:val="0"/>
      <w:divBdr>
        <w:top w:val="none" w:sz="0" w:space="0" w:color="auto"/>
        <w:left w:val="none" w:sz="0" w:space="0" w:color="auto"/>
        <w:bottom w:val="none" w:sz="0" w:space="0" w:color="auto"/>
        <w:right w:val="none" w:sz="0" w:space="0" w:color="auto"/>
      </w:divBdr>
      <w:divsChild>
        <w:div w:id="529924714">
          <w:marLeft w:val="0"/>
          <w:marRight w:val="0"/>
          <w:marTop w:val="0"/>
          <w:marBottom w:val="0"/>
          <w:divBdr>
            <w:top w:val="none" w:sz="0" w:space="0" w:color="auto"/>
            <w:left w:val="none" w:sz="0" w:space="0" w:color="auto"/>
            <w:bottom w:val="none" w:sz="0" w:space="0" w:color="auto"/>
            <w:right w:val="none" w:sz="0" w:space="0" w:color="auto"/>
          </w:divBdr>
          <w:divsChild>
            <w:div w:id="1574049918">
              <w:marLeft w:val="0"/>
              <w:marRight w:val="0"/>
              <w:marTop w:val="0"/>
              <w:marBottom w:val="0"/>
              <w:divBdr>
                <w:top w:val="none" w:sz="0" w:space="0" w:color="auto"/>
                <w:left w:val="none" w:sz="0" w:space="0" w:color="auto"/>
                <w:bottom w:val="none" w:sz="0" w:space="0" w:color="auto"/>
                <w:right w:val="none" w:sz="0" w:space="0" w:color="auto"/>
              </w:divBdr>
              <w:divsChild>
                <w:div w:id="1172377487">
                  <w:marLeft w:val="0"/>
                  <w:marRight w:val="0"/>
                  <w:marTop w:val="0"/>
                  <w:marBottom w:val="0"/>
                  <w:divBdr>
                    <w:top w:val="single" w:sz="6" w:space="0" w:color="BFD3E8"/>
                    <w:left w:val="single" w:sz="6" w:space="0" w:color="BFD3E8"/>
                    <w:bottom w:val="single" w:sz="6" w:space="0" w:color="BFD3E8"/>
                    <w:right w:val="single" w:sz="6" w:space="0" w:color="BFD3E8"/>
                  </w:divBdr>
                  <w:divsChild>
                    <w:div w:id="179995616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30316334">
      <w:bodyDiv w:val="1"/>
      <w:marLeft w:val="0"/>
      <w:marRight w:val="0"/>
      <w:marTop w:val="0"/>
      <w:marBottom w:val="0"/>
      <w:divBdr>
        <w:top w:val="none" w:sz="0" w:space="0" w:color="auto"/>
        <w:left w:val="none" w:sz="0" w:space="0" w:color="auto"/>
        <w:bottom w:val="none" w:sz="0" w:space="0" w:color="auto"/>
        <w:right w:val="none" w:sz="0" w:space="0" w:color="auto"/>
      </w:divBdr>
    </w:div>
    <w:div w:id="432556899">
      <w:bodyDiv w:val="1"/>
      <w:marLeft w:val="0"/>
      <w:marRight w:val="0"/>
      <w:marTop w:val="0"/>
      <w:marBottom w:val="0"/>
      <w:divBdr>
        <w:top w:val="none" w:sz="0" w:space="0" w:color="auto"/>
        <w:left w:val="none" w:sz="0" w:space="0" w:color="auto"/>
        <w:bottom w:val="none" w:sz="0" w:space="0" w:color="auto"/>
        <w:right w:val="none" w:sz="0" w:space="0" w:color="auto"/>
      </w:divBdr>
    </w:div>
    <w:div w:id="433282056">
      <w:bodyDiv w:val="1"/>
      <w:marLeft w:val="0"/>
      <w:marRight w:val="0"/>
      <w:marTop w:val="0"/>
      <w:marBottom w:val="0"/>
      <w:divBdr>
        <w:top w:val="none" w:sz="0" w:space="0" w:color="auto"/>
        <w:left w:val="none" w:sz="0" w:space="0" w:color="auto"/>
        <w:bottom w:val="none" w:sz="0" w:space="0" w:color="auto"/>
        <w:right w:val="none" w:sz="0" w:space="0" w:color="auto"/>
      </w:divBdr>
      <w:divsChild>
        <w:div w:id="1489323954">
          <w:marLeft w:val="0"/>
          <w:marRight w:val="0"/>
          <w:marTop w:val="0"/>
          <w:marBottom w:val="0"/>
          <w:divBdr>
            <w:top w:val="none" w:sz="0" w:space="0" w:color="auto"/>
            <w:left w:val="none" w:sz="0" w:space="0" w:color="auto"/>
            <w:bottom w:val="none" w:sz="0" w:space="0" w:color="auto"/>
            <w:right w:val="none" w:sz="0" w:space="0" w:color="auto"/>
          </w:divBdr>
          <w:divsChild>
            <w:div w:id="1545216682">
              <w:marLeft w:val="0"/>
              <w:marRight w:val="0"/>
              <w:marTop w:val="0"/>
              <w:marBottom w:val="0"/>
              <w:divBdr>
                <w:top w:val="none" w:sz="0" w:space="0" w:color="auto"/>
                <w:left w:val="none" w:sz="0" w:space="0" w:color="auto"/>
                <w:bottom w:val="none" w:sz="0" w:space="0" w:color="auto"/>
                <w:right w:val="none" w:sz="0" w:space="0" w:color="auto"/>
              </w:divBdr>
              <w:divsChild>
                <w:div w:id="1079863289">
                  <w:marLeft w:val="0"/>
                  <w:marRight w:val="0"/>
                  <w:marTop w:val="0"/>
                  <w:marBottom w:val="0"/>
                  <w:divBdr>
                    <w:top w:val="single" w:sz="6" w:space="0" w:color="BFD3E8"/>
                    <w:left w:val="single" w:sz="6" w:space="0" w:color="BFD3E8"/>
                    <w:bottom w:val="single" w:sz="6" w:space="0" w:color="BFD3E8"/>
                    <w:right w:val="single" w:sz="6" w:space="0" w:color="BFD3E8"/>
                  </w:divBdr>
                  <w:divsChild>
                    <w:div w:id="99013603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38062710">
      <w:bodyDiv w:val="1"/>
      <w:marLeft w:val="0"/>
      <w:marRight w:val="0"/>
      <w:marTop w:val="0"/>
      <w:marBottom w:val="0"/>
      <w:divBdr>
        <w:top w:val="none" w:sz="0" w:space="0" w:color="auto"/>
        <w:left w:val="none" w:sz="0" w:space="0" w:color="auto"/>
        <w:bottom w:val="none" w:sz="0" w:space="0" w:color="auto"/>
        <w:right w:val="none" w:sz="0" w:space="0" w:color="auto"/>
      </w:divBdr>
      <w:divsChild>
        <w:div w:id="371662017">
          <w:marLeft w:val="0"/>
          <w:marRight w:val="0"/>
          <w:marTop w:val="0"/>
          <w:marBottom w:val="0"/>
          <w:divBdr>
            <w:top w:val="none" w:sz="0" w:space="0" w:color="auto"/>
            <w:left w:val="none" w:sz="0" w:space="0" w:color="auto"/>
            <w:bottom w:val="none" w:sz="0" w:space="0" w:color="auto"/>
            <w:right w:val="none" w:sz="0" w:space="0" w:color="auto"/>
          </w:divBdr>
          <w:divsChild>
            <w:div w:id="848563565">
              <w:marLeft w:val="0"/>
              <w:marRight w:val="0"/>
              <w:marTop w:val="100"/>
              <w:marBottom w:val="100"/>
              <w:divBdr>
                <w:top w:val="none" w:sz="0" w:space="0" w:color="auto"/>
                <w:left w:val="none" w:sz="0" w:space="0" w:color="auto"/>
                <w:bottom w:val="none" w:sz="0" w:space="0" w:color="auto"/>
                <w:right w:val="none" w:sz="0" w:space="0" w:color="auto"/>
              </w:divBdr>
              <w:divsChild>
                <w:div w:id="1897012951">
                  <w:marLeft w:val="0"/>
                  <w:marRight w:val="0"/>
                  <w:marTop w:val="0"/>
                  <w:marBottom w:val="0"/>
                  <w:divBdr>
                    <w:top w:val="none" w:sz="0" w:space="0" w:color="auto"/>
                    <w:left w:val="none" w:sz="0" w:space="0" w:color="auto"/>
                    <w:bottom w:val="none" w:sz="0" w:space="0" w:color="auto"/>
                    <w:right w:val="none" w:sz="0" w:space="0" w:color="auto"/>
                  </w:divBdr>
                  <w:divsChild>
                    <w:div w:id="99690121">
                      <w:marLeft w:val="0"/>
                      <w:marRight w:val="0"/>
                      <w:marTop w:val="0"/>
                      <w:marBottom w:val="0"/>
                      <w:divBdr>
                        <w:top w:val="none" w:sz="0" w:space="0" w:color="auto"/>
                        <w:left w:val="none" w:sz="0" w:space="0" w:color="auto"/>
                        <w:bottom w:val="none" w:sz="0" w:space="0" w:color="auto"/>
                        <w:right w:val="none" w:sz="0" w:space="0" w:color="auto"/>
                      </w:divBdr>
                      <w:divsChild>
                        <w:div w:id="1807888271">
                          <w:marLeft w:val="0"/>
                          <w:marRight w:val="0"/>
                          <w:marTop w:val="0"/>
                          <w:marBottom w:val="0"/>
                          <w:divBdr>
                            <w:top w:val="none" w:sz="0" w:space="0" w:color="auto"/>
                            <w:left w:val="none" w:sz="0" w:space="0" w:color="auto"/>
                            <w:bottom w:val="none" w:sz="0" w:space="0" w:color="auto"/>
                            <w:right w:val="none" w:sz="0" w:space="0" w:color="auto"/>
                          </w:divBdr>
                          <w:divsChild>
                            <w:div w:id="388115609">
                              <w:marLeft w:val="0"/>
                              <w:marRight w:val="0"/>
                              <w:marTop w:val="0"/>
                              <w:marBottom w:val="0"/>
                              <w:divBdr>
                                <w:top w:val="none" w:sz="0" w:space="0" w:color="auto"/>
                                <w:left w:val="none" w:sz="0" w:space="0" w:color="auto"/>
                                <w:bottom w:val="none" w:sz="0" w:space="0" w:color="auto"/>
                                <w:right w:val="none" w:sz="0" w:space="0" w:color="auto"/>
                              </w:divBdr>
                              <w:divsChild>
                                <w:div w:id="1338926394">
                                  <w:marLeft w:val="0"/>
                                  <w:marRight w:val="0"/>
                                  <w:marTop w:val="0"/>
                                  <w:marBottom w:val="0"/>
                                  <w:divBdr>
                                    <w:top w:val="none" w:sz="0" w:space="0" w:color="auto"/>
                                    <w:left w:val="none" w:sz="0" w:space="0" w:color="auto"/>
                                    <w:bottom w:val="none" w:sz="0" w:space="0" w:color="auto"/>
                                    <w:right w:val="none" w:sz="0" w:space="0" w:color="auto"/>
                                  </w:divBdr>
                                  <w:divsChild>
                                    <w:div w:id="20704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3918">
      <w:bodyDiv w:val="1"/>
      <w:marLeft w:val="0"/>
      <w:marRight w:val="0"/>
      <w:marTop w:val="0"/>
      <w:marBottom w:val="0"/>
      <w:divBdr>
        <w:top w:val="none" w:sz="0" w:space="0" w:color="auto"/>
        <w:left w:val="none" w:sz="0" w:space="0" w:color="auto"/>
        <w:bottom w:val="none" w:sz="0" w:space="0" w:color="auto"/>
        <w:right w:val="none" w:sz="0" w:space="0" w:color="auto"/>
      </w:divBdr>
    </w:div>
    <w:div w:id="464205337">
      <w:bodyDiv w:val="1"/>
      <w:marLeft w:val="0"/>
      <w:marRight w:val="0"/>
      <w:marTop w:val="0"/>
      <w:marBottom w:val="0"/>
      <w:divBdr>
        <w:top w:val="none" w:sz="0" w:space="0" w:color="auto"/>
        <w:left w:val="none" w:sz="0" w:space="0" w:color="auto"/>
        <w:bottom w:val="none" w:sz="0" w:space="0" w:color="auto"/>
        <w:right w:val="none" w:sz="0" w:space="0" w:color="auto"/>
      </w:divBdr>
      <w:divsChild>
        <w:div w:id="1177962899">
          <w:marLeft w:val="0"/>
          <w:marRight w:val="0"/>
          <w:marTop w:val="0"/>
          <w:marBottom w:val="0"/>
          <w:divBdr>
            <w:top w:val="none" w:sz="0" w:space="0" w:color="auto"/>
            <w:left w:val="none" w:sz="0" w:space="0" w:color="auto"/>
            <w:bottom w:val="none" w:sz="0" w:space="0" w:color="auto"/>
            <w:right w:val="none" w:sz="0" w:space="0" w:color="auto"/>
          </w:divBdr>
          <w:divsChild>
            <w:div w:id="1539706452">
              <w:marLeft w:val="0"/>
              <w:marRight w:val="0"/>
              <w:marTop w:val="0"/>
              <w:marBottom w:val="0"/>
              <w:divBdr>
                <w:top w:val="none" w:sz="0" w:space="0" w:color="auto"/>
                <w:left w:val="none" w:sz="0" w:space="0" w:color="auto"/>
                <w:bottom w:val="none" w:sz="0" w:space="0" w:color="auto"/>
                <w:right w:val="none" w:sz="0" w:space="0" w:color="auto"/>
              </w:divBdr>
              <w:divsChild>
                <w:div w:id="1844930856">
                  <w:marLeft w:val="0"/>
                  <w:marRight w:val="0"/>
                  <w:marTop w:val="0"/>
                  <w:marBottom w:val="0"/>
                  <w:divBdr>
                    <w:top w:val="single" w:sz="6" w:space="0" w:color="BFD3E8"/>
                    <w:left w:val="single" w:sz="6" w:space="0" w:color="BFD3E8"/>
                    <w:bottom w:val="single" w:sz="6" w:space="0" w:color="BFD3E8"/>
                    <w:right w:val="single" w:sz="6" w:space="0" w:color="BFD3E8"/>
                  </w:divBdr>
                  <w:divsChild>
                    <w:div w:id="34520727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474949598">
      <w:bodyDiv w:val="1"/>
      <w:marLeft w:val="0"/>
      <w:marRight w:val="0"/>
      <w:marTop w:val="0"/>
      <w:marBottom w:val="0"/>
      <w:divBdr>
        <w:top w:val="none" w:sz="0" w:space="0" w:color="auto"/>
        <w:left w:val="none" w:sz="0" w:space="0" w:color="auto"/>
        <w:bottom w:val="none" w:sz="0" w:space="0" w:color="auto"/>
        <w:right w:val="none" w:sz="0" w:space="0" w:color="auto"/>
      </w:divBdr>
    </w:div>
    <w:div w:id="492989906">
      <w:bodyDiv w:val="1"/>
      <w:marLeft w:val="0"/>
      <w:marRight w:val="0"/>
      <w:marTop w:val="0"/>
      <w:marBottom w:val="0"/>
      <w:divBdr>
        <w:top w:val="none" w:sz="0" w:space="0" w:color="auto"/>
        <w:left w:val="none" w:sz="0" w:space="0" w:color="auto"/>
        <w:bottom w:val="none" w:sz="0" w:space="0" w:color="auto"/>
        <w:right w:val="none" w:sz="0" w:space="0" w:color="auto"/>
      </w:divBdr>
      <w:divsChild>
        <w:div w:id="198323704">
          <w:marLeft w:val="0"/>
          <w:marRight w:val="0"/>
          <w:marTop w:val="0"/>
          <w:marBottom w:val="0"/>
          <w:divBdr>
            <w:top w:val="none" w:sz="0" w:space="0" w:color="auto"/>
            <w:left w:val="none" w:sz="0" w:space="0" w:color="auto"/>
            <w:bottom w:val="none" w:sz="0" w:space="0" w:color="auto"/>
            <w:right w:val="none" w:sz="0" w:space="0" w:color="auto"/>
          </w:divBdr>
          <w:divsChild>
            <w:div w:id="1052538979">
              <w:marLeft w:val="0"/>
              <w:marRight w:val="0"/>
              <w:marTop w:val="100"/>
              <w:marBottom w:val="100"/>
              <w:divBdr>
                <w:top w:val="none" w:sz="0" w:space="0" w:color="auto"/>
                <w:left w:val="none" w:sz="0" w:space="0" w:color="auto"/>
                <w:bottom w:val="none" w:sz="0" w:space="0" w:color="auto"/>
                <w:right w:val="none" w:sz="0" w:space="0" w:color="auto"/>
              </w:divBdr>
              <w:divsChild>
                <w:div w:id="416825910">
                  <w:marLeft w:val="0"/>
                  <w:marRight w:val="0"/>
                  <w:marTop w:val="0"/>
                  <w:marBottom w:val="0"/>
                  <w:divBdr>
                    <w:top w:val="none" w:sz="0" w:space="0" w:color="auto"/>
                    <w:left w:val="none" w:sz="0" w:space="0" w:color="auto"/>
                    <w:bottom w:val="none" w:sz="0" w:space="0" w:color="auto"/>
                    <w:right w:val="none" w:sz="0" w:space="0" w:color="auto"/>
                  </w:divBdr>
                  <w:divsChild>
                    <w:div w:id="529227363">
                      <w:marLeft w:val="0"/>
                      <w:marRight w:val="0"/>
                      <w:marTop w:val="0"/>
                      <w:marBottom w:val="0"/>
                      <w:divBdr>
                        <w:top w:val="none" w:sz="0" w:space="0" w:color="auto"/>
                        <w:left w:val="none" w:sz="0" w:space="0" w:color="auto"/>
                        <w:bottom w:val="none" w:sz="0" w:space="0" w:color="auto"/>
                        <w:right w:val="none" w:sz="0" w:space="0" w:color="auto"/>
                      </w:divBdr>
                      <w:divsChild>
                        <w:div w:id="531308010">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sChild>
                                <w:div w:id="343820121">
                                  <w:marLeft w:val="0"/>
                                  <w:marRight w:val="0"/>
                                  <w:marTop w:val="0"/>
                                  <w:marBottom w:val="0"/>
                                  <w:divBdr>
                                    <w:top w:val="none" w:sz="0" w:space="0" w:color="auto"/>
                                    <w:left w:val="none" w:sz="0" w:space="0" w:color="auto"/>
                                    <w:bottom w:val="none" w:sz="0" w:space="0" w:color="auto"/>
                                    <w:right w:val="none" w:sz="0" w:space="0" w:color="auto"/>
                                  </w:divBdr>
                                  <w:divsChild>
                                    <w:div w:id="1562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104459">
      <w:bodyDiv w:val="1"/>
      <w:marLeft w:val="0"/>
      <w:marRight w:val="0"/>
      <w:marTop w:val="0"/>
      <w:marBottom w:val="0"/>
      <w:divBdr>
        <w:top w:val="none" w:sz="0" w:space="0" w:color="auto"/>
        <w:left w:val="none" w:sz="0" w:space="0" w:color="auto"/>
        <w:bottom w:val="none" w:sz="0" w:space="0" w:color="auto"/>
        <w:right w:val="none" w:sz="0" w:space="0" w:color="auto"/>
      </w:divBdr>
      <w:divsChild>
        <w:div w:id="1696349569">
          <w:marLeft w:val="0"/>
          <w:marRight w:val="0"/>
          <w:marTop w:val="0"/>
          <w:marBottom w:val="0"/>
          <w:divBdr>
            <w:top w:val="none" w:sz="0" w:space="0" w:color="auto"/>
            <w:left w:val="none" w:sz="0" w:space="0" w:color="auto"/>
            <w:bottom w:val="none" w:sz="0" w:space="0" w:color="auto"/>
            <w:right w:val="none" w:sz="0" w:space="0" w:color="auto"/>
          </w:divBdr>
          <w:divsChild>
            <w:div w:id="2021153681">
              <w:marLeft w:val="0"/>
              <w:marRight w:val="0"/>
              <w:marTop w:val="1500"/>
              <w:marBottom w:val="1500"/>
              <w:divBdr>
                <w:top w:val="none" w:sz="0" w:space="0" w:color="auto"/>
                <w:left w:val="none" w:sz="0" w:space="0" w:color="auto"/>
                <w:bottom w:val="none" w:sz="0" w:space="0" w:color="auto"/>
                <w:right w:val="none" w:sz="0" w:space="0" w:color="auto"/>
              </w:divBdr>
              <w:divsChild>
                <w:div w:id="1654210971">
                  <w:marLeft w:val="0"/>
                  <w:marRight w:val="0"/>
                  <w:marTop w:val="150"/>
                  <w:marBottom w:val="0"/>
                  <w:divBdr>
                    <w:top w:val="none" w:sz="0" w:space="0" w:color="auto"/>
                    <w:left w:val="none" w:sz="0" w:space="0" w:color="auto"/>
                    <w:bottom w:val="none" w:sz="0" w:space="0" w:color="auto"/>
                    <w:right w:val="none" w:sz="0" w:space="0" w:color="auto"/>
                  </w:divBdr>
                  <w:divsChild>
                    <w:div w:id="1462767763">
                      <w:marLeft w:val="0"/>
                      <w:marRight w:val="0"/>
                      <w:marTop w:val="0"/>
                      <w:marBottom w:val="0"/>
                      <w:divBdr>
                        <w:top w:val="single" w:sz="6" w:space="8" w:color="DDDDDD"/>
                        <w:left w:val="single" w:sz="6" w:space="8" w:color="DDDDDD"/>
                        <w:bottom w:val="single" w:sz="6" w:space="8" w:color="DDDDDD"/>
                        <w:right w:val="single" w:sz="6" w:space="8" w:color="DDDDDD"/>
                      </w:divBdr>
                      <w:divsChild>
                        <w:div w:id="57528210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498275701">
      <w:bodyDiv w:val="1"/>
      <w:marLeft w:val="0"/>
      <w:marRight w:val="0"/>
      <w:marTop w:val="0"/>
      <w:marBottom w:val="0"/>
      <w:divBdr>
        <w:top w:val="none" w:sz="0" w:space="0" w:color="auto"/>
        <w:left w:val="none" w:sz="0" w:space="0" w:color="auto"/>
        <w:bottom w:val="none" w:sz="0" w:space="0" w:color="auto"/>
        <w:right w:val="none" w:sz="0" w:space="0" w:color="auto"/>
      </w:divBdr>
      <w:divsChild>
        <w:div w:id="1444882192">
          <w:marLeft w:val="0"/>
          <w:marRight w:val="0"/>
          <w:marTop w:val="0"/>
          <w:marBottom w:val="0"/>
          <w:divBdr>
            <w:top w:val="none" w:sz="0" w:space="0" w:color="auto"/>
            <w:left w:val="none" w:sz="0" w:space="0" w:color="auto"/>
            <w:bottom w:val="none" w:sz="0" w:space="0" w:color="auto"/>
            <w:right w:val="none" w:sz="0" w:space="0" w:color="auto"/>
          </w:divBdr>
          <w:divsChild>
            <w:div w:id="552620176">
              <w:marLeft w:val="0"/>
              <w:marRight w:val="0"/>
              <w:marTop w:val="1500"/>
              <w:marBottom w:val="1500"/>
              <w:divBdr>
                <w:top w:val="none" w:sz="0" w:space="0" w:color="auto"/>
                <w:left w:val="none" w:sz="0" w:space="0" w:color="auto"/>
                <w:bottom w:val="none" w:sz="0" w:space="0" w:color="auto"/>
                <w:right w:val="none" w:sz="0" w:space="0" w:color="auto"/>
              </w:divBdr>
              <w:divsChild>
                <w:div w:id="1626158631">
                  <w:marLeft w:val="0"/>
                  <w:marRight w:val="0"/>
                  <w:marTop w:val="150"/>
                  <w:marBottom w:val="0"/>
                  <w:divBdr>
                    <w:top w:val="none" w:sz="0" w:space="0" w:color="auto"/>
                    <w:left w:val="none" w:sz="0" w:space="0" w:color="auto"/>
                    <w:bottom w:val="none" w:sz="0" w:space="0" w:color="auto"/>
                    <w:right w:val="none" w:sz="0" w:space="0" w:color="auto"/>
                  </w:divBdr>
                  <w:divsChild>
                    <w:div w:id="1965111145">
                      <w:marLeft w:val="0"/>
                      <w:marRight w:val="0"/>
                      <w:marTop w:val="0"/>
                      <w:marBottom w:val="0"/>
                      <w:divBdr>
                        <w:top w:val="single" w:sz="6" w:space="8" w:color="DDDDDD"/>
                        <w:left w:val="single" w:sz="6" w:space="8" w:color="DDDDDD"/>
                        <w:bottom w:val="single" w:sz="6" w:space="8" w:color="DDDDDD"/>
                        <w:right w:val="single" w:sz="6" w:space="8" w:color="DDDDDD"/>
                      </w:divBdr>
                      <w:divsChild>
                        <w:div w:id="925459569">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09295276">
      <w:bodyDiv w:val="1"/>
      <w:marLeft w:val="0"/>
      <w:marRight w:val="0"/>
      <w:marTop w:val="0"/>
      <w:marBottom w:val="0"/>
      <w:divBdr>
        <w:top w:val="none" w:sz="0" w:space="0" w:color="auto"/>
        <w:left w:val="none" w:sz="0" w:space="0" w:color="auto"/>
        <w:bottom w:val="none" w:sz="0" w:space="0" w:color="auto"/>
        <w:right w:val="none" w:sz="0" w:space="0" w:color="auto"/>
      </w:divBdr>
      <w:divsChild>
        <w:div w:id="707755925">
          <w:marLeft w:val="0"/>
          <w:marRight w:val="0"/>
          <w:marTop w:val="0"/>
          <w:marBottom w:val="0"/>
          <w:divBdr>
            <w:top w:val="none" w:sz="0" w:space="0" w:color="auto"/>
            <w:left w:val="none" w:sz="0" w:space="0" w:color="auto"/>
            <w:bottom w:val="none" w:sz="0" w:space="0" w:color="auto"/>
            <w:right w:val="none" w:sz="0" w:space="0" w:color="auto"/>
          </w:divBdr>
          <w:divsChild>
            <w:div w:id="1877496982">
              <w:marLeft w:val="0"/>
              <w:marRight w:val="0"/>
              <w:marTop w:val="1500"/>
              <w:marBottom w:val="1500"/>
              <w:divBdr>
                <w:top w:val="none" w:sz="0" w:space="0" w:color="auto"/>
                <w:left w:val="none" w:sz="0" w:space="0" w:color="auto"/>
                <w:bottom w:val="none" w:sz="0" w:space="0" w:color="auto"/>
                <w:right w:val="none" w:sz="0" w:space="0" w:color="auto"/>
              </w:divBdr>
              <w:divsChild>
                <w:div w:id="710225472">
                  <w:marLeft w:val="0"/>
                  <w:marRight w:val="0"/>
                  <w:marTop w:val="150"/>
                  <w:marBottom w:val="0"/>
                  <w:divBdr>
                    <w:top w:val="none" w:sz="0" w:space="0" w:color="auto"/>
                    <w:left w:val="none" w:sz="0" w:space="0" w:color="auto"/>
                    <w:bottom w:val="none" w:sz="0" w:space="0" w:color="auto"/>
                    <w:right w:val="none" w:sz="0" w:space="0" w:color="auto"/>
                  </w:divBdr>
                  <w:divsChild>
                    <w:div w:id="1306424946">
                      <w:marLeft w:val="0"/>
                      <w:marRight w:val="0"/>
                      <w:marTop w:val="0"/>
                      <w:marBottom w:val="0"/>
                      <w:divBdr>
                        <w:top w:val="single" w:sz="6" w:space="8" w:color="DDDDDD"/>
                        <w:left w:val="single" w:sz="6" w:space="8" w:color="DDDDDD"/>
                        <w:bottom w:val="single" w:sz="6" w:space="8" w:color="DDDDDD"/>
                        <w:right w:val="single" w:sz="6" w:space="8" w:color="DDDDDD"/>
                      </w:divBdr>
                      <w:divsChild>
                        <w:div w:id="174209571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28226649">
      <w:bodyDiv w:val="1"/>
      <w:marLeft w:val="0"/>
      <w:marRight w:val="0"/>
      <w:marTop w:val="0"/>
      <w:marBottom w:val="0"/>
      <w:divBdr>
        <w:top w:val="none" w:sz="0" w:space="0" w:color="auto"/>
        <w:left w:val="none" w:sz="0" w:space="0" w:color="auto"/>
        <w:bottom w:val="none" w:sz="0" w:space="0" w:color="auto"/>
        <w:right w:val="none" w:sz="0" w:space="0" w:color="auto"/>
      </w:divBdr>
    </w:div>
    <w:div w:id="534663108">
      <w:bodyDiv w:val="1"/>
      <w:marLeft w:val="0"/>
      <w:marRight w:val="0"/>
      <w:marTop w:val="0"/>
      <w:marBottom w:val="0"/>
      <w:divBdr>
        <w:top w:val="none" w:sz="0" w:space="0" w:color="auto"/>
        <w:left w:val="none" w:sz="0" w:space="0" w:color="auto"/>
        <w:bottom w:val="none" w:sz="0" w:space="0" w:color="auto"/>
        <w:right w:val="none" w:sz="0" w:space="0" w:color="auto"/>
      </w:divBdr>
      <w:divsChild>
        <w:div w:id="1092706071">
          <w:marLeft w:val="0"/>
          <w:marRight w:val="0"/>
          <w:marTop w:val="0"/>
          <w:marBottom w:val="0"/>
          <w:divBdr>
            <w:top w:val="none" w:sz="0" w:space="0" w:color="auto"/>
            <w:left w:val="none" w:sz="0" w:space="0" w:color="auto"/>
            <w:bottom w:val="none" w:sz="0" w:space="0" w:color="auto"/>
            <w:right w:val="none" w:sz="0" w:space="0" w:color="auto"/>
          </w:divBdr>
          <w:divsChild>
            <w:div w:id="819731756">
              <w:marLeft w:val="0"/>
              <w:marRight w:val="0"/>
              <w:marTop w:val="0"/>
              <w:marBottom w:val="0"/>
              <w:divBdr>
                <w:top w:val="none" w:sz="0" w:space="0" w:color="auto"/>
                <w:left w:val="none" w:sz="0" w:space="0" w:color="auto"/>
                <w:bottom w:val="none" w:sz="0" w:space="0" w:color="auto"/>
                <w:right w:val="none" w:sz="0" w:space="0" w:color="auto"/>
              </w:divBdr>
              <w:divsChild>
                <w:div w:id="163477437">
                  <w:marLeft w:val="0"/>
                  <w:marRight w:val="0"/>
                  <w:marTop w:val="0"/>
                  <w:marBottom w:val="0"/>
                  <w:divBdr>
                    <w:top w:val="single" w:sz="6" w:space="0" w:color="BFD3E8"/>
                    <w:left w:val="single" w:sz="6" w:space="0" w:color="BFD3E8"/>
                    <w:bottom w:val="single" w:sz="6" w:space="0" w:color="BFD3E8"/>
                    <w:right w:val="single" w:sz="6" w:space="0" w:color="BFD3E8"/>
                  </w:divBdr>
                  <w:divsChild>
                    <w:div w:id="13101962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38470343">
      <w:bodyDiv w:val="1"/>
      <w:marLeft w:val="0"/>
      <w:marRight w:val="0"/>
      <w:marTop w:val="0"/>
      <w:marBottom w:val="0"/>
      <w:divBdr>
        <w:top w:val="none" w:sz="0" w:space="0" w:color="auto"/>
        <w:left w:val="none" w:sz="0" w:space="0" w:color="auto"/>
        <w:bottom w:val="none" w:sz="0" w:space="0" w:color="auto"/>
        <w:right w:val="none" w:sz="0" w:space="0" w:color="auto"/>
      </w:divBdr>
    </w:div>
    <w:div w:id="542447675">
      <w:bodyDiv w:val="1"/>
      <w:marLeft w:val="0"/>
      <w:marRight w:val="0"/>
      <w:marTop w:val="0"/>
      <w:marBottom w:val="0"/>
      <w:divBdr>
        <w:top w:val="none" w:sz="0" w:space="0" w:color="auto"/>
        <w:left w:val="none" w:sz="0" w:space="0" w:color="auto"/>
        <w:bottom w:val="none" w:sz="0" w:space="0" w:color="auto"/>
        <w:right w:val="none" w:sz="0" w:space="0" w:color="auto"/>
      </w:divBdr>
      <w:divsChild>
        <w:div w:id="1714383954">
          <w:marLeft w:val="0"/>
          <w:marRight w:val="0"/>
          <w:marTop w:val="0"/>
          <w:marBottom w:val="0"/>
          <w:divBdr>
            <w:top w:val="none" w:sz="0" w:space="0" w:color="auto"/>
            <w:left w:val="none" w:sz="0" w:space="0" w:color="auto"/>
            <w:bottom w:val="none" w:sz="0" w:space="0" w:color="auto"/>
            <w:right w:val="none" w:sz="0" w:space="0" w:color="auto"/>
          </w:divBdr>
          <w:divsChild>
            <w:div w:id="2047291068">
              <w:marLeft w:val="0"/>
              <w:marRight w:val="0"/>
              <w:marTop w:val="0"/>
              <w:marBottom w:val="0"/>
              <w:divBdr>
                <w:top w:val="none" w:sz="0" w:space="0" w:color="auto"/>
                <w:left w:val="none" w:sz="0" w:space="0" w:color="auto"/>
                <w:bottom w:val="none" w:sz="0" w:space="0" w:color="auto"/>
                <w:right w:val="none" w:sz="0" w:space="0" w:color="auto"/>
              </w:divBdr>
              <w:divsChild>
                <w:div w:id="1385564160">
                  <w:marLeft w:val="0"/>
                  <w:marRight w:val="0"/>
                  <w:marTop w:val="0"/>
                  <w:marBottom w:val="0"/>
                  <w:divBdr>
                    <w:top w:val="single" w:sz="6" w:space="0" w:color="BFD3E8"/>
                    <w:left w:val="single" w:sz="6" w:space="0" w:color="BFD3E8"/>
                    <w:bottom w:val="single" w:sz="6" w:space="0" w:color="BFD3E8"/>
                    <w:right w:val="single" w:sz="6" w:space="0" w:color="BFD3E8"/>
                  </w:divBdr>
                  <w:divsChild>
                    <w:div w:id="32598174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51887546">
      <w:bodyDiv w:val="1"/>
      <w:marLeft w:val="0"/>
      <w:marRight w:val="0"/>
      <w:marTop w:val="0"/>
      <w:marBottom w:val="0"/>
      <w:divBdr>
        <w:top w:val="none" w:sz="0" w:space="0" w:color="auto"/>
        <w:left w:val="none" w:sz="0" w:space="0" w:color="auto"/>
        <w:bottom w:val="none" w:sz="0" w:space="0" w:color="auto"/>
        <w:right w:val="none" w:sz="0" w:space="0" w:color="auto"/>
      </w:divBdr>
    </w:div>
    <w:div w:id="559294518">
      <w:bodyDiv w:val="1"/>
      <w:marLeft w:val="0"/>
      <w:marRight w:val="0"/>
      <w:marTop w:val="0"/>
      <w:marBottom w:val="0"/>
      <w:divBdr>
        <w:top w:val="none" w:sz="0" w:space="0" w:color="auto"/>
        <w:left w:val="none" w:sz="0" w:space="0" w:color="auto"/>
        <w:bottom w:val="none" w:sz="0" w:space="0" w:color="auto"/>
        <w:right w:val="none" w:sz="0" w:space="0" w:color="auto"/>
      </w:divBdr>
      <w:divsChild>
        <w:div w:id="1251234219">
          <w:marLeft w:val="0"/>
          <w:marRight w:val="0"/>
          <w:marTop w:val="0"/>
          <w:marBottom w:val="0"/>
          <w:divBdr>
            <w:top w:val="none" w:sz="0" w:space="0" w:color="auto"/>
            <w:left w:val="none" w:sz="0" w:space="0" w:color="auto"/>
            <w:bottom w:val="none" w:sz="0" w:space="0" w:color="auto"/>
            <w:right w:val="none" w:sz="0" w:space="0" w:color="auto"/>
          </w:divBdr>
          <w:divsChild>
            <w:div w:id="132330682">
              <w:marLeft w:val="0"/>
              <w:marRight w:val="0"/>
              <w:marTop w:val="1500"/>
              <w:marBottom w:val="1500"/>
              <w:divBdr>
                <w:top w:val="none" w:sz="0" w:space="0" w:color="auto"/>
                <w:left w:val="none" w:sz="0" w:space="0" w:color="auto"/>
                <w:bottom w:val="none" w:sz="0" w:space="0" w:color="auto"/>
                <w:right w:val="none" w:sz="0" w:space="0" w:color="auto"/>
              </w:divBdr>
              <w:divsChild>
                <w:div w:id="352221883">
                  <w:marLeft w:val="0"/>
                  <w:marRight w:val="0"/>
                  <w:marTop w:val="150"/>
                  <w:marBottom w:val="0"/>
                  <w:divBdr>
                    <w:top w:val="none" w:sz="0" w:space="0" w:color="auto"/>
                    <w:left w:val="none" w:sz="0" w:space="0" w:color="auto"/>
                    <w:bottom w:val="none" w:sz="0" w:space="0" w:color="auto"/>
                    <w:right w:val="none" w:sz="0" w:space="0" w:color="auto"/>
                  </w:divBdr>
                  <w:divsChild>
                    <w:div w:id="1745252253">
                      <w:marLeft w:val="0"/>
                      <w:marRight w:val="0"/>
                      <w:marTop w:val="0"/>
                      <w:marBottom w:val="0"/>
                      <w:divBdr>
                        <w:top w:val="single" w:sz="6" w:space="8" w:color="DDDDDD"/>
                        <w:left w:val="single" w:sz="6" w:space="8" w:color="DDDDDD"/>
                        <w:bottom w:val="single" w:sz="6" w:space="8" w:color="DDDDDD"/>
                        <w:right w:val="single" w:sz="6" w:space="8" w:color="DDDDDD"/>
                      </w:divBdr>
                      <w:divsChild>
                        <w:div w:id="735131134">
                          <w:marLeft w:val="0"/>
                          <w:marRight w:val="0"/>
                          <w:marTop w:val="75"/>
                          <w:marBottom w:val="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567497945">
      <w:bodyDiv w:val="1"/>
      <w:marLeft w:val="0"/>
      <w:marRight w:val="0"/>
      <w:marTop w:val="0"/>
      <w:marBottom w:val="0"/>
      <w:divBdr>
        <w:top w:val="none" w:sz="0" w:space="0" w:color="auto"/>
        <w:left w:val="none" w:sz="0" w:space="0" w:color="auto"/>
        <w:bottom w:val="none" w:sz="0" w:space="0" w:color="auto"/>
        <w:right w:val="none" w:sz="0" w:space="0" w:color="auto"/>
      </w:divBdr>
      <w:divsChild>
        <w:div w:id="843546320">
          <w:marLeft w:val="0"/>
          <w:marRight w:val="0"/>
          <w:marTop w:val="0"/>
          <w:marBottom w:val="0"/>
          <w:divBdr>
            <w:top w:val="none" w:sz="0" w:space="0" w:color="auto"/>
            <w:left w:val="none" w:sz="0" w:space="0" w:color="auto"/>
            <w:bottom w:val="none" w:sz="0" w:space="0" w:color="auto"/>
            <w:right w:val="none" w:sz="0" w:space="0" w:color="auto"/>
          </w:divBdr>
          <w:divsChild>
            <w:div w:id="472716914">
              <w:marLeft w:val="0"/>
              <w:marRight w:val="0"/>
              <w:marTop w:val="0"/>
              <w:marBottom w:val="0"/>
              <w:divBdr>
                <w:top w:val="none" w:sz="0" w:space="0" w:color="auto"/>
                <w:left w:val="none" w:sz="0" w:space="0" w:color="auto"/>
                <w:bottom w:val="none" w:sz="0" w:space="0" w:color="auto"/>
                <w:right w:val="none" w:sz="0" w:space="0" w:color="auto"/>
              </w:divBdr>
              <w:divsChild>
                <w:div w:id="1125274630">
                  <w:marLeft w:val="0"/>
                  <w:marRight w:val="0"/>
                  <w:marTop w:val="0"/>
                  <w:marBottom w:val="0"/>
                  <w:divBdr>
                    <w:top w:val="single" w:sz="6" w:space="0" w:color="BFD3E8"/>
                    <w:left w:val="single" w:sz="6" w:space="0" w:color="BFD3E8"/>
                    <w:bottom w:val="single" w:sz="6" w:space="0" w:color="BFD3E8"/>
                    <w:right w:val="single" w:sz="6" w:space="0" w:color="BFD3E8"/>
                  </w:divBdr>
                  <w:divsChild>
                    <w:div w:id="204474642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73009247">
      <w:bodyDiv w:val="1"/>
      <w:marLeft w:val="0"/>
      <w:marRight w:val="0"/>
      <w:marTop w:val="0"/>
      <w:marBottom w:val="0"/>
      <w:divBdr>
        <w:top w:val="none" w:sz="0" w:space="0" w:color="auto"/>
        <w:left w:val="none" w:sz="0" w:space="0" w:color="auto"/>
        <w:bottom w:val="none" w:sz="0" w:space="0" w:color="auto"/>
        <w:right w:val="none" w:sz="0" w:space="0" w:color="auto"/>
      </w:divBdr>
      <w:divsChild>
        <w:div w:id="673918900">
          <w:marLeft w:val="0"/>
          <w:marRight w:val="0"/>
          <w:marTop w:val="0"/>
          <w:marBottom w:val="0"/>
          <w:divBdr>
            <w:top w:val="none" w:sz="0" w:space="0" w:color="auto"/>
            <w:left w:val="none" w:sz="0" w:space="0" w:color="auto"/>
            <w:bottom w:val="none" w:sz="0" w:space="0" w:color="auto"/>
            <w:right w:val="none" w:sz="0" w:space="0" w:color="auto"/>
          </w:divBdr>
          <w:divsChild>
            <w:div w:id="1516187055">
              <w:marLeft w:val="0"/>
              <w:marRight w:val="0"/>
              <w:marTop w:val="0"/>
              <w:marBottom w:val="0"/>
              <w:divBdr>
                <w:top w:val="none" w:sz="0" w:space="0" w:color="auto"/>
                <w:left w:val="none" w:sz="0" w:space="0" w:color="auto"/>
                <w:bottom w:val="none" w:sz="0" w:space="0" w:color="auto"/>
                <w:right w:val="none" w:sz="0" w:space="0" w:color="auto"/>
              </w:divBdr>
              <w:divsChild>
                <w:div w:id="1818185849">
                  <w:marLeft w:val="0"/>
                  <w:marRight w:val="0"/>
                  <w:marTop w:val="0"/>
                  <w:marBottom w:val="0"/>
                  <w:divBdr>
                    <w:top w:val="single" w:sz="6" w:space="0" w:color="BFD3E8"/>
                    <w:left w:val="single" w:sz="6" w:space="0" w:color="BFD3E8"/>
                    <w:bottom w:val="single" w:sz="6" w:space="0" w:color="BFD3E8"/>
                    <w:right w:val="single" w:sz="6" w:space="0" w:color="BFD3E8"/>
                  </w:divBdr>
                  <w:divsChild>
                    <w:div w:id="209185381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576861374">
      <w:bodyDiv w:val="1"/>
      <w:marLeft w:val="0"/>
      <w:marRight w:val="0"/>
      <w:marTop w:val="0"/>
      <w:marBottom w:val="0"/>
      <w:divBdr>
        <w:top w:val="none" w:sz="0" w:space="0" w:color="auto"/>
        <w:left w:val="none" w:sz="0" w:space="0" w:color="auto"/>
        <w:bottom w:val="none" w:sz="0" w:space="0" w:color="auto"/>
        <w:right w:val="none" w:sz="0" w:space="0" w:color="auto"/>
      </w:divBdr>
    </w:div>
    <w:div w:id="581522189">
      <w:bodyDiv w:val="1"/>
      <w:marLeft w:val="0"/>
      <w:marRight w:val="0"/>
      <w:marTop w:val="0"/>
      <w:marBottom w:val="0"/>
      <w:divBdr>
        <w:top w:val="none" w:sz="0" w:space="0" w:color="auto"/>
        <w:left w:val="none" w:sz="0" w:space="0" w:color="auto"/>
        <w:bottom w:val="none" w:sz="0" w:space="0" w:color="auto"/>
        <w:right w:val="none" w:sz="0" w:space="0" w:color="auto"/>
      </w:divBdr>
    </w:div>
    <w:div w:id="592130531">
      <w:bodyDiv w:val="1"/>
      <w:marLeft w:val="0"/>
      <w:marRight w:val="0"/>
      <w:marTop w:val="0"/>
      <w:marBottom w:val="0"/>
      <w:divBdr>
        <w:top w:val="none" w:sz="0" w:space="0" w:color="auto"/>
        <w:left w:val="none" w:sz="0" w:space="0" w:color="auto"/>
        <w:bottom w:val="none" w:sz="0" w:space="0" w:color="auto"/>
        <w:right w:val="none" w:sz="0" w:space="0" w:color="auto"/>
      </w:divBdr>
      <w:divsChild>
        <w:div w:id="2040006490">
          <w:marLeft w:val="0"/>
          <w:marRight w:val="0"/>
          <w:marTop w:val="0"/>
          <w:marBottom w:val="0"/>
          <w:divBdr>
            <w:top w:val="none" w:sz="0" w:space="0" w:color="auto"/>
            <w:left w:val="none" w:sz="0" w:space="0" w:color="auto"/>
            <w:bottom w:val="none" w:sz="0" w:space="0" w:color="auto"/>
            <w:right w:val="none" w:sz="0" w:space="0" w:color="auto"/>
          </w:divBdr>
          <w:divsChild>
            <w:div w:id="1151795650">
              <w:marLeft w:val="0"/>
              <w:marRight w:val="0"/>
              <w:marTop w:val="1500"/>
              <w:marBottom w:val="1500"/>
              <w:divBdr>
                <w:top w:val="none" w:sz="0" w:space="0" w:color="auto"/>
                <w:left w:val="none" w:sz="0" w:space="0" w:color="auto"/>
                <w:bottom w:val="none" w:sz="0" w:space="0" w:color="auto"/>
                <w:right w:val="none" w:sz="0" w:space="0" w:color="auto"/>
              </w:divBdr>
              <w:divsChild>
                <w:div w:id="140999710">
                  <w:marLeft w:val="0"/>
                  <w:marRight w:val="0"/>
                  <w:marTop w:val="150"/>
                  <w:marBottom w:val="0"/>
                  <w:divBdr>
                    <w:top w:val="none" w:sz="0" w:space="0" w:color="auto"/>
                    <w:left w:val="none" w:sz="0" w:space="0" w:color="auto"/>
                    <w:bottom w:val="none" w:sz="0" w:space="0" w:color="auto"/>
                    <w:right w:val="none" w:sz="0" w:space="0" w:color="auto"/>
                  </w:divBdr>
                  <w:divsChild>
                    <w:div w:id="2043742315">
                      <w:marLeft w:val="0"/>
                      <w:marRight w:val="0"/>
                      <w:marTop w:val="0"/>
                      <w:marBottom w:val="0"/>
                      <w:divBdr>
                        <w:top w:val="single" w:sz="6" w:space="8" w:color="DDDDDD"/>
                        <w:left w:val="single" w:sz="6" w:space="8" w:color="DDDDDD"/>
                        <w:bottom w:val="single" w:sz="6" w:space="8" w:color="DDDDDD"/>
                        <w:right w:val="single" w:sz="6" w:space="8" w:color="DDDDDD"/>
                      </w:divBdr>
                      <w:divsChild>
                        <w:div w:id="213139314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603461915">
      <w:bodyDiv w:val="1"/>
      <w:marLeft w:val="0"/>
      <w:marRight w:val="0"/>
      <w:marTop w:val="0"/>
      <w:marBottom w:val="0"/>
      <w:divBdr>
        <w:top w:val="none" w:sz="0" w:space="0" w:color="auto"/>
        <w:left w:val="none" w:sz="0" w:space="0" w:color="auto"/>
        <w:bottom w:val="none" w:sz="0" w:space="0" w:color="auto"/>
        <w:right w:val="none" w:sz="0" w:space="0" w:color="auto"/>
      </w:divBdr>
      <w:divsChild>
        <w:div w:id="911962968">
          <w:marLeft w:val="0"/>
          <w:marRight w:val="0"/>
          <w:marTop w:val="0"/>
          <w:marBottom w:val="0"/>
          <w:divBdr>
            <w:top w:val="none" w:sz="0" w:space="0" w:color="auto"/>
            <w:left w:val="none" w:sz="0" w:space="0" w:color="auto"/>
            <w:bottom w:val="none" w:sz="0" w:space="0" w:color="auto"/>
            <w:right w:val="none" w:sz="0" w:space="0" w:color="auto"/>
          </w:divBdr>
          <w:divsChild>
            <w:div w:id="393478442">
              <w:marLeft w:val="0"/>
              <w:marRight w:val="0"/>
              <w:marTop w:val="0"/>
              <w:marBottom w:val="0"/>
              <w:divBdr>
                <w:top w:val="none" w:sz="0" w:space="0" w:color="auto"/>
                <w:left w:val="none" w:sz="0" w:space="0" w:color="auto"/>
                <w:bottom w:val="none" w:sz="0" w:space="0" w:color="auto"/>
                <w:right w:val="none" w:sz="0" w:space="0" w:color="auto"/>
              </w:divBdr>
              <w:divsChild>
                <w:div w:id="1818762586">
                  <w:marLeft w:val="0"/>
                  <w:marRight w:val="0"/>
                  <w:marTop w:val="0"/>
                  <w:marBottom w:val="0"/>
                  <w:divBdr>
                    <w:top w:val="single" w:sz="6" w:space="0" w:color="BFD3E8"/>
                    <w:left w:val="single" w:sz="6" w:space="0" w:color="BFD3E8"/>
                    <w:bottom w:val="single" w:sz="6" w:space="0" w:color="BFD3E8"/>
                    <w:right w:val="single" w:sz="6" w:space="0" w:color="BFD3E8"/>
                  </w:divBdr>
                  <w:divsChild>
                    <w:div w:id="167275221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17569256">
      <w:bodyDiv w:val="1"/>
      <w:marLeft w:val="0"/>
      <w:marRight w:val="0"/>
      <w:marTop w:val="0"/>
      <w:marBottom w:val="0"/>
      <w:divBdr>
        <w:top w:val="none" w:sz="0" w:space="0" w:color="auto"/>
        <w:left w:val="none" w:sz="0" w:space="0" w:color="auto"/>
        <w:bottom w:val="none" w:sz="0" w:space="0" w:color="auto"/>
        <w:right w:val="none" w:sz="0" w:space="0" w:color="auto"/>
      </w:divBdr>
    </w:div>
    <w:div w:id="622079306">
      <w:bodyDiv w:val="1"/>
      <w:marLeft w:val="0"/>
      <w:marRight w:val="0"/>
      <w:marTop w:val="0"/>
      <w:marBottom w:val="0"/>
      <w:divBdr>
        <w:top w:val="none" w:sz="0" w:space="0" w:color="auto"/>
        <w:left w:val="none" w:sz="0" w:space="0" w:color="auto"/>
        <w:bottom w:val="none" w:sz="0" w:space="0" w:color="auto"/>
        <w:right w:val="none" w:sz="0" w:space="0" w:color="auto"/>
      </w:divBdr>
    </w:div>
    <w:div w:id="652098119">
      <w:bodyDiv w:val="1"/>
      <w:marLeft w:val="0"/>
      <w:marRight w:val="0"/>
      <w:marTop w:val="0"/>
      <w:marBottom w:val="0"/>
      <w:divBdr>
        <w:top w:val="none" w:sz="0" w:space="0" w:color="auto"/>
        <w:left w:val="none" w:sz="0" w:space="0" w:color="auto"/>
        <w:bottom w:val="none" w:sz="0" w:space="0" w:color="auto"/>
        <w:right w:val="none" w:sz="0" w:space="0" w:color="auto"/>
      </w:divBdr>
      <w:divsChild>
        <w:div w:id="1028873420">
          <w:marLeft w:val="0"/>
          <w:marRight w:val="0"/>
          <w:marTop w:val="0"/>
          <w:marBottom w:val="0"/>
          <w:divBdr>
            <w:top w:val="none" w:sz="0" w:space="0" w:color="auto"/>
            <w:left w:val="none" w:sz="0" w:space="0" w:color="auto"/>
            <w:bottom w:val="none" w:sz="0" w:space="0" w:color="auto"/>
            <w:right w:val="none" w:sz="0" w:space="0" w:color="auto"/>
          </w:divBdr>
          <w:divsChild>
            <w:div w:id="1949198321">
              <w:marLeft w:val="0"/>
              <w:marRight w:val="0"/>
              <w:marTop w:val="0"/>
              <w:marBottom w:val="0"/>
              <w:divBdr>
                <w:top w:val="none" w:sz="0" w:space="0" w:color="auto"/>
                <w:left w:val="none" w:sz="0" w:space="0" w:color="auto"/>
                <w:bottom w:val="none" w:sz="0" w:space="0" w:color="auto"/>
                <w:right w:val="none" w:sz="0" w:space="0" w:color="auto"/>
              </w:divBdr>
              <w:divsChild>
                <w:div w:id="1902710308">
                  <w:marLeft w:val="0"/>
                  <w:marRight w:val="0"/>
                  <w:marTop w:val="0"/>
                  <w:marBottom w:val="0"/>
                  <w:divBdr>
                    <w:top w:val="single" w:sz="6" w:space="0" w:color="BFD3E8"/>
                    <w:left w:val="single" w:sz="6" w:space="0" w:color="BFD3E8"/>
                    <w:bottom w:val="single" w:sz="6" w:space="0" w:color="BFD3E8"/>
                    <w:right w:val="single" w:sz="6" w:space="0" w:color="BFD3E8"/>
                  </w:divBdr>
                  <w:divsChild>
                    <w:div w:id="115992714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65548520">
      <w:bodyDiv w:val="1"/>
      <w:marLeft w:val="0"/>
      <w:marRight w:val="0"/>
      <w:marTop w:val="0"/>
      <w:marBottom w:val="0"/>
      <w:divBdr>
        <w:top w:val="none" w:sz="0" w:space="0" w:color="auto"/>
        <w:left w:val="none" w:sz="0" w:space="0" w:color="auto"/>
        <w:bottom w:val="none" w:sz="0" w:space="0" w:color="auto"/>
        <w:right w:val="none" w:sz="0" w:space="0" w:color="auto"/>
      </w:divBdr>
    </w:div>
    <w:div w:id="669913357">
      <w:bodyDiv w:val="1"/>
      <w:marLeft w:val="0"/>
      <w:marRight w:val="0"/>
      <w:marTop w:val="0"/>
      <w:marBottom w:val="0"/>
      <w:divBdr>
        <w:top w:val="none" w:sz="0" w:space="0" w:color="auto"/>
        <w:left w:val="none" w:sz="0" w:space="0" w:color="auto"/>
        <w:bottom w:val="none" w:sz="0" w:space="0" w:color="auto"/>
        <w:right w:val="none" w:sz="0" w:space="0" w:color="auto"/>
      </w:divBdr>
      <w:divsChild>
        <w:div w:id="1060595253">
          <w:marLeft w:val="0"/>
          <w:marRight w:val="0"/>
          <w:marTop w:val="0"/>
          <w:marBottom w:val="0"/>
          <w:divBdr>
            <w:top w:val="none" w:sz="0" w:space="0" w:color="auto"/>
            <w:left w:val="none" w:sz="0" w:space="0" w:color="auto"/>
            <w:bottom w:val="none" w:sz="0" w:space="0" w:color="auto"/>
            <w:right w:val="none" w:sz="0" w:space="0" w:color="auto"/>
          </w:divBdr>
          <w:divsChild>
            <w:div w:id="1487667442">
              <w:marLeft w:val="0"/>
              <w:marRight w:val="0"/>
              <w:marTop w:val="0"/>
              <w:marBottom w:val="0"/>
              <w:divBdr>
                <w:top w:val="none" w:sz="0" w:space="0" w:color="auto"/>
                <w:left w:val="none" w:sz="0" w:space="0" w:color="auto"/>
                <w:bottom w:val="none" w:sz="0" w:space="0" w:color="auto"/>
                <w:right w:val="none" w:sz="0" w:space="0" w:color="auto"/>
              </w:divBdr>
              <w:divsChild>
                <w:div w:id="1705247616">
                  <w:marLeft w:val="0"/>
                  <w:marRight w:val="0"/>
                  <w:marTop w:val="0"/>
                  <w:marBottom w:val="0"/>
                  <w:divBdr>
                    <w:top w:val="single" w:sz="6" w:space="0" w:color="BFD3E8"/>
                    <w:left w:val="single" w:sz="6" w:space="0" w:color="BFD3E8"/>
                    <w:bottom w:val="single" w:sz="6" w:space="0" w:color="BFD3E8"/>
                    <w:right w:val="single" w:sz="6" w:space="0" w:color="BFD3E8"/>
                  </w:divBdr>
                  <w:divsChild>
                    <w:div w:id="181432247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70333935">
      <w:bodyDiv w:val="1"/>
      <w:marLeft w:val="0"/>
      <w:marRight w:val="0"/>
      <w:marTop w:val="0"/>
      <w:marBottom w:val="0"/>
      <w:divBdr>
        <w:top w:val="none" w:sz="0" w:space="0" w:color="auto"/>
        <w:left w:val="none" w:sz="0" w:space="0" w:color="auto"/>
        <w:bottom w:val="none" w:sz="0" w:space="0" w:color="auto"/>
        <w:right w:val="none" w:sz="0" w:space="0" w:color="auto"/>
      </w:divBdr>
    </w:div>
    <w:div w:id="679308058">
      <w:bodyDiv w:val="1"/>
      <w:marLeft w:val="0"/>
      <w:marRight w:val="0"/>
      <w:marTop w:val="0"/>
      <w:marBottom w:val="0"/>
      <w:divBdr>
        <w:top w:val="none" w:sz="0" w:space="0" w:color="auto"/>
        <w:left w:val="none" w:sz="0" w:space="0" w:color="auto"/>
        <w:bottom w:val="none" w:sz="0" w:space="0" w:color="auto"/>
        <w:right w:val="none" w:sz="0" w:space="0" w:color="auto"/>
      </w:divBdr>
      <w:divsChild>
        <w:div w:id="1397970694">
          <w:marLeft w:val="0"/>
          <w:marRight w:val="0"/>
          <w:marTop w:val="0"/>
          <w:marBottom w:val="0"/>
          <w:divBdr>
            <w:top w:val="none" w:sz="0" w:space="0" w:color="auto"/>
            <w:left w:val="none" w:sz="0" w:space="0" w:color="auto"/>
            <w:bottom w:val="none" w:sz="0" w:space="0" w:color="auto"/>
            <w:right w:val="none" w:sz="0" w:space="0" w:color="auto"/>
          </w:divBdr>
          <w:divsChild>
            <w:div w:id="661394122">
              <w:marLeft w:val="0"/>
              <w:marRight w:val="0"/>
              <w:marTop w:val="0"/>
              <w:marBottom w:val="0"/>
              <w:divBdr>
                <w:top w:val="none" w:sz="0" w:space="0" w:color="auto"/>
                <w:left w:val="none" w:sz="0" w:space="0" w:color="auto"/>
                <w:bottom w:val="none" w:sz="0" w:space="0" w:color="auto"/>
                <w:right w:val="none" w:sz="0" w:space="0" w:color="auto"/>
              </w:divBdr>
              <w:divsChild>
                <w:div w:id="1593271544">
                  <w:marLeft w:val="0"/>
                  <w:marRight w:val="0"/>
                  <w:marTop w:val="0"/>
                  <w:marBottom w:val="0"/>
                  <w:divBdr>
                    <w:top w:val="single" w:sz="6" w:space="0" w:color="BFD3E8"/>
                    <w:left w:val="single" w:sz="6" w:space="0" w:color="BFD3E8"/>
                    <w:bottom w:val="single" w:sz="6" w:space="0" w:color="BFD3E8"/>
                    <w:right w:val="single" w:sz="6" w:space="0" w:color="BFD3E8"/>
                  </w:divBdr>
                  <w:divsChild>
                    <w:div w:id="103438031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681009942">
      <w:bodyDiv w:val="1"/>
      <w:marLeft w:val="0"/>
      <w:marRight w:val="0"/>
      <w:marTop w:val="0"/>
      <w:marBottom w:val="0"/>
      <w:divBdr>
        <w:top w:val="none" w:sz="0" w:space="0" w:color="auto"/>
        <w:left w:val="none" w:sz="0" w:space="0" w:color="auto"/>
        <w:bottom w:val="none" w:sz="0" w:space="0" w:color="auto"/>
        <w:right w:val="none" w:sz="0" w:space="0" w:color="auto"/>
      </w:divBdr>
    </w:div>
    <w:div w:id="698894753">
      <w:bodyDiv w:val="1"/>
      <w:marLeft w:val="0"/>
      <w:marRight w:val="0"/>
      <w:marTop w:val="0"/>
      <w:marBottom w:val="0"/>
      <w:divBdr>
        <w:top w:val="none" w:sz="0" w:space="0" w:color="auto"/>
        <w:left w:val="none" w:sz="0" w:space="0" w:color="auto"/>
        <w:bottom w:val="none" w:sz="0" w:space="0" w:color="auto"/>
        <w:right w:val="none" w:sz="0" w:space="0" w:color="auto"/>
      </w:divBdr>
      <w:divsChild>
        <w:div w:id="123931156">
          <w:marLeft w:val="0"/>
          <w:marRight w:val="0"/>
          <w:marTop w:val="0"/>
          <w:marBottom w:val="0"/>
          <w:divBdr>
            <w:top w:val="none" w:sz="0" w:space="0" w:color="auto"/>
            <w:left w:val="none" w:sz="0" w:space="0" w:color="auto"/>
            <w:bottom w:val="none" w:sz="0" w:space="0" w:color="auto"/>
            <w:right w:val="none" w:sz="0" w:space="0" w:color="auto"/>
          </w:divBdr>
          <w:divsChild>
            <w:div w:id="1705906027">
              <w:marLeft w:val="0"/>
              <w:marRight w:val="0"/>
              <w:marTop w:val="1500"/>
              <w:marBottom w:val="1500"/>
              <w:divBdr>
                <w:top w:val="none" w:sz="0" w:space="0" w:color="auto"/>
                <w:left w:val="none" w:sz="0" w:space="0" w:color="auto"/>
                <w:bottom w:val="none" w:sz="0" w:space="0" w:color="auto"/>
                <w:right w:val="none" w:sz="0" w:space="0" w:color="auto"/>
              </w:divBdr>
              <w:divsChild>
                <w:div w:id="438723173">
                  <w:marLeft w:val="0"/>
                  <w:marRight w:val="0"/>
                  <w:marTop w:val="150"/>
                  <w:marBottom w:val="0"/>
                  <w:divBdr>
                    <w:top w:val="none" w:sz="0" w:space="0" w:color="auto"/>
                    <w:left w:val="none" w:sz="0" w:space="0" w:color="auto"/>
                    <w:bottom w:val="none" w:sz="0" w:space="0" w:color="auto"/>
                    <w:right w:val="none" w:sz="0" w:space="0" w:color="auto"/>
                  </w:divBdr>
                  <w:divsChild>
                    <w:div w:id="639188763">
                      <w:marLeft w:val="0"/>
                      <w:marRight w:val="0"/>
                      <w:marTop w:val="0"/>
                      <w:marBottom w:val="0"/>
                      <w:divBdr>
                        <w:top w:val="single" w:sz="6" w:space="8" w:color="DDDDDD"/>
                        <w:left w:val="single" w:sz="6" w:space="8" w:color="DDDDDD"/>
                        <w:bottom w:val="single" w:sz="6" w:space="8" w:color="DDDDDD"/>
                        <w:right w:val="single" w:sz="6" w:space="8" w:color="DDDDDD"/>
                      </w:divBdr>
                      <w:divsChild>
                        <w:div w:id="100709696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09652523">
      <w:bodyDiv w:val="1"/>
      <w:marLeft w:val="0"/>
      <w:marRight w:val="0"/>
      <w:marTop w:val="0"/>
      <w:marBottom w:val="0"/>
      <w:divBdr>
        <w:top w:val="none" w:sz="0" w:space="0" w:color="auto"/>
        <w:left w:val="none" w:sz="0" w:space="0" w:color="auto"/>
        <w:bottom w:val="none" w:sz="0" w:space="0" w:color="auto"/>
        <w:right w:val="none" w:sz="0" w:space="0" w:color="auto"/>
      </w:divBdr>
    </w:div>
    <w:div w:id="710882275">
      <w:bodyDiv w:val="1"/>
      <w:marLeft w:val="0"/>
      <w:marRight w:val="0"/>
      <w:marTop w:val="0"/>
      <w:marBottom w:val="0"/>
      <w:divBdr>
        <w:top w:val="none" w:sz="0" w:space="0" w:color="auto"/>
        <w:left w:val="none" w:sz="0" w:space="0" w:color="auto"/>
        <w:bottom w:val="none" w:sz="0" w:space="0" w:color="auto"/>
        <w:right w:val="none" w:sz="0" w:space="0" w:color="auto"/>
      </w:divBdr>
      <w:divsChild>
        <w:div w:id="134689066">
          <w:marLeft w:val="0"/>
          <w:marRight w:val="0"/>
          <w:marTop w:val="0"/>
          <w:marBottom w:val="0"/>
          <w:divBdr>
            <w:top w:val="none" w:sz="0" w:space="0" w:color="auto"/>
            <w:left w:val="none" w:sz="0" w:space="0" w:color="auto"/>
            <w:bottom w:val="none" w:sz="0" w:space="0" w:color="auto"/>
            <w:right w:val="none" w:sz="0" w:space="0" w:color="auto"/>
          </w:divBdr>
          <w:divsChild>
            <w:div w:id="1198663776">
              <w:marLeft w:val="0"/>
              <w:marRight w:val="0"/>
              <w:marTop w:val="0"/>
              <w:marBottom w:val="0"/>
              <w:divBdr>
                <w:top w:val="none" w:sz="0" w:space="0" w:color="auto"/>
                <w:left w:val="none" w:sz="0" w:space="0" w:color="auto"/>
                <w:bottom w:val="none" w:sz="0" w:space="0" w:color="auto"/>
                <w:right w:val="none" w:sz="0" w:space="0" w:color="auto"/>
              </w:divBdr>
              <w:divsChild>
                <w:div w:id="1078214565">
                  <w:marLeft w:val="0"/>
                  <w:marRight w:val="0"/>
                  <w:marTop w:val="0"/>
                  <w:marBottom w:val="0"/>
                  <w:divBdr>
                    <w:top w:val="single" w:sz="6" w:space="0" w:color="BFD3E8"/>
                    <w:left w:val="single" w:sz="6" w:space="0" w:color="BFD3E8"/>
                    <w:bottom w:val="single" w:sz="6" w:space="0" w:color="BFD3E8"/>
                    <w:right w:val="single" w:sz="6" w:space="0" w:color="BFD3E8"/>
                  </w:divBdr>
                  <w:divsChild>
                    <w:div w:id="193608746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13892095">
      <w:bodyDiv w:val="1"/>
      <w:marLeft w:val="0"/>
      <w:marRight w:val="0"/>
      <w:marTop w:val="0"/>
      <w:marBottom w:val="0"/>
      <w:divBdr>
        <w:top w:val="none" w:sz="0" w:space="0" w:color="auto"/>
        <w:left w:val="none" w:sz="0" w:space="0" w:color="auto"/>
        <w:bottom w:val="none" w:sz="0" w:space="0" w:color="auto"/>
        <w:right w:val="none" w:sz="0" w:space="0" w:color="auto"/>
      </w:divBdr>
      <w:divsChild>
        <w:div w:id="441655072">
          <w:marLeft w:val="0"/>
          <w:marRight w:val="0"/>
          <w:marTop w:val="0"/>
          <w:marBottom w:val="0"/>
          <w:divBdr>
            <w:top w:val="none" w:sz="0" w:space="0" w:color="auto"/>
            <w:left w:val="none" w:sz="0" w:space="0" w:color="auto"/>
            <w:bottom w:val="none" w:sz="0" w:space="0" w:color="auto"/>
            <w:right w:val="none" w:sz="0" w:space="0" w:color="auto"/>
          </w:divBdr>
          <w:divsChild>
            <w:div w:id="148323907">
              <w:marLeft w:val="0"/>
              <w:marRight w:val="0"/>
              <w:marTop w:val="1500"/>
              <w:marBottom w:val="1500"/>
              <w:divBdr>
                <w:top w:val="none" w:sz="0" w:space="0" w:color="auto"/>
                <w:left w:val="none" w:sz="0" w:space="0" w:color="auto"/>
                <w:bottom w:val="none" w:sz="0" w:space="0" w:color="auto"/>
                <w:right w:val="none" w:sz="0" w:space="0" w:color="auto"/>
              </w:divBdr>
              <w:divsChild>
                <w:div w:id="2120024181">
                  <w:marLeft w:val="0"/>
                  <w:marRight w:val="0"/>
                  <w:marTop w:val="150"/>
                  <w:marBottom w:val="0"/>
                  <w:divBdr>
                    <w:top w:val="none" w:sz="0" w:space="0" w:color="auto"/>
                    <w:left w:val="none" w:sz="0" w:space="0" w:color="auto"/>
                    <w:bottom w:val="none" w:sz="0" w:space="0" w:color="auto"/>
                    <w:right w:val="none" w:sz="0" w:space="0" w:color="auto"/>
                  </w:divBdr>
                  <w:divsChild>
                    <w:div w:id="1043479019">
                      <w:marLeft w:val="0"/>
                      <w:marRight w:val="0"/>
                      <w:marTop w:val="0"/>
                      <w:marBottom w:val="0"/>
                      <w:divBdr>
                        <w:top w:val="single" w:sz="6" w:space="8" w:color="DDDDDD"/>
                        <w:left w:val="single" w:sz="6" w:space="8" w:color="DDDDDD"/>
                        <w:bottom w:val="single" w:sz="6" w:space="8" w:color="DDDDDD"/>
                        <w:right w:val="single" w:sz="6" w:space="8" w:color="DDDDDD"/>
                      </w:divBdr>
                      <w:divsChild>
                        <w:div w:id="1818690909">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14433160">
      <w:bodyDiv w:val="1"/>
      <w:marLeft w:val="0"/>
      <w:marRight w:val="0"/>
      <w:marTop w:val="0"/>
      <w:marBottom w:val="0"/>
      <w:divBdr>
        <w:top w:val="none" w:sz="0" w:space="0" w:color="auto"/>
        <w:left w:val="none" w:sz="0" w:space="0" w:color="auto"/>
        <w:bottom w:val="none" w:sz="0" w:space="0" w:color="auto"/>
        <w:right w:val="none" w:sz="0" w:space="0" w:color="auto"/>
      </w:divBdr>
      <w:divsChild>
        <w:div w:id="2100788374">
          <w:marLeft w:val="0"/>
          <w:marRight w:val="0"/>
          <w:marTop w:val="0"/>
          <w:marBottom w:val="0"/>
          <w:divBdr>
            <w:top w:val="none" w:sz="0" w:space="0" w:color="auto"/>
            <w:left w:val="none" w:sz="0" w:space="0" w:color="auto"/>
            <w:bottom w:val="none" w:sz="0" w:space="0" w:color="auto"/>
            <w:right w:val="none" w:sz="0" w:space="0" w:color="auto"/>
          </w:divBdr>
          <w:divsChild>
            <w:div w:id="607128840">
              <w:marLeft w:val="0"/>
              <w:marRight w:val="0"/>
              <w:marTop w:val="1500"/>
              <w:marBottom w:val="1500"/>
              <w:divBdr>
                <w:top w:val="none" w:sz="0" w:space="0" w:color="auto"/>
                <w:left w:val="none" w:sz="0" w:space="0" w:color="auto"/>
                <w:bottom w:val="none" w:sz="0" w:space="0" w:color="auto"/>
                <w:right w:val="none" w:sz="0" w:space="0" w:color="auto"/>
              </w:divBdr>
              <w:divsChild>
                <w:div w:id="536509736">
                  <w:marLeft w:val="0"/>
                  <w:marRight w:val="0"/>
                  <w:marTop w:val="150"/>
                  <w:marBottom w:val="0"/>
                  <w:divBdr>
                    <w:top w:val="none" w:sz="0" w:space="0" w:color="auto"/>
                    <w:left w:val="none" w:sz="0" w:space="0" w:color="auto"/>
                    <w:bottom w:val="none" w:sz="0" w:space="0" w:color="auto"/>
                    <w:right w:val="none" w:sz="0" w:space="0" w:color="auto"/>
                  </w:divBdr>
                  <w:divsChild>
                    <w:div w:id="804471260">
                      <w:marLeft w:val="0"/>
                      <w:marRight w:val="0"/>
                      <w:marTop w:val="0"/>
                      <w:marBottom w:val="0"/>
                      <w:divBdr>
                        <w:top w:val="single" w:sz="6" w:space="8" w:color="DDDDDD"/>
                        <w:left w:val="single" w:sz="6" w:space="8" w:color="DDDDDD"/>
                        <w:bottom w:val="single" w:sz="6" w:space="8" w:color="DDDDDD"/>
                        <w:right w:val="single" w:sz="6" w:space="8" w:color="DDDDDD"/>
                      </w:divBdr>
                      <w:divsChild>
                        <w:div w:id="104656866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717977944">
      <w:bodyDiv w:val="1"/>
      <w:marLeft w:val="0"/>
      <w:marRight w:val="0"/>
      <w:marTop w:val="0"/>
      <w:marBottom w:val="0"/>
      <w:divBdr>
        <w:top w:val="none" w:sz="0" w:space="0" w:color="auto"/>
        <w:left w:val="none" w:sz="0" w:space="0" w:color="auto"/>
        <w:bottom w:val="none" w:sz="0" w:space="0" w:color="auto"/>
        <w:right w:val="none" w:sz="0" w:space="0" w:color="auto"/>
      </w:divBdr>
      <w:divsChild>
        <w:div w:id="672686258">
          <w:marLeft w:val="0"/>
          <w:marRight w:val="0"/>
          <w:marTop w:val="0"/>
          <w:marBottom w:val="0"/>
          <w:divBdr>
            <w:top w:val="none" w:sz="0" w:space="0" w:color="auto"/>
            <w:left w:val="none" w:sz="0" w:space="0" w:color="auto"/>
            <w:bottom w:val="none" w:sz="0" w:space="0" w:color="auto"/>
            <w:right w:val="none" w:sz="0" w:space="0" w:color="auto"/>
          </w:divBdr>
          <w:divsChild>
            <w:div w:id="1610161332">
              <w:marLeft w:val="0"/>
              <w:marRight w:val="0"/>
              <w:marTop w:val="0"/>
              <w:marBottom w:val="0"/>
              <w:divBdr>
                <w:top w:val="none" w:sz="0" w:space="0" w:color="auto"/>
                <w:left w:val="none" w:sz="0" w:space="0" w:color="auto"/>
                <w:bottom w:val="none" w:sz="0" w:space="0" w:color="auto"/>
                <w:right w:val="none" w:sz="0" w:space="0" w:color="auto"/>
              </w:divBdr>
              <w:divsChild>
                <w:div w:id="705715676">
                  <w:marLeft w:val="0"/>
                  <w:marRight w:val="0"/>
                  <w:marTop w:val="0"/>
                  <w:marBottom w:val="0"/>
                  <w:divBdr>
                    <w:top w:val="single" w:sz="6" w:space="0" w:color="BFD3E8"/>
                    <w:left w:val="single" w:sz="6" w:space="0" w:color="BFD3E8"/>
                    <w:bottom w:val="single" w:sz="6" w:space="0" w:color="BFD3E8"/>
                    <w:right w:val="single" w:sz="6" w:space="0" w:color="BFD3E8"/>
                  </w:divBdr>
                  <w:divsChild>
                    <w:div w:id="93324150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27651443">
      <w:bodyDiv w:val="1"/>
      <w:marLeft w:val="0"/>
      <w:marRight w:val="0"/>
      <w:marTop w:val="0"/>
      <w:marBottom w:val="0"/>
      <w:divBdr>
        <w:top w:val="none" w:sz="0" w:space="0" w:color="auto"/>
        <w:left w:val="none" w:sz="0" w:space="0" w:color="auto"/>
        <w:bottom w:val="none" w:sz="0" w:space="0" w:color="auto"/>
        <w:right w:val="none" w:sz="0" w:space="0" w:color="auto"/>
      </w:divBdr>
    </w:div>
    <w:div w:id="732241164">
      <w:bodyDiv w:val="1"/>
      <w:marLeft w:val="0"/>
      <w:marRight w:val="0"/>
      <w:marTop w:val="0"/>
      <w:marBottom w:val="0"/>
      <w:divBdr>
        <w:top w:val="none" w:sz="0" w:space="0" w:color="auto"/>
        <w:left w:val="none" w:sz="0" w:space="0" w:color="auto"/>
        <w:bottom w:val="none" w:sz="0" w:space="0" w:color="auto"/>
        <w:right w:val="none" w:sz="0" w:space="0" w:color="auto"/>
      </w:divBdr>
    </w:div>
    <w:div w:id="770857177">
      <w:bodyDiv w:val="1"/>
      <w:marLeft w:val="0"/>
      <w:marRight w:val="0"/>
      <w:marTop w:val="0"/>
      <w:marBottom w:val="0"/>
      <w:divBdr>
        <w:top w:val="none" w:sz="0" w:space="0" w:color="auto"/>
        <w:left w:val="none" w:sz="0" w:space="0" w:color="auto"/>
        <w:bottom w:val="none" w:sz="0" w:space="0" w:color="auto"/>
        <w:right w:val="none" w:sz="0" w:space="0" w:color="auto"/>
      </w:divBdr>
      <w:divsChild>
        <w:div w:id="1950508911">
          <w:marLeft w:val="0"/>
          <w:marRight w:val="0"/>
          <w:marTop w:val="0"/>
          <w:marBottom w:val="0"/>
          <w:divBdr>
            <w:top w:val="none" w:sz="0" w:space="0" w:color="auto"/>
            <w:left w:val="none" w:sz="0" w:space="0" w:color="auto"/>
            <w:bottom w:val="none" w:sz="0" w:space="0" w:color="auto"/>
            <w:right w:val="none" w:sz="0" w:space="0" w:color="auto"/>
          </w:divBdr>
          <w:divsChild>
            <w:div w:id="904609986">
              <w:marLeft w:val="0"/>
              <w:marRight w:val="0"/>
              <w:marTop w:val="0"/>
              <w:marBottom w:val="0"/>
              <w:divBdr>
                <w:top w:val="none" w:sz="0" w:space="0" w:color="auto"/>
                <w:left w:val="none" w:sz="0" w:space="0" w:color="auto"/>
                <w:bottom w:val="none" w:sz="0" w:space="0" w:color="auto"/>
                <w:right w:val="none" w:sz="0" w:space="0" w:color="auto"/>
              </w:divBdr>
              <w:divsChild>
                <w:div w:id="1769425112">
                  <w:marLeft w:val="0"/>
                  <w:marRight w:val="0"/>
                  <w:marTop w:val="0"/>
                  <w:marBottom w:val="0"/>
                  <w:divBdr>
                    <w:top w:val="single" w:sz="6" w:space="0" w:color="BFD3E8"/>
                    <w:left w:val="single" w:sz="6" w:space="0" w:color="BFD3E8"/>
                    <w:bottom w:val="single" w:sz="6" w:space="0" w:color="BFD3E8"/>
                    <w:right w:val="single" w:sz="6" w:space="0" w:color="BFD3E8"/>
                  </w:divBdr>
                  <w:divsChild>
                    <w:div w:id="149861928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71171732">
      <w:bodyDiv w:val="1"/>
      <w:marLeft w:val="0"/>
      <w:marRight w:val="0"/>
      <w:marTop w:val="0"/>
      <w:marBottom w:val="0"/>
      <w:divBdr>
        <w:top w:val="none" w:sz="0" w:space="0" w:color="auto"/>
        <w:left w:val="none" w:sz="0" w:space="0" w:color="auto"/>
        <w:bottom w:val="none" w:sz="0" w:space="0" w:color="auto"/>
        <w:right w:val="none" w:sz="0" w:space="0" w:color="auto"/>
      </w:divBdr>
    </w:div>
    <w:div w:id="777212568">
      <w:bodyDiv w:val="1"/>
      <w:marLeft w:val="0"/>
      <w:marRight w:val="0"/>
      <w:marTop w:val="0"/>
      <w:marBottom w:val="0"/>
      <w:divBdr>
        <w:top w:val="none" w:sz="0" w:space="0" w:color="auto"/>
        <w:left w:val="none" w:sz="0" w:space="0" w:color="auto"/>
        <w:bottom w:val="none" w:sz="0" w:space="0" w:color="auto"/>
        <w:right w:val="none" w:sz="0" w:space="0" w:color="auto"/>
      </w:divBdr>
      <w:divsChild>
        <w:div w:id="544832809">
          <w:marLeft w:val="0"/>
          <w:marRight w:val="0"/>
          <w:marTop w:val="0"/>
          <w:marBottom w:val="0"/>
          <w:divBdr>
            <w:top w:val="none" w:sz="0" w:space="0" w:color="auto"/>
            <w:left w:val="none" w:sz="0" w:space="0" w:color="auto"/>
            <w:bottom w:val="none" w:sz="0" w:space="0" w:color="auto"/>
            <w:right w:val="none" w:sz="0" w:space="0" w:color="auto"/>
          </w:divBdr>
          <w:divsChild>
            <w:div w:id="1030569449">
              <w:marLeft w:val="0"/>
              <w:marRight w:val="0"/>
              <w:marTop w:val="0"/>
              <w:marBottom w:val="0"/>
              <w:divBdr>
                <w:top w:val="none" w:sz="0" w:space="0" w:color="auto"/>
                <w:left w:val="none" w:sz="0" w:space="0" w:color="auto"/>
                <w:bottom w:val="none" w:sz="0" w:space="0" w:color="auto"/>
                <w:right w:val="none" w:sz="0" w:space="0" w:color="auto"/>
              </w:divBdr>
              <w:divsChild>
                <w:div w:id="627590400">
                  <w:marLeft w:val="0"/>
                  <w:marRight w:val="0"/>
                  <w:marTop w:val="0"/>
                  <w:marBottom w:val="0"/>
                  <w:divBdr>
                    <w:top w:val="single" w:sz="6" w:space="0" w:color="BFD3E8"/>
                    <w:left w:val="single" w:sz="6" w:space="0" w:color="BFD3E8"/>
                    <w:bottom w:val="single" w:sz="6" w:space="0" w:color="BFD3E8"/>
                    <w:right w:val="single" w:sz="6" w:space="0" w:color="BFD3E8"/>
                  </w:divBdr>
                  <w:divsChild>
                    <w:div w:id="138687593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84226819">
      <w:bodyDiv w:val="1"/>
      <w:marLeft w:val="0"/>
      <w:marRight w:val="0"/>
      <w:marTop w:val="0"/>
      <w:marBottom w:val="0"/>
      <w:divBdr>
        <w:top w:val="none" w:sz="0" w:space="0" w:color="auto"/>
        <w:left w:val="none" w:sz="0" w:space="0" w:color="auto"/>
        <w:bottom w:val="none" w:sz="0" w:space="0" w:color="auto"/>
        <w:right w:val="none" w:sz="0" w:space="0" w:color="auto"/>
      </w:divBdr>
      <w:divsChild>
        <w:div w:id="2131047599">
          <w:marLeft w:val="0"/>
          <w:marRight w:val="0"/>
          <w:marTop w:val="0"/>
          <w:marBottom w:val="0"/>
          <w:divBdr>
            <w:top w:val="none" w:sz="0" w:space="0" w:color="auto"/>
            <w:left w:val="none" w:sz="0" w:space="0" w:color="auto"/>
            <w:bottom w:val="none" w:sz="0" w:space="0" w:color="auto"/>
            <w:right w:val="none" w:sz="0" w:space="0" w:color="auto"/>
          </w:divBdr>
          <w:divsChild>
            <w:div w:id="1682514890">
              <w:marLeft w:val="0"/>
              <w:marRight w:val="0"/>
              <w:marTop w:val="0"/>
              <w:marBottom w:val="0"/>
              <w:divBdr>
                <w:top w:val="none" w:sz="0" w:space="0" w:color="auto"/>
                <w:left w:val="none" w:sz="0" w:space="0" w:color="auto"/>
                <w:bottom w:val="none" w:sz="0" w:space="0" w:color="auto"/>
                <w:right w:val="none" w:sz="0" w:space="0" w:color="auto"/>
              </w:divBdr>
              <w:divsChild>
                <w:div w:id="1748457464">
                  <w:marLeft w:val="0"/>
                  <w:marRight w:val="0"/>
                  <w:marTop w:val="0"/>
                  <w:marBottom w:val="0"/>
                  <w:divBdr>
                    <w:top w:val="single" w:sz="6" w:space="0" w:color="BFD3E8"/>
                    <w:left w:val="single" w:sz="6" w:space="0" w:color="BFD3E8"/>
                    <w:bottom w:val="single" w:sz="6" w:space="0" w:color="BFD3E8"/>
                    <w:right w:val="single" w:sz="6" w:space="0" w:color="BFD3E8"/>
                  </w:divBdr>
                  <w:divsChild>
                    <w:div w:id="51284469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789973352">
      <w:bodyDiv w:val="1"/>
      <w:marLeft w:val="0"/>
      <w:marRight w:val="0"/>
      <w:marTop w:val="0"/>
      <w:marBottom w:val="0"/>
      <w:divBdr>
        <w:top w:val="none" w:sz="0" w:space="0" w:color="auto"/>
        <w:left w:val="none" w:sz="0" w:space="0" w:color="auto"/>
        <w:bottom w:val="none" w:sz="0" w:space="0" w:color="auto"/>
        <w:right w:val="none" w:sz="0" w:space="0" w:color="auto"/>
      </w:divBdr>
    </w:div>
    <w:div w:id="790394258">
      <w:bodyDiv w:val="1"/>
      <w:marLeft w:val="0"/>
      <w:marRight w:val="0"/>
      <w:marTop w:val="0"/>
      <w:marBottom w:val="0"/>
      <w:divBdr>
        <w:top w:val="none" w:sz="0" w:space="0" w:color="auto"/>
        <w:left w:val="none" w:sz="0" w:space="0" w:color="auto"/>
        <w:bottom w:val="none" w:sz="0" w:space="0" w:color="auto"/>
        <w:right w:val="none" w:sz="0" w:space="0" w:color="auto"/>
      </w:divBdr>
    </w:div>
    <w:div w:id="798187965">
      <w:bodyDiv w:val="1"/>
      <w:marLeft w:val="0"/>
      <w:marRight w:val="0"/>
      <w:marTop w:val="0"/>
      <w:marBottom w:val="0"/>
      <w:divBdr>
        <w:top w:val="none" w:sz="0" w:space="0" w:color="auto"/>
        <w:left w:val="none" w:sz="0" w:space="0" w:color="auto"/>
        <w:bottom w:val="none" w:sz="0" w:space="0" w:color="auto"/>
        <w:right w:val="none" w:sz="0" w:space="0" w:color="auto"/>
      </w:divBdr>
      <w:divsChild>
        <w:div w:id="614992427">
          <w:marLeft w:val="0"/>
          <w:marRight w:val="0"/>
          <w:marTop w:val="0"/>
          <w:marBottom w:val="0"/>
          <w:divBdr>
            <w:top w:val="none" w:sz="0" w:space="0" w:color="auto"/>
            <w:left w:val="none" w:sz="0" w:space="0" w:color="auto"/>
            <w:bottom w:val="none" w:sz="0" w:space="0" w:color="auto"/>
            <w:right w:val="none" w:sz="0" w:space="0" w:color="auto"/>
          </w:divBdr>
          <w:divsChild>
            <w:div w:id="1298803649">
              <w:marLeft w:val="0"/>
              <w:marRight w:val="0"/>
              <w:marTop w:val="1500"/>
              <w:marBottom w:val="1500"/>
              <w:divBdr>
                <w:top w:val="none" w:sz="0" w:space="0" w:color="auto"/>
                <w:left w:val="none" w:sz="0" w:space="0" w:color="auto"/>
                <w:bottom w:val="none" w:sz="0" w:space="0" w:color="auto"/>
                <w:right w:val="none" w:sz="0" w:space="0" w:color="auto"/>
              </w:divBdr>
              <w:divsChild>
                <w:div w:id="793602104">
                  <w:marLeft w:val="0"/>
                  <w:marRight w:val="0"/>
                  <w:marTop w:val="150"/>
                  <w:marBottom w:val="0"/>
                  <w:divBdr>
                    <w:top w:val="none" w:sz="0" w:space="0" w:color="auto"/>
                    <w:left w:val="none" w:sz="0" w:space="0" w:color="auto"/>
                    <w:bottom w:val="none" w:sz="0" w:space="0" w:color="auto"/>
                    <w:right w:val="none" w:sz="0" w:space="0" w:color="auto"/>
                  </w:divBdr>
                  <w:divsChild>
                    <w:div w:id="1532187808">
                      <w:marLeft w:val="0"/>
                      <w:marRight w:val="0"/>
                      <w:marTop w:val="0"/>
                      <w:marBottom w:val="0"/>
                      <w:divBdr>
                        <w:top w:val="single" w:sz="6" w:space="8" w:color="DDDDDD"/>
                        <w:left w:val="single" w:sz="6" w:space="8" w:color="DDDDDD"/>
                        <w:bottom w:val="single" w:sz="6" w:space="8" w:color="DDDDDD"/>
                        <w:right w:val="single" w:sz="6" w:space="8" w:color="DDDDDD"/>
                      </w:divBdr>
                      <w:divsChild>
                        <w:div w:id="384642110">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07865513">
      <w:bodyDiv w:val="1"/>
      <w:marLeft w:val="0"/>
      <w:marRight w:val="0"/>
      <w:marTop w:val="0"/>
      <w:marBottom w:val="0"/>
      <w:divBdr>
        <w:top w:val="none" w:sz="0" w:space="0" w:color="auto"/>
        <w:left w:val="none" w:sz="0" w:space="0" w:color="auto"/>
        <w:bottom w:val="none" w:sz="0" w:space="0" w:color="auto"/>
        <w:right w:val="none" w:sz="0" w:space="0" w:color="auto"/>
      </w:divBdr>
      <w:divsChild>
        <w:div w:id="427770445">
          <w:marLeft w:val="446"/>
          <w:marRight w:val="0"/>
          <w:marTop w:val="0"/>
          <w:marBottom w:val="0"/>
          <w:divBdr>
            <w:top w:val="none" w:sz="0" w:space="0" w:color="auto"/>
            <w:left w:val="none" w:sz="0" w:space="0" w:color="auto"/>
            <w:bottom w:val="none" w:sz="0" w:space="0" w:color="auto"/>
            <w:right w:val="none" w:sz="0" w:space="0" w:color="auto"/>
          </w:divBdr>
        </w:div>
        <w:div w:id="471020441">
          <w:marLeft w:val="446"/>
          <w:marRight w:val="0"/>
          <w:marTop w:val="0"/>
          <w:marBottom w:val="0"/>
          <w:divBdr>
            <w:top w:val="none" w:sz="0" w:space="0" w:color="auto"/>
            <w:left w:val="none" w:sz="0" w:space="0" w:color="auto"/>
            <w:bottom w:val="none" w:sz="0" w:space="0" w:color="auto"/>
            <w:right w:val="none" w:sz="0" w:space="0" w:color="auto"/>
          </w:divBdr>
        </w:div>
        <w:div w:id="494608731">
          <w:marLeft w:val="446"/>
          <w:marRight w:val="0"/>
          <w:marTop w:val="0"/>
          <w:marBottom w:val="0"/>
          <w:divBdr>
            <w:top w:val="none" w:sz="0" w:space="0" w:color="auto"/>
            <w:left w:val="none" w:sz="0" w:space="0" w:color="auto"/>
            <w:bottom w:val="none" w:sz="0" w:space="0" w:color="auto"/>
            <w:right w:val="none" w:sz="0" w:space="0" w:color="auto"/>
          </w:divBdr>
        </w:div>
        <w:div w:id="694036054">
          <w:marLeft w:val="446"/>
          <w:marRight w:val="0"/>
          <w:marTop w:val="0"/>
          <w:marBottom w:val="0"/>
          <w:divBdr>
            <w:top w:val="none" w:sz="0" w:space="0" w:color="auto"/>
            <w:left w:val="none" w:sz="0" w:space="0" w:color="auto"/>
            <w:bottom w:val="none" w:sz="0" w:space="0" w:color="auto"/>
            <w:right w:val="none" w:sz="0" w:space="0" w:color="auto"/>
          </w:divBdr>
        </w:div>
        <w:div w:id="820780440">
          <w:marLeft w:val="446"/>
          <w:marRight w:val="0"/>
          <w:marTop w:val="0"/>
          <w:marBottom w:val="0"/>
          <w:divBdr>
            <w:top w:val="none" w:sz="0" w:space="0" w:color="auto"/>
            <w:left w:val="none" w:sz="0" w:space="0" w:color="auto"/>
            <w:bottom w:val="none" w:sz="0" w:space="0" w:color="auto"/>
            <w:right w:val="none" w:sz="0" w:space="0" w:color="auto"/>
          </w:divBdr>
        </w:div>
        <w:div w:id="926812852">
          <w:marLeft w:val="446"/>
          <w:marRight w:val="0"/>
          <w:marTop w:val="0"/>
          <w:marBottom w:val="0"/>
          <w:divBdr>
            <w:top w:val="none" w:sz="0" w:space="0" w:color="auto"/>
            <w:left w:val="none" w:sz="0" w:space="0" w:color="auto"/>
            <w:bottom w:val="none" w:sz="0" w:space="0" w:color="auto"/>
            <w:right w:val="none" w:sz="0" w:space="0" w:color="auto"/>
          </w:divBdr>
        </w:div>
        <w:div w:id="1293946144">
          <w:marLeft w:val="446"/>
          <w:marRight w:val="0"/>
          <w:marTop w:val="0"/>
          <w:marBottom w:val="0"/>
          <w:divBdr>
            <w:top w:val="none" w:sz="0" w:space="0" w:color="auto"/>
            <w:left w:val="none" w:sz="0" w:space="0" w:color="auto"/>
            <w:bottom w:val="none" w:sz="0" w:space="0" w:color="auto"/>
            <w:right w:val="none" w:sz="0" w:space="0" w:color="auto"/>
          </w:divBdr>
        </w:div>
        <w:div w:id="1521889285">
          <w:marLeft w:val="446"/>
          <w:marRight w:val="0"/>
          <w:marTop w:val="0"/>
          <w:marBottom w:val="0"/>
          <w:divBdr>
            <w:top w:val="none" w:sz="0" w:space="0" w:color="auto"/>
            <w:left w:val="none" w:sz="0" w:space="0" w:color="auto"/>
            <w:bottom w:val="none" w:sz="0" w:space="0" w:color="auto"/>
            <w:right w:val="none" w:sz="0" w:space="0" w:color="auto"/>
          </w:divBdr>
        </w:div>
      </w:divsChild>
    </w:div>
    <w:div w:id="813184941">
      <w:bodyDiv w:val="1"/>
      <w:marLeft w:val="0"/>
      <w:marRight w:val="0"/>
      <w:marTop w:val="0"/>
      <w:marBottom w:val="0"/>
      <w:divBdr>
        <w:top w:val="none" w:sz="0" w:space="0" w:color="auto"/>
        <w:left w:val="none" w:sz="0" w:space="0" w:color="auto"/>
        <w:bottom w:val="none" w:sz="0" w:space="0" w:color="auto"/>
        <w:right w:val="none" w:sz="0" w:space="0" w:color="auto"/>
      </w:divBdr>
      <w:divsChild>
        <w:div w:id="785123303">
          <w:marLeft w:val="0"/>
          <w:marRight w:val="0"/>
          <w:marTop w:val="0"/>
          <w:marBottom w:val="0"/>
          <w:divBdr>
            <w:top w:val="none" w:sz="0" w:space="0" w:color="auto"/>
            <w:left w:val="none" w:sz="0" w:space="0" w:color="auto"/>
            <w:bottom w:val="none" w:sz="0" w:space="0" w:color="auto"/>
            <w:right w:val="none" w:sz="0" w:space="0" w:color="auto"/>
          </w:divBdr>
          <w:divsChild>
            <w:div w:id="2125954328">
              <w:marLeft w:val="0"/>
              <w:marRight w:val="0"/>
              <w:marTop w:val="1500"/>
              <w:marBottom w:val="1500"/>
              <w:divBdr>
                <w:top w:val="none" w:sz="0" w:space="0" w:color="auto"/>
                <w:left w:val="none" w:sz="0" w:space="0" w:color="auto"/>
                <w:bottom w:val="none" w:sz="0" w:space="0" w:color="auto"/>
                <w:right w:val="none" w:sz="0" w:space="0" w:color="auto"/>
              </w:divBdr>
              <w:divsChild>
                <w:div w:id="349643435">
                  <w:marLeft w:val="0"/>
                  <w:marRight w:val="0"/>
                  <w:marTop w:val="150"/>
                  <w:marBottom w:val="0"/>
                  <w:divBdr>
                    <w:top w:val="none" w:sz="0" w:space="0" w:color="auto"/>
                    <w:left w:val="none" w:sz="0" w:space="0" w:color="auto"/>
                    <w:bottom w:val="none" w:sz="0" w:space="0" w:color="auto"/>
                    <w:right w:val="none" w:sz="0" w:space="0" w:color="auto"/>
                  </w:divBdr>
                  <w:divsChild>
                    <w:div w:id="1833523447">
                      <w:marLeft w:val="0"/>
                      <w:marRight w:val="0"/>
                      <w:marTop w:val="0"/>
                      <w:marBottom w:val="0"/>
                      <w:divBdr>
                        <w:top w:val="single" w:sz="6" w:space="8" w:color="DDDDDD"/>
                        <w:left w:val="single" w:sz="6" w:space="8" w:color="DDDDDD"/>
                        <w:bottom w:val="single" w:sz="6" w:space="8" w:color="DDDDDD"/>
                        <w:right w:val="single" w:sz="6" w:space="8" w:color="DDDDDD"/>
                      </w:divBdr>
                      <w:divsChild>
                        <w:div w:id="163945533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20464062">
      <w:bodyDiv w:val="1"/>
      <w:marLeft w:val="0"/>
      <w:marRight w:val="0"/>
      <w:marTop w:val="0"/>
      <w:marBottom w:val="0"/>
      <w:divBdr>
        <w:top w:val="none" w:sz="0" w:space="0" w:color="auto"/>
        <w:left w:val="none" w:sz="0" w:space="0" w:color="auto"/>
        <w:bottom w:val="none" w:sz="0" w:space="0" w:color="auto"/>
        <w:right w:val="none" w:sz="0" w:space="0" w:color="auto"/>
      </w:divBdr>
      <w:divsChild>
        <w:div w:id="876238085">
          <w:marLeft w:val="0"/>
          <w:marRight w:val="0"/>
          <w:marTop w:val="0"/>
          <w:marBottom w:val="0"/>
          <w:divBdr>
            <w:top w:val="none" w:sz="0" w:space="0" w:color="auto"/>
            <w:left w:val="none" w:sz="0" w:space="0" w:color="auto"/>
            <w:bottom w:val="none" w:sz="0" w:space="0" w:color="auto"/>
            <w:right w:val="none" w:sz="0" w:space="0" w:color="auto"/>
          </w:divBdr>
          <w:divsChild>
            <w:div w:id="1361783569">
              <w:marLeft w:val="0"/>
              <w:marRight w:val="0"/>
              <w:marTop w:val="100"/>
              <w:marBottom w:val="100"/>
              <w:divBdr>
                <w:top w:val="none" w:sz="0" w:space="0" w:color="auto"/>
                <w:left w:val="none" w:sz="0" w:space="0" w:color="auto"/>
                <w:bottom w:val="none" w:sz="0" w:space="0" w:color="auto"/>
                <w:right w:val="none" w:sz="0" w:space="0" w:color="auto"/>
              </w:divBdr>
              <w:divsChild>
                <w:div w:id="2028172505">
                  <w:marLeft w:val="0"/>
                  <w:marRight w:val="0"/>
                  <w:marTop w:val="0"/>
                  <w:marBottom w:val="0"/>
                  <w:divBdr>
                    <w:top w:val="none" w:sz="0" w:space="0" w:color="auto"/>
                    <w:left w:val="none" w:sz="0" w:space="0" w:color="auto"/>
                    <w:bottom w:val="none" w:sz="0" w:space="0" w:color="auto"/>
                    <w:right w:val="none" w:sz="0" w:space="0" w:color="auto"/>
                  </w:divBdr>
                  <w:divsChild>
                    <w:div w:id="156960825">
                      <w:marLeft w:val="0"/>
                      <w:marRight w:val="0"/>
                      <w:marTop w:val="0"/>
                      <w:marBottom w:val="0"/>
                      <w:divBdr>
                        <w:top w:val="none" w:sz="0" w:space="0" w:color="auto"/>
                        <w:left w:val="none" w:sz="0" w:space="0" w:color="auto"/>
                        <w:bottom w:val="none" w:sz="0" w:space="0" w:color="auto"/>
                        <w:right w:val="none" w:sz="0" w:space="0" w:color="auto"/>
                      </w:divBdr>
                      <w:divsChild>
                        <w:div w:id="366874902">
                          <w:marLeft w:val="0"/>
                          <w:marRight w:val="0"/>
                          <w:marTop w:val="0"/>
                          <w:marBottom w:val="0"/>
                          <w:divBdr>
                            <w:top w:val="none" w:sz="0" w:space="0" w:color="auto"/>
                            <w:left w:val="none" w:sz="0" w:space="0" w:color="auto"/>
                            <w:bottom w:val="none" w:sz="0" w:space="0" w:color="auto"/>
                            <w:right w:val="none" w:sz="0" w:space="0" w:color="auto"/>
                          </w:divBdr>
                          <w:divsChild>
                            <w:div w:id="161284860">
                              <w:marLeft w:val="0"/>
                              <w:marRight w:val="0"/>
                              <w:marTop w:val="0"/>
                              <w:marBottom w:val="0"/>
                              <w:divBdr>
                                <w:top w:val="none" w:sz="0" w:space="0" w:color="auto"/>
                                <w:left w:val="none" w:sz="0" w:space="0" w:color="auto"/>
                                <w:bottom w:val="none" w:sz="0" w:space="0" w:color="auto"/>
                                <w:right w:val="none" w:sz="0" w:space="0" w:color="auto"/>
                              </w:divBdr>
                              <w:divsChild>
                                <w:div w:id="1602302646">
                                  <w:marLeft w:val="0"/>
                                  <w:marRight w:val="0"/>
                                  <w:marTop w:val="0"/>
                                  <w:marBottom w:val="0"/>
                                  <w:divBdr>
                                    <w:top w:val="none" w:sz="0" w:space="0" w:color="auto"/>
                                    <w:left w:val="none" w:sz="0" w:space="0" w:color="auto"/>
                                    <w:bottom w:val="none" w:sz="0" w:space="0" w:color="auto"/>
                                    <w:right w:val="none" w:sz="0" w:space="0" w:color="auto"/>
                                  </w:divBdr>
                                  <w:divsChild>
                                    <w:div w:id="1484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2004309773">
          <w:marLeft w:val="0"/>
          <w:marRight w:val="0"/>
          <w:marTop w:val="0"/>
          <w:marBottom w:val="0"/>
          <w:divBdr>
            <w:top w:val="none" w:sz="0" w:space="0" w:color="auto"/>
            <w:left w:val="none" w:sz="0" w:space="0" w:color="auto"/>
            <w:bottom w:val="none" w:sz="0" w:space="0" w:color="auto"/>
            <w:right w:val="none" w:sz="0" w:space="0" w:color="auto"/>
          </w:divBdr>
          <w:divsChild>
            <w:div w:id="1231841490">
              <w:marLeft w:val="0"/>
              <w:marRight w:val="0"/>
              <w:marTop w:val="0"/>
              <w:marBottom w:val="0"/>
              <w:divBdr>
                <w:top w:val="none" w:sz="0" w:space="0" w:color="auto"/>
                <w:left w:val="none" w:sz="0" w:space="0" w:color="auto"/>
                <w:bottom w:val="none" w:sz="0" w:space="0" w:color="auto"/>
                <w:right w:val="none" w:sz="0" w:space="0" w:color="auto"/>
              </w:divBdr>
              <w:divsChild>
                <w:div w:id="1860700926">
                  <w:marLeft w:val="0"/>
                  <w:marRight w:val="0"/>
                  <w:marTop w:val="0"/>
                  <w:marBottom w:val="0"/>
                  <w:divBdr>
                    <w:top w:val="single" w:sz="6" w:space="0" w:color="BFD3E8"/>
                    <w:left w:val="single" w:sz="6" w:space="0" w:color="BFD3E8"/>
                    <w:bottom w:val="single" w:sz="6" w:space="0" w:color="BFD3E8"/>
                    <w:right w:val="single" w:sz="6" w:space="0" w:color="BFD3E8"/>
                  </w:divBdr>
                  <w:divsChild>
                    <w:div w:id="169129399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39083748">
      <w:bodyDiv w:val="1"/>
      <w:marLeft w:val="0"/>
      <w:marRight w:val="0"/>
      <w:marTop w:val="0"/>
      <w:marBottom w:val="0"/>
      <w:divBdr>
        <w:top w:val="none" w:sz="0" w:space="0" w:color="auto"/>
        <w:left w:val="none" w:sz="0" w:space="0" w:color="auto"/>
        <w:bottom w:val="none" w:sz="0" w:space="0" w:color="auto"/>
        <w:right w:val="none" w:sz="0" w:space="0" w:color="auto"/>
      </w:divBdr>
      <w:divsChild>
        <w:div w:id="36008292">
          <w:marLeft w:val="0"/>
          <w:marRight w:val="0"/>
          <w:marTop w:val="0"/>
          <w:marBottom w:val="0"/>
          <w:divBdr>
            <w:top w:val="none" w:sz="0" w:space="0" w:color="auto"/>
            <w:left w:val="none" w:sz="0" w:space="0" w:color="auto"/>
            <w:bottom w:val="none" w:sz="0" w:space="0" w:color="auto"/>
            <w:right w:val="none" w:sz="0" w:space="0" w:color="auto"/>
          </w:divBdr>
          <w:divsChild>
            <w:div w:id="289097516">
              <w:marLeft w:val="0"/>
              <w:marRight w:val="0"/>
              <w:marTop w:val="1500"/>
              <w:marBottom w:val="1500"/>
              <w:divBdr>
                <w:top w:val="none" w:sz="0" w:space="0" w:color="auto"/>
                <w:left w:val="none" w:sz="0" w:space="0" w:color="auto"/>
                <w:bottom w:val="none" w:sz="0" w:space="0" w:color="auto"/>
                <w:right w:val="none" w:sz="0" w:space="0" w:color="auto"/>
              </w:divBdr>
              <w:divsChild>
                <w:div w:id="1818297555">
                  <w:marLeft w:val="0"/>
                  <w:marRight w:val="0"/>
                  <w:marTop w:val="150"/>
                  <w:marBottom w:val="0"/>
                  <w:divBdr>
                    <w:top w:val="none" w:sz="0" w:space="0" w:color="auto"/>
                    <w:left w:val="none" w:sz="0" w:space="0" w:color="auto"/>
                    <w:bottom w:val="none" w:sz="0" w:space="0" w:color="auto"/>
                    <w:right w:val="none" w:sz="0" w:space="0" w:color="auto"/>
                  </w:divBdr>
                  <w:divsChild>
                    <w:div w:id="501941798">
                      <w:marLeft w:val="0"/>
                      <w:marRight w:val="0"/>
                      <w:marTop w:val="0"/>
                      <w:marBottom w:val="0"/>
                      <w:divBdr>
                        <w:top w:val="single" w:sz="6" w:space="8" w:color="DDDDDD"/>
                        <w:left w:val="single" w:sz="6" w:space="8" w:color="DDDDDD"/>
                        <w:bottom w:val="single" w:sz="6" w:space="8" w:color="DDDDDD"/>
                        <w:right w:val="single" w:sz="6" w:space="8" w:color="DDDDDD"/>
                      </w:divBdr>
                      <w:divsChild>
                        <w:div w:id="196896666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42083798">
      <w:bodyDiv w:val="1"/>
      <w:marLeft w:val="0"/>
      <w:marRight w:val="0"/>
      <w:marTop w:val="0"/>
      <w:marBottom w:val="0"/>
      <w:divBdr>
        <w:top w:val="none" w:sz="0" w:space="0" w:color="auto"/>
        <w:left w:val="none" w:sz="0" w:space="0" w:color="auto"/>
        <w:bottom w:val="none" w:sz="0" w:space="0" w:color="auto"/>
        <w:right w:val="none" w:sz="0" w:space="0" w:color="auto"/>
      </w:divBdr>
    </w:div>
    <w:div w:id="849490928">
      <w:bodyDiv w:val="1"/>
      <w:marLeft w:val="0"/>
      <w:marRight w:val="0"/>
      <w:marTop w:val="0"/>
      <w:marBottom w:val="0"/>
      <w:divBdr>
        <w:top w:val="none" w:sz="0" w:space="0" w:color="auto"/>
        <w:left w:val="none" w:sz="0" w:space="0" w:color="auto"/>
        <w:bottom w:val="none" w:sz="0" w:space="0" w:color="auto"/>
        <w:right w:val="none" w:sz="0" w:space="0" w:color="auto"/>
      </w:divBdr>
    </w:div>
    <w:div w:id="850029635">
      <w:bodyDiv w:val="1"/>
      <w:marLeft w:val="0"/>
      <w:marRight w:val="0"/>
      <w:marTop w:val="0"/>
      <w:marBottom w:val="0"/>
      <w:divBdr>
        <w:top w:val="none" w:sz="0" w:space="0" w:color="auto"/>
        <w:left w:val="none" w:sz="0" w:space="0" w:color="auto"/>
        <w:bottom w:val="none" w:sz="0" w:space="0" w:color="auto"/>
        <w:right w:val="none" w:sz="0" w:space="0" w:color="auto"/>
      </w:divBdr>
    </w:div>
    <w:div w:id="859782784">
      <w:bodyDiv w:val="1"/>
      <w:marLeft w:val="0"/>
      <w:marRight w:val="0"/>
      <w:marTop w:val="0"/>
      <w:marBottom w:val="0"/>
      <w:divBdr>
        <w:top w:val="none" w:sz="0" w:space="0" w:color="auto"/>
        <w:left w:val="none" w:sz="0" w:space="0" w:color="auto"/>
        <w:bottom w:val="none" w:sz="0" w:space="0" w:color="auto"/>
        <w:right w:val="none" w:sz="0" w:space="0" w:color="auto"/>
      </w:divBdr>
      <w:divsChild>
        <w:div w:id="839586054">
          <w:marLeft w:val="0"/>
          <w:marRight w:val="0"/>
          <w:marTop w:val="0"/>
          <w:marBottom w:val="0"/>
          <w:divBdr>
            <w:top w:val="none" w:sz="0" w:space="0" w:color="auto"/>
            <w:left w:val="none" w:sz="0" w:space="0" w:color="auto"/>
            <w:bottom w:val="none" w:sz="0" w:space="0" w:color="auto"/>
            <w:right w:val="none" w:sz="0" w:space="0" w:color="auto"/>
          </w:divBdr>
          <w:divsChild>
            <w:div w:id="2121876586">
              <w:marLeft w:val="0"/>
              <w:marRight w:val="0"/>
              <w:marTop w:val="0"/>
              <w:marBottom w:val="0"/>
              <w:divBdr>
                <w:top w:val="none" w:sz="0" w:space="0" w:color="auto"/>
                <w:left w:val="none" w:sz="0" w:space="0" w:color="auto"/>
                <w:bottom w:val="none" w:sz="0" w:space="0" w:color="auto"/>
                <w:right w:val="none" w:sz="0" w:space="0" w:color="auto"/>
              </w:divBdr>
              <w:divsChild>
                <w:div w:id="1939210697">
                  <w:marLeft w:val="0"/>
                  <w:marRight w:val="0"/>
                  <w:marTop w:val="0"/>
                  <w:marBottom w:val="0"/>
                  <w:divBdr>
                    <w:top w:val="single" w:sz="6" w:space="0" w:color="BFD3E8"/>
                    <w:left w:val="single" w:sz="6" w:space="0" w:color="BFD3E8"/>
                    <w:bottom w:val="single" w:sz="6" w:space="0" w:color="BFD3E8"/>
                    <w:right w:val="single" w:sz="6" w:space="0" w:color="BFD3E8"/>
                  </w:divBdr>
                  <w:divsChild>
                    <w:div w:id="46631380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61749162">
      <w:bodyDiv w:val="1"/>
      <w:marLeft w:val="0"/>
      <w:marRight w:val="0"/>
      <w:marTop w:val="0"/>
      <w:marBottom w:val="0"/>
      <w:divBdr>
        <w:top w:val="none" w:sz="0" w:space="0" w:color="auto"/>
        <w:left w:val="none" w:sz="0" w:space="0" w:color="auto"/>
        <w:bottom w:val="none" w:sz="0" w:space="0" w:color="auto"/>
        <w:right w:val="none" w:sz="0" w:space="0" w:color="auto"/>
      </w:divBdr>
    </w:div>
    <w:div w:id="866255089">
      <w:bodyDiv w:val="1"/>
      <w:marLeft w:val="0"/>
      <w:marRight w:val="0"/>
      <w:marTop w:val="0"/>
      <w:marBottom w:val="0"/>
      <w:divBdr>
        <w:top w:val="none" w:sz="0" w:space="0" w:color="auto"/>
        <w:left w:val="none" w:sz="0" w:space="0" w:color="auto"/>
        <w:bottom w:val="none" w:sz="0" w:space="0" w:color="auto"/>
        <w:right w:val="none" w:sz="0" w:space="0" w:color="auto"/>
      </w:divBdr>
      <w:divsChild>
        <w:div w:id="2080324290">
          <w:marLeft w:val="0"/>
          <w:marRight w:val="0"/>
          <w:marTop w:val="0"/>
          <w:marBottom w:val="0"/>
          <w:divBdr>
            <w:top w:val="none" w:sz="0" w:space="0" w:color="auto"/>
            <w:left w:val="none" w:sz="0" w:space="0" w:color="auto"/>
            <w:bottom w:val="none" w:sz="0" w:space="0" w:color="auto"/>
            <w:right w:val="none" w:sz="0" w:space="0" w:color="auto"/>
          </w:divBdr>
          <w:divsChild>
            <w:div w:id="1149058789">
              <w:marLeft w:val="0"/>
              <w:marRight w:val="0"/>
              <w:marTop w:val="1500"/>
              <w:marBottom w:val="1500"/>
              <w:divBdr>
                <w:top w:val="none" w:sz="0" w:space="0" w:color="auto"/>
                <w:left w:val="none" w:sz="0" w:space="0" w:color="auto"/>
                <w:bottom w:val="none" w:sz="0" w:space="0" w:color="auto"/>
                <w:right w:val="none" w:sz="0" w:space="0" w:color="auto"/>
              </w:divBdr>
              <w:divsChild>
                <w:div w:id="1155797859">
                  <w:marLeft w:val="0"/>
                  <w:marRight w:val="0"/>
                  <w:marTop w:val="150"/>
                  <w:marBottom w:val="0"/>
                  <w:divBdr>
                    <w:top w:val="none" w:sz="0" w:space="0" w:color="auto"/>
                    <w:left w:val="none" w:sz="0" w:space="0" w:color="auto"/>
                    <w:bottom w:val="none" w:sz="0" w:space="0" w:color="auto"/>
                    <w:right w:val="none" w:sz="0" w:space="0" w:color="auto"/>
                  </w:divBdr>
                  <w:divsChild>
                    <w:div w:id="601376591">
                      <w:marLeft w:val="0"/>
                      <w:marRight w:val="0"/>
                      <w:marTop w:val="0"/>
                      <w:marBottom w:val="0"/>
                      <w:divBdr>
                        <w:top w:val="single" w:sz="6" w:space="8" w:color="DDDDDD"/>
                        <w:left w:val="single" w:sz="6" w:space="8" w:color="DDDDDD"/>
                        <w:bottom w:val="single" w:sz="6" w:space="8" w:color="DDDDDD"/>
                        <w:right w:val="single" w:sz="6" w:space="8" w:color="DDDDDD"/>
                      </w:divBdr>
                      <w:divsChild>
                        <w:div w:id="1192232478">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868831841">
      <w:bodyDiv w:val="1"/>
      <w:marLeft w:val="0"/>
      <w:marRight w:val="0"/>
      <w:marTop w:val="0"/>
      <w:marBottom w:val="0"/>
      <w:divBdr>
        <w:top w:val="none" w:sz="0" w:space="0" w:color="auto"/>
        <w:left w:val="none" w:sz="0" w:space="0" w:color="auto"/>
        <w:bottom w:val="none" w:sz="0" w:space="0" w:color="auto"/>
        <w:right w:val="none" w:sz="0" w:space="0" w:color="auto"/>
      </w:divBdr>
      <w:divsChild>
        <w:div w:id="411506761">
          <w:marLeft w:val="0"/>
          <w:marRight w:val="0"/>
          <w:marTop w:val="0"/>
          <w:marBottom w:val="0"/>
          <w:divBdr>
            <w:top w:val="none" w:sz="0" w:space="0" w:color="auto"/>
            <w:left w:val="none" w:sz="0" w:space="0" w:color="auto"/>
            <w:bottom w:val="none" w:sz="0" w:space="0" w:color="auto"/>
            <w:right w:val="none" w:sz="0" w:space="0" w:color="auto"/>
          </w:divBdr>
          <w:divsChild>
            <w:div w:id="1119030023">
              <w:marLeft w:val="0"/>
              <w:marRight w:val="0"/>
              <w:marTop w:val="0"/>
              <w:marBottom w:val="0"/>
              <w:divBdr>
                <w:top w:val="none" w:sz="0" w:space="0" w:color="auto"/>
                <w:left w:val="none" w:sz="0" w:space="0" w:color="auto"/>
                <w:bottom w:val="none" w:sz="0" w:space="0" w:color="auto"/>
                <w:right w:val="none" w:sz="0" w:space="0" w:color="auto"/>
              </w:divBdr>
              <w:divsChild>
                <w:div w:id="979263760">
                  <w:marLeft w:val="0"/>
                  <w:marRight w:val="0"/>
                  <w:marTop w:val="0"/>
                  <w:marBottom w:val="0"/>
                  <w:divBdr>
                    <w:top w:val="single" w:sz="6" w:space="0" w:color="BFD3E8"/>
                    <w:left w:val="single" w:sz="6" w:space="0" w:color="BFD3E8"/>
                    <w:bottom w:val="single" w:sz="6" w:space="0" w:color="BFD3E8"/>
                    <w:right w:val="single" w:sz="6" w:space="0" w:color="BFD3E8"/>
                  </w:divBdr>
                  <w:divsChild>
                    <w:div w:id="77000738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69997733">
      <w:bodyDiv w:val="1"/>
      <w:marLeft w:val="0"/>
      <w:marRight w:val="0"/>
      <w:marTop w:val="0"/>
      <w:marBottom w:val="0"/>
      <w:divBdr>
        <w:top w:val="none" w:sz="0" w:space="0" w:color="auto"/>
        <w:left w:val="none" w:sz="0" w:space="0" w:color="auto"/>
        <w:bottom w:val="none" w:sz="0" w:space="0" w:color="auto"/>
        <w:right w:val="none" w:sz="0" w:space="0" w:color="auto"/>
      </w:divBdr>
    </w:div>
    <w:div w:id="872768169">
      <w:bodyDiv w:val="1"/>
      <w:marLeft w:val="0"/>
      <w:marRight w:val="0"/>
      <w:marTop w:val="0"/>
      <w:marBottom w:val="0"/>
      <w:divBdr>
        <w:top w:val="none" w:sz="0" w:space="0" w:color="auto"/>
        <w:left w:val="none" w:sz="0" w:space="0" w:color="auto"/>
        <w:bottom w:val="none" w:sz="0" w:space="0" w:color="auto"/>
        <w:right w:val="none" w:sz="0" w:space="0" w:color="auto"/>
      </w:divBdr>
      <w:divsChild>
        <w:div w:id="1791506621">
          <w:marLeft w:val="0"/>
          <w:marRight w:val="0"/>
          <w:marTop w:val="0"/>
          <w:marBottom w:val="0"/>
          <w:divBdr>
            <w:top w:val="none" w:sz="0" w:space="0" w:color="auto"/>
            <w:left w:val="none" w:sz="0" w:space="0" w:color="auto"/>
            <w:bottom w:val="none" w:sz="0" w:space="0" w:color="auto"/>
            <w:right w:val="none" w:sz="0" w:space="0" w:color="auto"/>
          </w:divBdr>
          <w:divsChild>
            <w:div w:id="943610385">
              <w:marLeft w:val="0"/>
              <w:marRight w:val="0"/>
              <w:marTop w:val="0"/>
              <w:marBottom w:val="0"/>
              <w:divBdr>
                <w:top w:val="none" w:sz="0" w:space="0" w:color="auto"/>
                <w:left w:val="none" w:sz="0" w:space="0" w:color="auto"/>
                <w:bottom w:val="none" w:sz="0" w:space="0" w:color="auto"/>
                <w:right w:val="none" w:sz="0" w:space="0" w:color="auto"/>
              </w:divBdr>
              <w:divsChild>
                <w:div w:id="1698238433">
                  <w:marLeft w:val="0"/>
                  <w:marRight w:val="0"/>
                  <w:marTop w:val="0"/>
                  <w:marBottom w:val="0"/>
                  <w:divBdr>
                    <w:top w:val="single" w:sz="6" w:space="0" w:color="BFD3E8"/>
                    <w:left w:val="single" w:sz="6" w:space="0" w:color="BFD3E8"/>
                    <w:bottom w:val="single" w:sz="6" w:space="0" w:color="BFD3E8"/>
                    <w:right w:val="single" w:sz="6" w:space="0" w:color="BFD3E8"/>
                  </w:divBdr>
                  <w:divsChild>
                    <w:div w:id="155349476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77618615">
      <w:bodyDiv w:val="1"/>
      <w:marLeft w:val="0"/>
      <w:marRight w:val="0"/>
      <w:marTop w:val="0"/>
      <w:marBottom w:val="0"/>
      <w:divBdr>
        <w:top w:val="none" w:sz="0" w:space="0" w:color="auto"/>
        <w:left w:val="none" w:sz="0" w:space="0" w:color="auto"/>
        <w:bottom w:val="none" w:sz="0" w:space="0" w:color="auto"/>
        <w:right w:val="none" w:sz="0" w:space="0" w:color="auto"/>
      </w:divBdr>
      <w:divsChild>
        <w:div w:id="1539968422">
          <w:marLeft w:val="0"/>
          <w:marRight w:val="0"/>
          <w:marTop w:val="0"/>
          <w:marBottom w:val="0"/>
          <w:divBdr>
            <w:top w:val="none" w:sz="0" w:space="0" w:color="auto"/>
            <w:left w:val="none" w:sz="0" w:space="0" w:color="auto"/>
            <w:bottom w:val="none" w:sz="0" w:space="0" w:color="auto"/>
            <w:right w:val="none" w:sz="0" w:space="0" w:color="auto"/>
          </w:divBdr>
          <w:divsChild>
            <w:div w:id="1110856959">
              <w:marLeft w:val="0"/>
              <w:marRight w:val="0"/>
              <w:marTop w:val="0"/>
              <w:marBottom w:val="0"/>
              <w:divBdr>
                <w:top w:val="none" w:sz="0" w:space="0" w:color="auto"/>
                <w:left w:val="none" w:sz="0" w:space="0" w:color="auto"/>
                <w:bottom w:val="none" w:sz="0" w:space="0" w:color="auto"/>
                <w:right w:val="none" w:sz="0" w:space="0" w:color="auto"/>
              </w:divBdr>
              <w:divsChild>
                <w:div w:id="1153180726">
                  <w:marLeft w:val="0"/>
                  <w:marRight w:val="0"/>
                  <w:marTop w:val="0"/>
                  <w:marBottom w:val="0"/>
                  <w:divBdr>
                    <w:top w:val="single" w:sz="6" w:space="0" w:color="BFD3E8"/>
                    <w:left w:val="single" w:sz="6" w:space="0" w:color="BFD3E8"/>
                    <w:bottom w:val="single" w:sz="6" w:space="0" w:color="BFD3E8"/>
                    <w:right w:val="single" w:sz="6" w:space="0" w:color="BFD3E8"/>
                  </w:divBdr>
                  <w:divsChild>
                    <w:div w:id="174267858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78855999">
      <w:bodyDiv w:val="1"/>
      <w:marLeft w:val="0"/>
      <w:marRight w:val="0"/>
      <w:marTop w:val="0"/>
      <w:marBottom w:val="0"/>
      <w:divBdr>
        <w:top w:val="none" w:sz="0" w:space="0" w:color="auto"/>
        <w:left w:val="none" w:sz="0" w:space="0" w:color="auto"/>
        <w:bottom w:val="none" w:sz="0" w:space="0" w:color="auto"/>
        <w:right w:val="none" w:sz="0" w:space="0" w:color="auto"/>
      </w:divBdr>
    </w:div>
    <w:div w:id="886064136">
      <w:bodyDiv w:val="1"/>
      <w:marLeft w:val="0"/>
      <w:marRight w:val="0"/>
      <w:marTop w:val="0"/>
      <w:marBottom w:val="0"/>
      <w:divBdr>
        <w:top w:val="none" w:sz="0" w:space="0" w:color="auto"/>
        <w:left w:val="none" w:sz="0" w:space="0" w:color="auto"/>
        <w:bottom w:val="none" w:sz="0" w:space="0" w:color="auto"/>
        <w:right w:val="none" w:sz="0" w:space="0" w:color="auto"/>
      </w:divBdr>
    </w:div>
    <w:div w:id="888228530">
      <w:bodyDiv w:val="1"/>
      <w:marLeft w:val="0"/>
      <w:marRight w:val="0"/>
      <w:marTop w:val="0"/>
      <w:marBottom w:val="0"/>
      <w:divBdr>
        <w:top w:val="none" w:sz="0" w:space="0" w:color="auto"/>
        <w:left w:val="none" w:sz="0" w:space="0" w:color="auto"/>
        <w:bottom w:val="none" w:sz="0" w:space="0" w:color="auto"/>
        <w:right w:val="none" w:sz="0" w:space="0" w:color="auto"/>
      </w:divBdr>
      <w:divsChild>
        <w:div w:id="534389166">
          <w:marLeft w:val="0"/>
          <w:marRight w:val="0"/>
          <w:marTop w:val="0"/>
          <w:marBottom w:val="0"/>
          <w:divBdr>
            <w:top w:val="none" w:sz="0" w:space="0" w:color="auto"/>
            <w:left w:val="none" w:sz="0" w:space="0" w:color="auto"/>
            <w:bottom w:val="none" w:sz="0" w:space="0" w:color="auto"/>
            <w:right w:val="none" w:sz="0" w:space="0" w:color="auto"/>
          </w:divBdr>
          <w:divsChild>
            <w:div w:id="1041827197">
              <w:marLeft w:val="0"/>
              <w:marRight w:val="0"/>
              <w:marTop w:val="0"/>
              <w:marBottom w:val="0"/>
              <w:divBdr>
                <w:top w:val="none" w:sz="0" w:space="0" w:color="auto"/>
                <w:left w:val="none" w:sz="0" w:space="0" w:color="auto"/>
                <w:bottom w:val="none" w:sz="0" w:space="0" w:color="auto"/>
                <w:right w:val="none" w:sz="0" w:space="0" w:color="auto"/>
              </w:divBdr>
              <w:divsChild>
                <w:div w:id="376323902">
                  <w:marLeft w:val="0"/>
                  <w:marRight w:val="0"/>
                  <w:marTop w:val="0"/>
                  <w:marBottom w:val="0"/>
                  <w:divBdr>
                    <w:top w:val="single" w:sz="6" w:space="0" w:color="BFD3E8"/>
                    <w:left w:val="single" w:sz="6" w:space="0" w:color="BFD3E8"/>
                    <w:bottom w:val="single" w:sz="6" w:space="0" w:color="BFD3E8"/>
                    <w:right w:val="single" w:sz="6" w:space="0" w:color="BFD3E8"/>
                  </w:divBdr>
                  <w:divsChild>
                    <w:div w:id="100521227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890919359">
      <w:bodyDiv w:val="1"/>
      <w:marLeft w:val="0"/>
      <w:marRight w:val="0"/>
      <w:marTop w:val="0"/>
      <w:marBottom w:val="0"/>
      <w:divBdr>
        <w:top w:val="none" w:sz="0" w:space="0" w:color="auto"/>
        <w:left w:val="none" w:sz="0" w:space="0" w:color="auto"/>
        <w:bottom w:val="none" w:sz="0" w:space="0" w:color="auto"/>
        <w:right w:val="none" w:sz="0" w:space="0" w:color="auto"/>
      </w:divBdr>
    </w:div>
    <w:div w:id="903030405">
      <w:bodyDiv w:val="1"/>
      <w:marLeft w:val="0"/>
      <w:marRight w:val="0"/>
      <w:marTop w:val="0"/>
      <w:marBottom w:val="0"/>
      <w:divBdr>
        <w:top w:val="none" w:sz="0" w:space="0" w:color="auto"/>
        <w:left w:val="none" w:sz="0" w:space="0" w:color="auto"/>
        <w:bottom w:val="none" w:sz="0" w:space="0" w:color="auto"/>
        <w:right w:val="none" w:sz="0" w:space="0" w:color="auto"/>
      </w:divBdr>
      <w:divsChild>
        <w:div w:id="82995112">
          <w:marLeft w:val="0"/>
          <w:marRight w:val="0"/>
          <w:marTop w:val="0"/>
          <w:marBottom w:val="0"/>
          <w:divBdr>
            <w:top w:val="none" w:sz="0" w:space="0" w:color="auto"/>
            <w:left w:val="none" w:sz="0" w:space="0" w:color="auto"/>
            <w:bottom w:val="none" w:sz="0" w:space="0" w:color="auto"/>
            <w:right w:val="none" w:sz="0" w:space="0" w:color="auto"/>
          </w:divBdr>
          <w:divsChild>
            <w:div w:id="1521703992">
              <w:marLeft w:val="0"/>
              <w:marRight w:val="0"/>
              <w:marTop w:val="1500"/>
              <w:marBottom w:val="1500"/>
              <w:divBdr>
                <w:top w:val="none" w:sz="0" w:space="0" w:color="auto"/>
                <w:left w:val="none" w:sz="0" w:space="0" w:color="auto"/>
                <w:bottom w:val="none" w:sz="0" w:space="0" w:color="auto"/>
                <w:right w:val="none" w:sz="0" w:space="0" w:color="auto"/>
              </w:divBdr>
              <w:divsChild>
                <w:div w:id="850412107">
                  <w:marLeft w:val="0"/>
                  <w:marRight w:val="0"/>
                  <w:marTop w:val="150"/>
                  <w:marBottom w:val="0"/>
                  <w:divBdr>
                    <w:top w:val="none" w:sz="0" w:space="0" w:color="auto"/>
                    <w:left w:val="none" w:sz="0" w:space="0" w:color="auto"/>
                    <w:bottom w:val="none" w:sz="0" w:space="0" w:color="auto"/>
                    <w:right w:val="none" w:sz="0" w:space="0" w:color="auto"/>
                  </w:divBdr>
                  <w:divsChild>
                    <w:div w:id="1553495660">
                      <w:marLeft w:val="0"/>
                      <w:marRight w:val="0"/>
                      <w:marTop w:val="0"/>
                      <w:marBottom w:val="0"/>
                      <w:divBdr>
                        <w:top w:val="single" w:sz="6" w:space="8" w:color="DDDDDD"/>
                        <w:left w:val="single" w:sz="6" w:space="8" w:color="DDDDDD"/>
                        <w:bottom w:val="single" w:sz="6" w:space="8" w:color="DDDDDD"/>
                        <w:right w:val="single" w:sz="6" w:space="8" w:color="DDDDDD"/>
                      </w:divBdr>
                      <w:divsChild>
                        <w:div w:id="102807039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910045286">
      <w:bodyDiv w:val="1"/>
      <w:marLeft w:val="0"/>
      <w:marRight w:val="0"/>
      <w:marTop w:val="0"/>
      <w:marBottom w:val="0"/>
      <w:divBdr>
        <w:top w:val="none" w:sz="0" w:space="0" w:color="auto"/>
        <w:left w:val="none" w:sz="0" w:space="0" w:color="auto"/>
        <w:bottom w:val="none" w:sz="0" w:space="0" w:color="auto"/>
        <w:right w:val="none" w:sz="0" w:space="0" w:color="auto"/>
      </w:divBdr>
    </w:div>
    <w:div w:id="924730245">
      <w:bodyDiv w:val="1"/>
      <w:marLeft w:val="0"/>
      <w:marRight w:val="0"/>
      <w:marTop w:val="0"/>
      <w:marBottom w:val="0"/>
      <w:divBdr>
        <w:top w:val="none" w:sz="0" w:space="0" w:color="auto"/>
        <w:left w:val="none" w:sz="0" w:space="0" w:color="auto"/>
        <w:bottom w:val="none" w:sz="0" w:space="0" w:color="auto"/>
        <w:right w:val="none" w:sz="0" w:space="0" w:color="auto"/>
      </w:divBdr>
    </w:div>
    <w:div w:id="936328034">
      <w:bodyDiv w:val="1"/>
      <w:marLeft w:val="0"/>
      <w:marRight w:val="0"/>
      <w:marTop w:val="0"/>
      <w:marBottom w:val="0"/>
      <w:divBdr>
        <w:top w:val="none" w:sz="0" w:space="0" w:color="auto"/>
        <w:left w:val="none" w:sz="0" w:space="0" w:color="auto"/>
        <w:bottom w:val="none" w:sz="0" w:space="0" w:color="auto"/>
        <w:right w:val="none" w:sz="0" w:space="0" w:color="auto"/>
      </w:divBdr>
    </w:div>
    <w:div w:id="946231702">
      <w:bodyDiv w:val="1"/>
      <w:marLeft w:val="0"/>
      <w:marRight w:val="0"/>
      <w:marTop w:val="0"/>
      <w:marBottom w:val="0"/>
      <w:divBdr>
        <w:top w:val="none" w:sz="0" w:space="0" w:color="auto"/>
        <w:left w:val="none" w:sz="0" w:space="0" w:color="auto"/>
        <w:bottom w:val="none" w:sz="0" w:space="0" w:color="auto"/>
        <w:right w:val="none" w:sz="0" w:space="0" w:color="auto"/>
      </w:divBdr>
      <w:divsChild>
        <w:div w:id="1873225452">
          <w:marLeft w:val="0"/>
          <w:marRight w:val="0"/>
          <w:marTop w:val="0"/>
          <w:marBottom w:val="0"/>
          <w:divBdr>
            <w:top w:val="none" w:sz="0" w:space="0" w:color="auto"/>
            <w:left w:val="none" w:sz="0" w:space="0" w:color="auto"/>
            <w:bottom w:val="none" w:sz="0" w:space="0" w:color="auto"/>
            <w:right w:val="none" w:sz="0" w:space="0" w:color="auto"/>
          </w:divBdr>
          <w:divsChild>
            <w:div w:id="314339479">
              <w:marLeft w:val="0"/>
              <w:marRight w:val="0"/>
              <w:marTop w:val="0"/>
              <w:marBottom w:val="0"/>
              <w:divBdr>
                <w:top w:val="none" w:sz="0" w:space="0" w:color="auto"/>
                <w:left w:val="none" w:sz="0" w:space="0" w:color="auto"/>
                <w:bottom w:val="none" w:sz="0" w:space="0" w:color="auto"/>
                <w:right w:val="none" w:sz="0" w:space="0" w:color="auto"/>
              </w:divBdr>
              <w:divsChild>
                <w:div w:id="233972322">
                  <w:marLeft w:val="0"/>
                  <w:marRight w:val="0"/>
                  <w:marTop w:val="0"/>
                  <w:marBottom w:val="0"/>
                  <w:divBdr>
                    <w:top w:val="single" w:sz="6" w:space="0" w:color="BFD3E8"/>
                    <w:left w:val="single" w:sz="6" w:space="0" w:color="BFD3E8"/>
                    <w:bottom w:val="single" w:sz="6" w:space="0" w:color="BFD3E8"/>
                    <w:right w:val="single" w:sz="6" w:space="0" w:color="BFD3E8"/>
                  </w:divBdr>
                  <w:divsChild>
                    <w:div w:id="198496124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47152514">
      <w:bodyDiv w:val="1"/>
      <w:marLeft w:val="0"/>
      <w:marRight w:val="0"/>
      <w:marTop w:val="0"/>
      <w:marBottom w:val="0"/>
      <w:divBdr>
        <w:top w:val="none" w:sz="0" w:space="0" w:color="auto"/>
        <w:left w:val="none" w:sz="0" w:space="0" w:color="auto"/>
        <w:bottom w:val="none" w:sz="0" w:space="0" w:color="auto"/>
        <w:right w:val="none" w:sz="0" w:space="0" w:color="auto"/>
      </w:divBdr>
      <w:divsChild>
        <w:div w:id="1470516935">
          <w:marLeft w:val="0"/>
          <w:marRight w:val="0"/>
          <w:marTop w:val="0"/>
          <w:marBottom w:val="0"/>
          <w:divBdr>
            <w:top w:val="none" w:sz="0" w:space="0" w:color="auto"/>
            <w:left w:val="none" w:sz="0" w:space="0" w:color="auto"/>
            <w:bottom w:val="none" w:sz="0" w:space="0" w:color="auto"/>
            <w:right w:val="none" w:sz="0" w:space="0" w:color="auto"/>
          </w:divBdr>
          <w:divsChild>
            <w:div w:id="2091343010">
              <w:marLeft w:val="0"/>
              <w:marRight w:val="0"/>
              <w:marTop w:val="0"/>
              <w:marBottom w:val="0"/>
              <w:divBdr>
                <w:top w:val="none" w:sz="0" w:space="0" w:color="auto"/>
                <w:left w:val="none" w:sz="0" w:space="0" w:color="auto"/>
                <w:bottom w:val="none" w:sz="0" w:space="0" w:color="auto"/>
                <w:right w:val="none" w:sz="0" w:space="0" w:color="auto"/>
              </w:divBdr>
              <w:divsChild>
                <w:div w:id="982928119">
                  <w:marLeft w:val="0"/>
                  <w:marRight w:val="0"/>
                  <w:marTop w:val="0"/>
                  <w:marBottom w:val="0"/>
                  <w:divBdr>
                    <w:top w:val="single" w:sz="6" w:space="0" w:color="BFD3E8"/>
                    <w:left w:val="single" w:sz="6" w:space="0" w:color="BFD3E8"/>
                    <w:bottom w:val="single" w:sz="6" w:space="0" w:color="BFD3E8"/>
                    <w:right w:val="single" w:sz="6" w:space="0" w:color="BFD3E8"/>
                  </w:divBdr>
                  <w:divsChild>
                    <w:div w:id="23805777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56986526">
      <w:bodyDiv w:val="1"/>
      <w:marLeft w:val="0"/>
      <w:marRight w:val="0"/>
      <w:marTop w:val="0"/>
      <w:marBottom w:val="0"/>
      <w:divBdr>
        <w:top w:val="none" w:sz="0" w:space="0" w:color="auto"/>
        <w:left w:val="none" w:sz="0" w:space="0" w:color="auto"/>
        <w:bottom w:val="none" w:sz="0" w:space="0" w:color="auto"/>
        <w:right w:val="none" w:sz="0" w:space="0" w:color="auto"/>
      </w:divBdr>
    </w:div>
    <w:div w:id="966862208">
      <w:bodyDiv w:val="1"/>
      <w:marLeft w:val="0"/>
      <w:marRight w:val="0"/>
      <w:marTop w:val="0"/>
      <w:marBottom w:val="0"/>
      <w:divBdr>
        <w:top w:val="none" w:sz="0" w:space="0" w:color="auto"/>
        <w:left w:val="none" w:sz="0" w:space="0" w:color="auto"/>
        <w:bottom w:val="none" w:sz="0" w:space="0" w:color="auto"/>
        <w:right w:val="none" w:sz="0" w:space="0" w:color="auto"/>
      </w:divBdr>
    </w:div>
    <w:div w:id="970936029">
      <w:bodyDiv w:val="1"/>
      <w:marLeft w:val="0"/>
      <w:marRight w:val="0"/>
      <w:marTop w:val="0"/>
      <w:marBottom w:val="0"/>
      <w:divBdr>
        <w:top w:val="none" w:sz="0" w:space="0" w:color="auto"/>
        <w:left w:val="none" w:sz="0" w:space="0" w:color="auto"/>
        <w:bottom w:val="none" w:sz="0" w:space="0" w:color="auto"/>
        <w:right w:val="none" w:sz="0" w:space="0" w:color="auto"/>
      </w:divBdr>
      <w:divsChild>
        <w:div w:id="94521687">
          <w:marLeft w:val="0"/>
          <w:marRight w:val="0"/>
          <w:marTop w:val="0"/>
          <w:marBottom w:val="0"/>
          <w:divBdr>
            <w:top w:val="none" w:sz="0" w:space="0" w:color="auto"/>
            <w:left w:val="none" w:sz="0" w:space="0" w:color="auto"/>
            <w:bottom w:val="none" w:sz="0" w:space="0" w:color="auto"/>
            <w:right w:val="none" w:sz="0" w:space="0" w:color="auto"/>
          </w:divBdr>
          <w:divsChild>
            <w:div w:id="230114736">
              <w:marLeft w:val="0"/>
              <w:marRight w:val="0"/>
              <w:marTop w:val="0"/>
              <w:marBottom w:val="0"/>
              <w:divBdr>
                <w:top w:val="none" w:sz="0" w:space="0" w:color="auto"/>
                <w:left w:val="none" w:sz="0" w:space="0" w:color="auto"/>
                <w:bottom w:val="none" w:sz="0" w:space="0" w:color="auto"/>
                <w:right w:val="none" w:sz="0" w:space="0" w:color="auto"/>
              </w:divBdr>
              <w:divsChild>
                <w:div w:id="910195487">
                  <w:marLeft w:val="0"/>
                  <w:marRight w:val="0"/>
                  <w:marTop w:val="0"/>
                  <w:marBottom w:val="0"/>
                  <w:divBdr>
                    <w:top w:val="single" w:sz="6" w:space="0" w:color="BFD3E8"/>
                    <w:left w:val="single" w:sz="6" w:space="0" w:color="BFD3E8"/>
                    <w:bottom w:val="single" w:sz="6" w:space="0" w:color="BFD3E8"/>
                    <w:right w:val="single" w:sz="6" w:space="0" w:color="BFD3E8"/>
                  </w:divBdr>
                  <w:divsChild>
                    <w:div w:id="50674896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70943274">
      <w:bodyDiv w:val="1"/>
      <w:marLeft w:val="0"/>
      <w:marRight w:val="0"/>
      <w:marTop w:val="0"/>
      <w:marBottom w:val="0"/>
      <w:divBdr>
        <w:top w:val="none" w:sz="0" w:space="0" w:color="auto"/>
        <w:left w:val="none" w:sz="0" w:space="0" w:color="auto"/>
        <w:bottom w:val="none" w:sz="0" w:space="0" w:color="auto"/>
        <w:right w:val="none" w:sz="0" w:space="0" w:color="auto"/>
      </w:divBdr>
    </w:div>
    <w:div w:id="974796221">
      <w:bodyDiv w:val="1"/>
      <w:marLeft w:val="0"/>
      <w:marRight w:val="0"/>
      <w:marTop w:val="0"/>
      <w:marBottom w:val="0"/>
      <w:divBdr>
        <w:top w:val="none" w:sz="0" w:space="0" w:color="auto"/>
        <w:left w:val="none" w:sz="0" w:space="0" w:color="auto"/>
        <w:bottom w:val="none" w:sz="0" w:space="0" w:color="auto"/>
        <w:right w:val="none" w:sz="0" w:space="0" w:color="auto"/>
      </w:divBdr>
    </w:div>
    <w:div w:id="980816152">
      <w:bodyDiv w:val="1"/>
      <w:marLeft w:val="0"/>
      <w:marRight w:val="0"/>
      <w:marTop w:val="0"/>
      <w:marBottom w:val="0"/>
      <w:divBdr>
        <w:top w:val="none" w:sz="0" w:space="0" w:color="auto"/>
        <w:left w:val="none" w:sz="0" w:space="0" w:color="auto"/>
        <w:bottom w:val="none" w:sz="0" w:space="0" w:color="auto"/>
        <w:right w:val="none" w:sz="0" w:space="0" w:color="auto"/>
      </w:divBdr>
      <w:divsChild>
        <w:div w:id="41249047">
          <w:marLeft w:val="0"/>
          <w:marRight w:val="0"/>
          <w:marTop w:val="0"/>
          <w:marBottom w:val="0"/>
          <w:divBdr>
            <w:top w:val="none" w:sz="0" w:space="0" w:color="auto"/>
            <w:left w:val="none" w:sz="0" w:space="0" w:color="auto"/>
            <w:bottom w:val="none" w:sz="0" w:space="0" w:color="auto"/>
            <w:right w:val="none" w:sz="0" w:space="0" w:color="auto"/>
          </w:divBdr>
          <w:divsChild>
            <w:div w:id="1099445729">
              <w:marLeft w:val="0"/>
              <w:marRight w:val="0"/>
              <w:marTop w:val="1500"/>
              <w:marBottom w:val="1500"/>
              <w:divBdr>
                <w:top w:val="none" w:sz="0" w:space="0" w:color="auto"/>
                <w:left w:val="none" w:sz="0" w:space="0" w:color="auto"/>
                <w:bottom w:val="none" w:sz="0" w:space="0" w:color="auto"/>
                <w:right w:val="none" w:sz="0" w:space="0" w:color="auto"/>
              </w:divBdr>
              <w:divsChild>
                <w:div w:id="1963032566">
                  <w:marLeft w:val="0"/>
                  <w:marRight w:val="0"/>
                  <w:marTop w:val="150"/>
                  <w:marBottom w:val="0"/>
                  <w:divBdr>
                    <w:top w:val="none" w:sz="0" w:space="0" w:color="auto"/>
                    <w:left w:val="none" w:sz="0" w:space="0" w:color="auto"/>
                    <w:bottom w:val="none" w:sz="0" w:space="0" w:color="auto"/>
                    <w:right w:val="none" w:sz="0" w:space="0" w:color="auto"/>
                  </w:divBdr>
                  <w:divsChild>
                    <w:div w:id="1248880497">
                      <w:marLeft w:val="0"/>
                      <w:marRight w:val="0"/>
                      <w:marTop w:val="0"/>
                      <w:marBottom w:val="0"/>
                      <w:divBdr>
                        <w:top w:val="single" w:sz="6" w:space="8" w:color="DDDDDD"/>
                        <w:left w:val="single" w:sz="6" w:space="8" w:color="DDDDDD"/>
                        <w:bottom w:val="single" w:sz="6" w:space="8" w:color="DDDDDD"/>
                        <w:right w:val="single" w:sz="6" w:space="8" w:color="DDDDDD"/>
                      </w:divBdr>
                      <w:divsChild>
                        <w:div w:id="159470295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981495134">
      <w:bodyDiv w:val="1"/>
      <w:marLeft w:val="0"/>
      <w:marRight w:val="0"/>
      <w:marTop w:val="0"/>
      <w:marBottom w:val="0"/>
      <w:divBdr>
        <w:top w:val="none" w:sz="0" w:space="0" w:color="auto"/>
        <w:left w:val="none" w:sz="0" w:space="0" w:color="auto"/>
        <w:bottom w:val="none" w:sz="0" w:space="0" w:color="auto"/>
        <w:right w:val="none" w:sz="0" w:space="0" w:color="auto"/>
      </w:divBdr>
    </w:div>
    <w:div w:id="990408183">
      <w:bodyDiv w:val="1"/>
      <w:marLeft w:val="0"/>
      <w:marRight w:val="0"/>
      <w:marTop w:val="0"/>
      <w:marBottom w:val="0"/>
      <w:divBdr>
        <w:top w:val="none" w:sz="0" w:space="0" w:color="auto"/>
        <w:left w:val="none" w:sz="0" w:space="0" w:color="auto"/>
        <w:bottom w:val="none" w:sz="0" w:space="0" w:color="auto"/>
        <w:right w:val="none" w:sz="0" w:space="0" w:color="auto"/>
      </w:divBdr>
      <w:divsChild>
        <w:div w:id="803499564">
          <w:marLeft w:val="0"/>
          <w:marRight w:val="0"/>
          <w:marTop w:val="0"/>
          <w:marBottom w:val="0"/>
          <w:divBdr>
            <w:top w:val="none" w:sz="0" w:space="0" w:color="auto"/>
            <w:left w:val="none" w:sz="0" w:space="0" w:color="auto"/>
            <w:bottom w:val="none" w:sz="0" w:space="0" w:color="auto"/>
            <w:right w:val="none" w:sz="0" w:space="0" w:color="auto"/>
          </w:divBdr>
          <w:divsChild>
            <w:div w:id="430975227">
              <w:marLeft w:val="0"/>
              <w:marRight w:val="0"/>
              <w:marTop w:val="0"/>
              <w:marBottom w:val="0"/>
              <w:divBdr>
                <w:top w:val="none" w:sz="0" w:space="0" w:color="auto"/>
                <w:left w:val="none" w:sz="0" w:space="0" w:color="auto"/>
                <w:bottom w:val="none" w:sz="0" w:space="0" w:color="auto"/>
                <w:right w:val="none" w:sz="0" w:space="0" w:color="auto"/>
              </w:divBdr>
              <w:divsChild>
                <w:div w:id="46609045">
                  <w:marLeft w:val="0"/>
                  <w:marRight w:val="0"/>
                  <w:marTop w:val="0"/>
                  <w:marBottom w:val="0"/>
                  <w:divBdr>
                    <w:top w:val="single" w:sz="6" w:space="0" w:color="BFD3E8"/>
                    <w:left w:val="single" w:sz="6" w:space="0" w:color="BFD3E8"/>
                    <w:bottom w:val="single" w:sz="6" w:space="0" w:color="BFD3E8"/>
                    <w:right w:val="single" w:sz="6" w:space="0" w:color="BFD3E8"/>
                  </w:divBdr>
                  <w:divsChild>
                    <w:div w:id="97826640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990518931">
      <w:bodyDiv w:val="1"/>
      <w:marLeft w:val="0"/>
      <w:marRight w:val="0"/>
      <w:marTop w:val="0"/>
      <w:marBottom w:val="0"/>
      <w:divBdr>
        <w:top w:val="none" w:sz="0" w:space="0" w:color="auto"/>
        <w:left w:val="none" w:sz="0" w:space="0" w:color="auto"/>
        <w:bottom w:val="none" w:sz="0" w:space="0" w:color="auto"/>
        <w:right w:val="none" w:sz="0" w:space="0" w:color="auto"/>
      </w:divBdr>
    </w:div>
    <w:div w:id="994258630">
      <w:bodyDiv w:val="1"/>
      <w:marLeft w:val="0"/>
      <w:marRight w:val="0"/>
      <w:marTop w:val="0"/>
      <w:marBottom w:val="0"/>
      <w:divBdr>
        <w:top w:val="none" w:sz="0" w:space="0" w:color="auto"/>
        <w:left w:val="none" w:sz="0" w:space="0" w:color="auto"/>
        <w:bottom w:val="none" w:sz="0" w:space="0" w:color="auto"/>
        <w:right w:val="none" w:sz="0" w:space="0" w:color="auto"/>
      </w:divBdr>
      <w:divsChild>
        <w:div w:id="2133593130">
          <w:marLeft w:val="0"/>
          <w:marRight w:val="0"/>
          <w:marTop w:val="0"/>
          <w:marBottom w:val="0"/>
          <w:divBdr>
            <w:top w:val="none" w:sz="0" w:space="0" w:color="auto"/>
            <w:left w:val="none" w:sz="0" w:space="0" w:color="auto"/>
            <w:bottom w:val="none" w:sz="0" w:space="0" w:color="auto"/>
            <w:right w:val="none" w:sz="0" w:space="0" w:color="auto"/>
          </w:divBdr>
          <w:divsChild>
            <w:div w:id="614752873">
              <w:marLeft w:val="0"/>
              <w:marRight w:val="0"/>
              <w:marTop w:val="100"/>
              <w:marBottom w:val="100"/>
              <w:divBdr>
                <w:top w:val="none" w:sz="0" w:space="0" w:color="auto"/>
                <w:left w:val="none" w:sz="0" w:space="0" w:color="auto"/>
                <w:bottom w:val="none" w:sz="0" w:space="0" w:color="auto"/>
                <w:right w:val="none" w:sz="0" w:space="0" w:color="auto"/>
              </w:divBdr>
              <w:divsChild>
                <w:div w:id="788665923">
                  <w:marLeft w:val="0"/>
                  <w:marRight w:val="0"/>
                  <w:marTop w:val="0"/>
                  <w:marBottom w:val="0"/>
                  <w:divBdr>
                    <w:top w:val="none" w:sz="0" w:space="0" w:color="auto"/>
                    <w:left w:val="none" w:sz="0" w:space="0" w:color="auto"/>
                    <w:bottom w:val="none" w:sz="0" w:space="0" w:color="auto"/>
                    <w:right w:val="none" w:sz="0" w:space="0" w:color="auto"/>
                  </w:divBdr>
                  <w:divsChild>
                    <w:div w:id="1451170539">
                      <w:marLeft w:val="0"/>
                      <w:marRight w:val="0"/>
                      <w:marTop w:val="0"/>
                      <w:marBottom w:val="0"/>
                      <w:divBdr>
                        <w:top w:val="none" w:sz="0" w:space="0" w:color="auto"/>
                        <w:left w:val="none" w:sz="0" w:space="0" w:color="auto"/>
                        <w:bottom w:val="none" w:sz="0" w:space="0" w:color="auto"/>
                        <w:right w:val="none" w:sz="0" w:space="0" w:color="auto"/>
                      </w:divBdr>
                      <w:divsChild>
                        <w:div w:id="1990087221">
                          <w:marLeft w:val="0"/>
                          <w:marRight w:val="0"/>
                          <w:marTop w:val="0"/>
                          <w:marBottom w:val="0"/>
                          <w:divBdr>
                            <w:top w:val="none" w:sz="0" w:space="0" w:color="auto"/>
                            <w:left w:val="none" w:sz="0" w:space="0" w:color="auto"/>
                            <w:bottom w:val="none" w:sz="0" w:space="0" w:color="auto"/>
                            <w:right w:val="none" w:sz="0" w:space="0" w:color="auto"/>
                          </w:divBdr>
                          <w:divsChild>
                            <w:div w:id="95753604">
                              <w:marLeft w:val="0"/>
                              <w:marRight w:val="0"/>
                              <w:marTop w:val="0"/>
                              <w:marBottom w:val="0"/>
                              <w:divBdr>
                                <w:top w:val="none" w:sz="0" w:space="0" w:color="auto"/>
                                <w:left w:val="none" w:sz="0" w:space="0" w:color="auto"/>
                                <w:bottom w:val="none" w:sz="0" w:space="0" w:color="auto"/>
                                <w:right w:val="none" w:sz="0" w:space="0" w:color="auto"/>
                              </w:divBdr>
                              <w:divsChild>
                                <w:div w:id="437795781">
                                  <w:marLeft w:val="0"/>
                                  <w:marRight w:val="0"/>
                                  <w:marTop w:val="0"/>
                                  <w:marBottom w:val="0"/>
                                  <w:divBdr>
                                    <w:top w:val="none" w:sz="0" w:space="0" w:color="auto"/>
                                    <w:left w:val="none" w:sz="0" w:space="0" w:color="auto"/>
                                    <w:bottom w:val="none" w:sz="0" w:space="0" w:color="auto"/>
                                    <w:right w:val="none" w:sz="0" w:space="0" w:color="auto"/>
                                  </w:divBdr>
                                  <w:divsChild>
                                    <w:div w:id="1093405020">
                                      <w:marLeft w:val="0"/>
                                      <w:marRight w:val="0"/>
                                      <w:marTop w:val="0"/>
                                      <w:marBottom w:val="0"/>
                                      <w:divBdr>
                                        <w:top w:val="none" w:sz="0" w:space="0" w:color="auto"/>
                                        <w:left w:val="none" w:sz="0" w:space="0" w:color="auto"/>
                                        <w:bottom w:val="none" w:sz="0" w:space="0" w:color="auto"/>
                                        <w:right w:val="none" w:sz="0" w:space="0" w:color="auto"/>
                                      </w:divBdr>
                                      <w:divsChild>
                                        <w:div w:id="405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604884">
      <w:bodyDiv w:val="1"/>
      <w:marLeft w:val="0"/>
      <w:marRight w:val="0"/>
      <w:marTop w:val="0"/>
      <w:marBottom w:val="0"/>
      <w:divBdr>
        <w:top w:val="none" w:sz="0" w:space="0" w:color="auto"/>
        <w:left w:val="none" w:sz="0" w:space="0" w:color="auto"/>
        <w:bottom w:val="none" w:sz="0" w:space="0" w:color="auto"/>
        <w:right w:val="none" w:sz="0" w:space="0" w:color="auto"/>
      </w:divBdr>
      <w:divsChild>
        <w:div w:id="47998578">
          <w:marLeft w:val="0"/>
          <w:marRight w:val="0"/>
          <w:marTop w:val="0"/>
          <w:marBottom w:val="0"/>
          <w:divBdr>
            <w:top w:val="none" w:sz="0" w:space="0" w:color="auto"/>
            <w:left w:val="none" w:sz="0" w:space="0" w:color="auto"/>
            <w:bottom w:val="none" w:sz="0" w:space="0" w:color="auto"/>
            <w:right w:val="none" w:sz="0" w:space="0" w:color="auto"/>
          </w:divBdr>
          <w:divsChild>
            <w:div w:id="1045062743">
              <w:marLeft w:val="0"/>
              <w:marRight w:val="0"/>
              <w:marTop w:val="0"/>
              <w:marBottom w:val="0"/>
              <w:divBdr>
                <w:top w:val="none" w:sz="0" w:space="0" w:color="auto"/>
                <w:left w:val="none" w:sz="0" w:space="0" w:color="auto"/>
                <w:bottom w:val="none" w:sz="0" w:space="0" w:color="auto"/>
                <w:right w:val="none" w:sz="0" w:space="0" w:color="auto"/>
              </w:divBdr>
              <w:divsChild>
                <w:div w:id="53621618">
                  <w:marLeft w:val="0"/>
                  <w:marRight w:val="0"/>
                  <w:marTop w:val="0"/>
                  <w:marBottom w:val="0"/>
                  <w:divBdr>
                    <w:top w:val="single" w:sz="6" w:space="0" w:color="BFD3E8"/>
                    <w:left w:val="single" w:sz="6" w:space="0" w:color="BFD3E8"/>
                    <w:bottom w:val="single" w:sz="6" w:space="0" w:color="BFD3E8"/>
                    <w:right w:val="single" w:sz="6" w:space="0" w:color="BFD3E8"/>
                  </w:divBdr>
                  <w:divsChild>
                    <w:div w:id="132959594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005742600">
      <w:bodyDiv w:val="1"/>
      <w:marLeft w:val="0"/>
      <w:marRight w:val="0"/>
      <w:marTop w:val="0"/>
      <w:marBottom w:val="0"/>
      <w:divBdr>
        <w:top w:val="none" w:sz="0" w:space="0" w:color="auto"/>
        <w:left w:val="none" w:sz="0" w:space="0" w:color="auto"/>
        <w:bottom w:val="none" w:sz="0" w:space="0" w:color="auto"/>
        <w:right w:val="none" w:sz="0" w:space="0" w:color="auto"/>
      </w:divBdr>
      <w:divsChild>
        <w:div w:id="259335566">
          <w:marLeft w:val="0"/>
          <w:marRight w:val="0"/>
          <w:marTop w:val="0"/>
          <w:marBottom w:val="0"/>
          <w:divBdr>
            <w:top w:val="none" w:sz="0" w:space="0" w:color="auto"/>
            <w:left w:val="none" w:sz="0" w:space="0" w:color="auto"/>
            <w:bottom w:val="none" w:sz="0" w:space="0" w:color="auto"/>
            <w:right w:val="none" w:sz="0" w:space="0" w:color="auto"/>
          </w:divBdr>
          <w:divsChild>
            <w:div w:id="958414172">
              <w:marLeft w:val="0"/>
              <w:marRight w:val="0"/>
              <w:marTop w:val="1500"/>
              <w:marBottom w:val="1500"/>
              <w:divBdr>
                <w:top w:val="none" w:sz="0" w:space="0" w:color="auto"/>
                <w:left w:val="none" w:sz="0" w:space="0" w:color="auto"/>
                <w:bottom w:val="none" w:sz="0" w:space="0" w:color="auto"/>
                <w:right w:val="none" w:sz="0" w:space="0" w:color="auto"/>
              </w:divBdr>
              <w:divsChild>
                <w:div w:id="352191593">
                  <w:marLeft w:val="0"/>
                  <w:marRight w:val="0"/>
                  <w:marTop w:val="150"/>
                  <w:marBottom w:val="0"/>
                  <w:divBdr>
                    <w:top w:val="none" w:sz="0" w:space="0" w:color="auto"/>
                    <w:left w:val="none" w:sz="0" w:space="0" w:color="auto"/>
                    <w:bottom w:val="none" w:sz="0" w:space="0" w:color="auto"/>
                    <w:right w:val="none" w:sz="0" w:space="0" w:color="auto"/>
                  </w:divBdr>
                  <w:divsChild>
                    <w:div w:id="134299603">
                      <w:marLeft w:val="0"/>
                      <w:marRight w:val="0"/>
                      <w:marTop w:val="0"/>
                      <w:marBottom w:val="0"/>
                      <w:divBdr>
                        <w:top w:val="single" w:sz="6" w:space="8" w:color="DDDDDD"/>
                        <w:left w:val="single" w:sz="6" w:space="8" w:color="DDDDDD"/>
                        <w:bottom w:val="single" w:sz="6" w:space="8" w:color="DDDDDD"/>
                        <w:right w:val="single" w:sz="6" w:space="8" w:color="DDDDDD"/>
                      </w:divBdr>
                      <w:divsChild>
                        <w:div w:id="120004742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07101970">
      <w:bodyDiv w:val="1"/>
      <w:marLeft w:val="0"/>
      <w:marRight w:val="0"/>
      <w:marTop w:val="0"/>
      <w:marBottom w:val="0"/>
      <w:divBdr>
        <w:top w:val="none" w:sz="0" w:space="0" w:color="auto"/>
        <w:left w:val="none" w:sz="0" w:space="0" w:color="auto"/>
        <w:bottom w:val="none" w:sz="0" w:space="0" w:color="auto"/>
        <w:right w:val="none" w:sz="0" w:space="0" w:color="auto"/>
      </w:divBdr>
    </w:div>
    <w:div w:id="1022172333">
      <w:bodyDiv w:val="1"/>
      <w:marLeft w:val="0"/>
      <w:marRight w:val="0"/>
      <w:marTop w:val="0"/>
      <w:marBottom w:val="0"/>
      <w:divBdr>
        <w:top w:val="none" w:sz="0" w:space="0" w:color="auto"/>
        <w:left w:val="none" w:sz="0" w:space="0" w:color="auto"/>
        <w:bottom w:val="none" w:sz="0" w:space="0" w:color="auto"/>
        <w:right w:val="none" w:sz="0" w:space="0" w:color="auto"/>
      </w:divBdr>
    </w:div>
    <w:div w:id="1023089742">
      <w:bodyDiv w:val="1"/>
      <w:marLeft w:val="0"/>
      <w:marRight w:val="0"/>
      <w:marTop w:val="0"/>
      <w:marBottom w:val="0"/>
      <w:divBdr>
        <w:top w:val="none" w:sz="0" w:space="0" w:color="auto"/>
        <w:left w:val="none" w:sz="0" w:space="0" w:color="auto"/>
        <w:bottom w:val="none" w:sz="0" w:space="0" w:color="auto"/>
        <w:right w:val="none" w:sz="0" w:space="0" w:color="auto"/>
      </w:divBdr>
    </w:div>
    <w:div w:id="1027609539">
      <w:bodyDiv w:val="1"/>
      <w:marLeft w:val="0"/>
      <w:marRight w:val="0"/>
      <w:marTop w:val="0"/>
      <w:marBottom w:val="0"/>
      <w:divBdr>
        <w:top w:val="none" w:sz="0" w:space="0" w:color="auto"/>
        <w:left w:val="none" w:sz="0" w:space="0" w:color="auto"/>
        <w:bottom w:val="none" w:sz="0" w:space="0" w:color="auto"/>
        <w:right w:val="none" w:sz="0" w:space="0" w:color="auto"/>
      </w:divBdr>
    </w:div>
    <w:div w:id="1045645694">
      <w:bodyDiv w:val="1"/>
      <w:marLeft w:val="0"/>
      <w:marRight w:val="0"/>
      <w:marTop w:val="0"/>
      <w:marBottom w:val="0"/>
      <w:divBdr>
        <w:top w:val="none" w:sz="0" w:space="0" w:color="auto"/>
        <w:left w:val="none" w:sz="0" w:space="0" w:color="auto"/>
        <w:bottom w:val="none" w:sz="0" w:space="0" w:color="auto"/>
        <w:right w:val="none" w:sz="0" w:space="0" w:color="auto"/>
      </w:divBdr>
      <w:divsChild>
        <w:div w:id="1380281109">
          <w:marLeft w:val="0"/>
          <w:marRight w:val="0"/>
          <w:marTop w:val="0"/>
          <w:marBottom w:val="0"/>
          <w:divBdr>
            <w:top w:val="none" w:sz="0" w:space="0" w:color="auto"/>
            <w:left w:val="none" w:sz="0" w:space="0" w:color="auto"/>
            <w:bottom w:val="none" w:sz="0" w:space="0" w:color="auto"/>
            <w:right w:val="none" w:sz="0" w:space="0" w:color="auto"/>
          </w:divBdr>
          <w:divsChild>
            <w:div w:id="509029851">
              <w:marLeft w:val="0"/>
              <w:marRight w:val="0"/>
              <w:marTop w:val="0"/>
              <w:marBottom w:val="0"/>
              <w:divBdr>
                <w:top w:val="none" w:sz="0" w:space="0" w:color="auto"/>
                <w:left w:val="none" w:sz="0" w:space="0" w:color="auto"/>
                <w:bottom w:val="none" w:sz="0" w:space="0" w:color="auto"/>
                <w:right w:val="none" w:sz="0" w:space="0" w:color="auto"/>
              </w:divBdr>
              <w:divsChild>
                <w:div w:id="1232885777">
                  <w:marLeft w:val="0"/>
                  <w:marRight w:val="0"/>
                  <w:marTop w:val="0"/>
                  <w:marBottom w:val="0"/>
                  <w:divBdr>
                    <w:top w:val="single" w:sz="6" w:space="0" w:color="BFD3E8"/>
                    <w:left w:val="single" w:sz="6" w:space="0" w:color="BFD3E8"/>
                    <w:bottom w:val="single" w:sz="6" w:space="0" w:color="BFD3E8"/>
                    <w:right w:val="single" w:sz="6" w:space="0" w:color="BFD3E8"/>
                  </w:divBdr>
                  <w:divsChild>
                    <w:div w:id="1810900613">
                      <w:marLeft w:val="0"/>
                      <w:marRight w:val="0"/>
                      <w:marTop w:val="0"/>
                      <w:marBottom w:val="0"/>
                      <w:divBdr>
                        <w:top w:val="none" w:sz="0" w:space="0" w:color="auto"/>
                        <w:left w:val="none" w:sz="0" w:space="0" w:color="auto"/>
                        <w:bottom w:val="single" w:sz="6" w:space="19" w:color="E5EDF6"/>
                        <w:right w:val="none" w:sz="0" w:space="0" w:color="auto"/>
                      </w:divBdr>
                      <w:divsChild>
                        <w:div w:id="235896677">
                          <w:marLeft w:val="0"/>
                          <w:marRight w:val="0"/>
                          <w:marTop w:val="0"/>
                          <w:marBottom w:val="0"/>
                          <w:divBdr>
                            <w:top w:val="none" w:sz="0" w:space="0" w:color="auto"/>
                            <w:left w:val="none" w:sz="0" w:space="0" w:color="auto"/>
                            <w:bottom w:val="none" w:sz="0" w:space="0" w:color="auto"/>
                            <w:right w:val="none" w:sz="0" w:space="0" w:color="auto"/>
                          </w:divBdr>
                        </w:div>
                        <w:div w:id="654380427">
                          <w:marLeft w:val="0"/>
                          <w:marRight w:val="0"/>
                          <w:marTop w:val="0"/>
                          <w:marBottom w:val="0"/>
                          <w:divBdr>
                            <w:top w:val="none" w:sz="0" w:space="0" w:color="auto"/>
                            <w:left w:val="none" w:sz="0" w:space="0" w:color="auto"/>
                            <w:bottom w:val="none" w:sz="0" w:space="0" w:color="auto"/>
                            <w:right w:val="none" w:sz="0" w:space="0" w:color="auto"/>
                          </w:divBdr>
                        </w:div>
                        <w:div w:id="1632663049">
                          <w:marLeft w:val="0"/>
                          <w:marRight w:val="0"/>
                          <w:marTop w:val="0"/>
                          <w:marBottom w:val="0"/>
                          <w:divBdr>
                            <w:top w:val="none" w:sz="0" w:space="0" w:color="auto"/>
                            <w:left w:val="none" w:sz="0" w:space="0" w:color="auto"/>
                            <w:bottom w:val="none" w:sz="0" w:space="0" w:color="auto"/>
                            <w:right w:val="none" w:sz="0" w:space="0" w:color="auto"/>
                          </w:divBdr>
                        </w:div>
                        <w:div w:id="16711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296516">
      <w:bodyDiv w:val="1"/>
      <w:marLeft w:val="0"/>
      <w:marRight w:val="0"/>
      <w:marTop w:val="0"/>
      <w:marBottom w:val="0"/>
      <w:divBdr>
        <w:top w:val="none" w:sz="0" w:space="0" w:color="auto"/>
        <w:left w:val="none" w:sz="0" w:space="0" w:color="auto"/>
        <w:bottom w:val="none" w:sz="0" w:space="0" w:color="auto"/>
        <w:right w:val="none" w:sz="0" w:space="0" w:color="auto"/>
      </w:divBdr>
      <w:divsChild>
        <w:div w:id="484052945">
          <w:marLeft w:val="0"/>
          <w:marRight w:val="0"/>
          <w:marTop w:val="0"/>
          <w:marBottom w:val="0"/>
          <w:divBdr>
            <w:top w:val="none" w:sz="0" w:space="0" w:color="auto"/>
            <w:left w:val="none" w:sz="0" w:space="0" w:color="auto"/>
            <w:bottom w:val="none" w:sz="0" w:space="0" w:color="auto"/>
            <w:right w:val="none" w:sz="0" w:space="0" w:color="auto"/>
          </w:divBdr>
          <w:divsChild>
            <w:div w:id="420679835">
              <w:marLeft w:val="0"/>
              <w:marRight w:val="0"/>
              <w:marTop w:val="1500"/>
              <w:marBottom w:val="1500"/>
              <w:divBdr>
                <w:top w:val="none" w:sz="0" w:space="0" w:color="auto"/>
                <w:left w:val="none" w:sz="0" w:space="0" w:color="auto"/>
                <w:bottom w:val="none" w:sz="0" w:space="0" w:color="auto"/>
                <w:right w:val="none" w:sz="0" w:space="0" w:color="auto"/>
              </w:divBdr>
              <w:divsChild>
                <w:div w:id="1654525790">
                  <w:marLeft w:val="0"/>
                  <w:marRight w:val="0"/>
                  <w:marTop w:val="150"/>
                  <w:marBottom w:val="0"/>
                  <w:divBdr>
                    <w:top w:val="none" w:sz="0" w:space="0" w:color="auto"/>
                    <w:left w:val="none" w:sz="0" w:space="0" w:color="auto"/>
                    <w:bottom w:val="none" w:sz="0" w:space="0" w:color="auto"/>
                    <w:right w:val="none" w:sz="0" w:space="0" w:color="auto"/>
                  </w:divBdr>
                  <w:divsChild>
                    <w:div w:id="1730805819">
                      <w:marLeft w:val="0"/>
                      <w:marRight w:val="0"/>
                      <w:marTop w:val="0"/>
                      <w:marBottom w:val="0"/>
                      <w:divBdr>
                        <w:top w:val="single" w:sz="6" w:space="8" w:color="DDDDDD"/>
                        <w:left w:val="single" w:sz="6" w:space="8" w:color="DDDDDD"/>
                        <w:bottom w:val="single" w:sz="6" w:space="8" w:color="DDDDDD"/>
                        <w:right w:val="single" w:sz="6" w:space="8" w:color="DDDDDD"/>
                      </w:divBdr>
                      <w:divsChild>
                        <w:div w:id="143235970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48142781">
      <w:bodyDiv w:val="1"/>
      <w:marLeft w:val="0"/>
      <w:marRight w:val="0"/>
      <w:marTop w:val="0"/>
      <w:marBottom w:val="0"/>
      <w:divBdr>
        <w:top w:val="none" w:sz="0" w:space="0" w:color="auto"/>
        <w:left w:val="none" w:sz="0" w:space="0" w:color="auto"/>
        <w:bottom w:val="none" w:sz="0" w:space="0" w:color="auto"/>
        <w:right w:val="none" w:sz="0" w:space="0" w:color="auto"/>
      </w:divBdr>
      <w:divsChild>
        <w:div w:id="1359742124">
          <w:marLeft w:val="0"/>
          <w:marRight w:val="0"/>
          <w:marTop w:val="0"/>
          <w:marBottom w:val="0"/>
          <w:divBdr>
            <w:top w:val="none" w:sz="0" w:space="0" w:color="auto"/>
            <w:left w:val="none" w:sz="0" w:space="0" w:color="auto"/>
            <w:bottom w:val="none" w:sz="0" w:space="0" w:color="auto"/>
            <w:right w:val="none" w:sz="0" w:space="0" w:color="auto"/>
          </w:divBdr>
          <w:divsChild>
            <w:div w:id="237982418">
              <w:marLeft w:val="0"/>
              <w:marRight w:val="0"/>
              <w:marTop w:val="0"/>
              <w:marBottom w:val="0"/>
              <w:divBdr>
                <w:top w:val="none" w:sz="0" w:space="0" w:color="auto"/>
                <w:left w:val="none" w:sz="0" w:space="0" w:color="auto"/>
                <w:bottom w:val="none" w:sz="0" w:space="0" w:color="auto"/>
                <w:right w:val="none" w:sz="0" w:space="0" w:color="auto"/>
              </w:divBdr>
              <w:divsChild>
                <w:div w:id="2068071489">
                  <w:marLeft w:val="0"/>
                  <w:marRight w:val="0"/>
                  <w:marTop w:val="0"/>
                  <w:marBottom w:val="0"/>
                  <w:divBdr>
                    <w:top w:val="single" w:sz="6" w:space="0" w:color="BFD3E8"/>
                    <w:left w:val="single" w:sz="6" w:space="0" w:color="BFD3E8"/>
                    <w:bottom w:val="single" w:sz="6" w:space="0" w:color="BFD3E8"/>
                    <w:right w:val="single" w:sz="6" w:space="0" w:color="BFD3E8"/>
                  </w:divBdr>
                  <w:divsChild>
                    <w:div w:id="212534099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052733095">
      <w:bodyDiv w:val="1"/>
      <w:marLeft w:val="0"/>
      <w:marRight w:val="0"/>
      <w:marTop w:val="0"/>
      <w:marBottom w:val="0"/>
      <w:divBdr>
        <w:top w:val="none" w:sz="0" w:space="0" w:color="auto"/>
        <w:left w:val="none" w:sz="0" w:space="0" w:color="auto"/>
        <w:bottom w:val="none" w:sz="0" w:space="0" w:color="auto"/>
        <w:right w:val="none" w:sz="0" w:space="0" w:color="auto"/>
      </w:divBdr>
      <w:divsChild>
        <w:div w:id="1483233725">
          <w:marLeft w:val="0"/>
          <w:marRight w:val="0"/>
          <w:marTop w:val="0"/>
          <w:marBottom w:val="0"/>
          <w:divBdr>
            <w:top w:val="none" w:sz="0" w:space="0" w:color="auto"/>
            <w:left w:val="none" w:sz="0" w:space="0" w:color="auto"/>
            <w:bottom w:val="none" w:sz="0" w:space="0" w:color="auto"/>
            <w:right w:val="none" w:sz="0" w:space="0" w:color="auto"/>
          </w:divBdr>
          <w:divsChild>
            <w:div w:id="1198548831">
              <w:marLeft w:val="0"/>
              <w:marRight w:val="0"/>
              <w:marTop w:val="1500"/>
              <w:marBottom w:val="1500"/>
              <w:divBdr>
                <w:top w:val="none" w:sz="0" w:space="0" w:color="auto"/>
                <w:left w:val="none" w:sz="0" w:space="0" w:color="auto"/>
                <w:bottom w:val="none" w:sz="0" w:space="0" w:color="auto"/>
                <w:right w:val="none" w:sz="0" w:space="0" w:color="auto"/>
              </w:divBdr>
              <w:divsChild>
                <w:div w:id="1049650982">
                  <w:marLeft w:val="0"/>
                  <w:marRight w:val="0"/>
                  <w:marTop w:val="150"/>
                  <w:marBottom w:val="0"/>
                  <w:divBdr>
                    <w:top w:val="none" w:sz="0" w:space="0" w:color="auto"/>
                    <w:left w:val="none" w:sz="0" w:space="0" w:color="auto"/>
                    <w:bottom w:val="none" w:sz="0" w:space="0" w:color="auto"/>
                    <w:right w:val="none" w:sz="0" w:space="0" w:color="auto"/>
                  </w:divBdr>
                  <w:divsChild>
                    <w:div w:id="1962298558">
                      <w:marLeft w:val="0"/>
                      <w:marRight w:val="0"/>
                      <w:marTop w:val="0"/>
                      <w:marBottom w:val="0"/>
                      <w:divBdr>
                        <w:top w:val="single" w:sz="6" w:space="8" w:color="DDDDDD"/>
                        <w:left w:val="single" w:sz="6" w:space="8" w:color="DDDDDD"/>
                        <w:bottom w:val="single" w:sz="6" w:space="8" w:color="DDDDDD"/>
                        <w:right w:val="single" w:sz="6" w:space="8" w:color="DDDDDD"/>
                      </w:divBdr>
                      <w:divsChild>
                        <w:div w:id="1317953969">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59672280">
      <w:bodyDiv w:val="1"/>
      <w:marLeft w:val="0"/>
      <w:marRight w:val="0"/>
      <w:marTop w:val="0"/>
      <w:marBottom w:val="0"/>
      <w:divBdr>
        <w:top w:val="none" w:sz="0" w:space="0" w:color="auto"/>
        <w:left w:val="none" w:sz="0" w:space="0" w:color="auto"/>
        <w:bottom w:val="none" w:sz="0" w:space="0" w:color="auto"/>
        <w:right w:val="none" w:sz="0" w:space="0" w:color="auto"/>
      </w:divBdr>
    </w:div>
    <w:div w:id="1061058892">
      <w:bodyDiv w:val="1"/>
      <w:marLeft w:val="0"/>
      <w:marRight w:val="0"/>
      <w:marTop w:val="0"/>
      <w:marBottom w:val="0"/>
      <w:divBdr>
        <w:top w:val="none" w:sz="0" w:space="0" w:color="auto"/>
        <w:left w:val="none" w:sz="0" w:space="0" w:color="auto"/>
        <w:bottom w:val="none" w:sz="0" w:space="0" w:color="auto"/>
        <w:right w:val="none" w:sz="0" w:space="0" w:color="auto"/>
      </w:divBdr>
    </w:div>
    <w:div w:id="1066340816">
      <w:bodyDiv w:val="1"/>
      <w:marLeft w:val="0"/>
      <w:marRight w:val="0"/>
      <w:marTop w:val="0"/>
      <w:marBottom w:val="0"/>
      <w:divBdr>
        <w:top w:val="none" w:sz="0" w:space="0" w:color="auto"/>
        <w:left w:val="none" w:sz="0" w:space="0" w:color="auto"/>
        <w:bottom w:val="none" w:sz="0" w:space="0" w:color="auto"/>
        <w:right w:val="none" w:sz="0" w:space="0" w:color="auto"/>
      </w:divBdr>
      <w:divsChild>
        <w:div w:id="958490576">
          <w:marLeft w:val="0"/>
          <w:marRight w:val="0"/>
          <w:marTop w:val="0"/>
          <w:marBottom w:val="0"/>
          <w:divBdr>
            <w:top w:val="none" w:sz="0" w:space="0" w:color="auto"/>
            <w:left w:val="none" w:sz="0" w:space="0" w:color="auto"/>
            <w:bottom w:val="none" w:sz="0" w:space="0" w:color="auto"/>
            <w:right w:val="none" w:sz="0" w:space="0" w:color="auto"/>
          </w:divBdr>
          <w:divsChild>
            <w:div w:id="470756793">
              <w:marLeft w:val="0"/>
              <w:marRight w:val="0"/>
              <w:marTop w:val="1500"/>
              <w:marBottom w:val="1500"/>
              <w:divBdr>
                <w:top w:val="none" w:sz="0" w:space="0" w:color="auto"/>
                <w:left w:val="none" w:sz="0" w:space="0" w:color="auto"/>
                <w:bottom w:val="none" w:sz="0" w:space="0" w:color="auto"/>
                <w:right w:val="none" w:sz="0" w:space="0" w:color="auto"/>
              </w:divBdr>
              <w:divsChild>
                <w:div w:id="1266888878">
                  <w:marLeft w:val="0"/>
                  <w:marRight w:val="0"/>
                  <w:marTop w:val="150"/>
                  <w:marBottom w:val="0"/>
                  <w:divBdr>
                    <w:top w:val="none" w:sz="0" w:space="0" w:color="auto"/>
                    <w:left w:val="none" w:sz="0" w:space="0" w:color="auto"/>
                    <w:bottom w:val="none" w:sz="0" w:space="0" w:color="auto"/>
                    <w:right w:val="none" w:sz="0" w:space="0" w:color="auto"/>
                  </w:divBdr>
                  <w:divsChild>
                    <w:div w:id="326904056">
                      <w:marLeft w:val="0"/>
                      <w:marRight w:val="0"/>
                      <w:marTop w:val="0"/>
                      <w:marBottom w:val="0"/>
                      <w:divBdr>
                        <w:top w:val="single" w:sz="6" w:space="8" w:color="DDDDDD"/>
                        <w:left w:val="single" w:sz="6" w:space="8" w:color="DDDDDD"/>
                        <w:bottom w:val="single" w:sz="6" w:space="8" w:color="DDDDDD"/>
                        <w:right w:val="single" w:sz="6" w:space="8" w:color="DDDDDD"/>
                      </w:divBdr>
                      <w:divsChild>
                        <w:div w:id="94136214">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075589598">
      <w:bodyDiv w:val="1"/>
      <w:marLeft w:val="0"/>
      <w:marRight w:val="0"/>
      <w:marTop w:val="0"/>
      <w:marBottom w:val="0"/>
      <w:divBdr>
        <w:top w:val="none" w:sz="0" w:space="0" w:color="auto"/>
        <w:left w:val="none" w:sz="0" w:space="0" w:color="auto"/>
        <w:bottom w:val="none" w:sz="0" w:space="0" w:color="auto"/>
        <w:right w:val="none" w:sz="0" w:space="0" w:color="auto"/>
      </w:divBdr>
    </w:div>
    <w:div w:id="1081489691">
      <w:bodyDiv w:val="1"/>
      <w:marLeft w:val="0"/>
      <w:marRight w:val="0"/>
      <w:marTop w:val="0"/>
      <w:marBottom w:val="0"/>
      <w:divBdr>
        <w:top w:val="none" w:sz="0" w:space="0" w:color="auto"/>
        <w:left w:val="none" w:sz="0" w:space="0" w:color="auto"/>
        <w:bottom w:val="none" w:sz="0" w:space="0" w:color="auto"/>
        <w:right w:val="none" w:sz="0" w:space="0" w:color="auto"/>
      </w:divBdr>
    </w:div>
    <w:div w:id="1084111654">
      <w:bodyDiv w:val="1"/>
      <w:marLeft w:val="0"/>
      <w:marRight w:val="0"/>
      <w:marTop w:val="0"/>
      <w:marBottom w:val="0"/>
      <w:divBdr>
        <w:top w:val="none" w:sz="0" w:space="0" w:color="auto"/>
        <w:left w:val="none" w:sz="0" w:space="0" w:color="auto"/>
        <w:bottom w:val="none" w:sz="0" w:space="0" w:color="auto"/>
        <w:right w:val="none" w:sz="0" w:space="0" w:color="auto"/>
      </w:divBdr>
      <w:divsChild>
        <w:div w:id="1790247397">
          <w:marLeft w:val="0"/>
          <w:marRight w:val="0"/>
          <w:marTop w:val="0"/>
          <w:marBottom w:val="0"/>
          <w:divBdr>
            <w:top w:val="none" w:sz="0" w:space="0" w:color="auto"/>
            <w:left w:val="none" w:sz="0" w:space="0" w:color="auto"/>
            <w:bottom w:val="none" w:sz="0" w:space="0" w:color="auto"/>
            <w:right w:val="none" w:sz="0" w:space="0" w:color="auto"/>
          </w:divBdr>
          <w:divsChild>
            <w:div w:id="577322001">
              <w:marLeft w:val="0"/>
              <w:marRight w:val="0"/>
              <w:marTop w:val="100"/>
              <w:marBottom w:val="100"/>
              <w:divBdr>
                <w:top w:val="none" w:sz="0" w:space="0" w:color="auto"/>
                <w:left w:val="none" w:sz="0" w:space="0" w:color="auto"/>
                <w:bottom w:val="none" w:sz="0" w:space="0" w:color="auto"/>
                <w:right w:val="none" w:sz="0" w:space="0" w:color="auto"/>
              </w:divBdr>
              <w:divsChild>
                <w:div w:id="1365522687">
                  <w:marLeft w:val="0"/>
                  <w:marRight w:val="0"/>
                  <w:marTop w:val="0"/>
                  <w:marBottom w:val="0"/>
                  <w:divBdr>
                    <w:top w:val="none" w:sz="0" w:space="0" w:color="auto"/>
                    <w:left w:val="none" w:sz="0" w:space="0" w:color="auto"/>
                    <w:bottom w:val="none" w:sz="0" w:space="0" w:color="auto"/>
                    <w:right w:val="none" w:sz="0" w:space="0" w:color="auto"/>
                  </w:divBdr>
                  <w:divsChild>
                    <w:div w:id="437258283">
                      <w:marLeft w:val="0"/>
                      <w:marRight w:val="0"/>
                      <w:marTop w:val="0"/>
                      <w:marBottom w:val="0"/>
                      <w:divBdr>
                        <w:top w:val="none" w:sz="0" w:space="0" w:color="auto"/>
                        <w:left w:val="none" w:sz="0" w:space="0" w:color="auto"/>
                        <w:bottom w:val="none" w:sz="0" w:space="0" w:color="auto"/>
                        <w:right w:val="none" w:sz="0" w:space="0" w:color="auto"/>
                      </w:divBdr>
                      <w:divsChild>
                        <w:div w:id="1296132604">
                          <w:marLeft w:val="0"/>
                          <w:marRight w:val="0"/>
                          <w:marTop w:val="0"/>
                          <w:marBottom w:val="0"/>
                          <w:divBdr>
                            <w:top w:val="none" w:sz="0" w:space="0" w:color="auto"/>
                            <w:left w:val="none" w:sz="0" w:space="0" w:color="auto"/>
                            <w:bottom w:val="none" w:sz="0" w:space="0" w:color="auto"/>
                            <w:right w:val="none" w:sz="0" w:space="0" w:color="auto"/>
                          </w:divBdr>
                          <w:divsChild>
                            <w:div w:id="2087415204">
                              <w:marLeft w:val="0"/>
                              <w:marRight w:val="0"/>
                              <w:marTop w:val="0"/>
                              <w:marBottom w:val="0"/>
                              <w:divBdr>
                                <w:top w:val="none" w:sz="0" w:space="0" w:color="auto"/>
                                <w:left w:val="none" w:sz="0" w:space="0" w:color="auto"/>
                                <w:bottom w:val="none" w:sz="0" w:space="0" w:color="auto"/>
                                <w:right w:val="none" w:sz="0" w:space="0" w:color="auto"/>
                              </w:divBdr>
                              <w:divsChild>
                                <w:div w:id="742067996">
                                  <w:marLeft w:val="0"/>
                                  <w:marRight w:val="0"/>
                                  <w:marTop w:val="0"/>
                                  <w:marBottom w:val="0"/>
                                  <w:divBdr>
                                    <w:top w:val="none" w:sz="0" w:space="0" w:color="auto"/>
                                    <w:left w:val="none" w:sz="0" w:space="0" w:color="auto"/>
                                    <w:bottom w:val="none" w:sz="0" w:space="0" w:color="auto"/>
                                    <w:right w:val="none" w:sz="0" w:space="0" w:color="auto"/>
                                  </w:divBdr>
                                  <w:divsChild>
                                    <w:div w:id="727260673">
                                      <w:marLeft w:val="0"/>
                                      <w:marRight w:val="0"/>
                                      <w:marTop w:val="0"/>
                                      <w:marBottom w:val="0"/>
                                      <w:divBdr>
                                        <w:top w:val="none" w:sz="0" w:space="0" w:color="auto"/>
                                        <w:left w:val="none" w:sz="0" w:space="0" w:color="auto"/>
                                        <w:bottom w:val="none" w:sz="0" w:space="0" w:color="auto"/>
                                        <w:right w:val="none" w:sz="0" w:space="0" w:color="auto"/>
                                      </w:divBdr>
                                      <w:divsChild>
                                        <w:div w:id="1240016790">
                                          <w:marLeft w:val="0"/>
                                          <w:marRight w:val="0"/>
                                          <w:marTop w:val="0"/>
                                          <w:marBottom w:val="0"/>
                                          <w:divBdr>
                                            <w:top w:val="none" w:sz="0" w:space="0" w:color="auto"/>
                                            <w:left w:val="none" w:sz="0" w:space="0" w:color="auto"/>
                                            <w:bottom w:val="none" w:sz="0" w:space="0" w:color="auto"/>
                                            <w:right w:val="none" w:sz="0" w:space="0" w:color="auto"/>
                                          </w:divBdr>
                                          <w:divsChild>
                                            <w:div w:id="2055109502">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846283744">
                                  <w:marLeft w:val="0"/>
                                  <w:marRight w:val="0"/>
                                  <w:marTop w:val="0"/>
                                  <w:marBottom w:val="0"/>
                                  <w:divBdr>
                                    <w:top w:val="none" w:sz="0" w:space="0" w:color="auto"/>
                                    <w:left w:val="none" w:sz="0" w:space="0" w:color="auto"/>
                                    <w:bottom w:val="none" w:sz="0" w:space="0" w:color="auto"/>
                                    <w:right w:val="none" w:sz="0" w:space="0" w:color="auto"/>
                                  </w:divBdr>
                                </w:div>
                                <w:div w:id="1123571903">
                                  <w:marLeft w:val="0"/>
                                  <w:marRight w:val="0"/>
                                  <w:marTop w:val="300"/>
                                  <w:marBottom w:val="300"/>
                                  <w:divBdr>
                                    <w:top w:val="single" w:sz="6" w:space="0" w:color="E3E3E3"/>
                                    <w:left w:val="single" w:sz="6" w:space="0" w:color="E3E3E3"/>
                                    <w:bottom w:val="single" w:sz="6" w:space="0" w:color="E3E3E3"/>
                                    <w:right w:val="single" w:sz="6" w:space="0" w:color="E3E3E3"/>
                                  </w:divBdr>
                                  <w:divsChild>
                                    <w:div w:id="387193860">
                                      <w:marLeft w:val="0"/>
                                      <w:marRight w:val="0"/>
                                      <w:marTop w:val="0"/>
                                      <w:marBottom w:val="0"/>
                                      <w:divBdr>
                                        <w:top w:val="none" w:sz="0" w:space="0" w:color="auto"/>
                                        <w:left w:val="none" w:sz="0" w:space="0" w:color="auto"/>
                                        <w:bottom w:val="none" w:sz="0" w:space="0" w:color="auto"/>
                                        <w:right w:val="none" w:sz="0" w:space="0" w:color="auto"/>
                                      </w:divBdr>
                                    </w:div>
                                    <w:div w:id="548497177">
                                      <w:marLeft w:val="0"/>
                                      <w:marRight w:val="0"/>
                                      <w:marTop w:val="0"/>
                                      <w:marBottom w:val="0"/>
                                      <w:divBdr>
                                        <w:top w:val="none" w:sz="0" w:space="0" w:color="auto"/>
                                        <w:left w:val="none" w:sz="0" w:space="0" w:color="auto"/>
                                        <w:bottom w:val="none" w:sz="0" w:space="0" w:color="auto"/>
                                        <w:right w:val="none" w:sz="0" w:space="0" w:color="auto"/>
                                      </w:divBdr>
                                    </w:div>
                                    <w:div w:id="15363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991386">
      <w:bodyDiv w:val="1"/>
      <w:marLeft w:val="0"/>
      <w:marRight w:val="0"/>
      <w:marTop w:val="0"/>
      <w:marBottom w:val="0"/>
      <w:divBdr>
        <w:top w:val="none" w:sz="0" w:space="0" w:color="auto"/>
        <w:left w:val="none" w:sz="0" w:space="0" w:color="auto"/>
        <w:bottom w:val="none" w:sz="0" w:space="0" w:color="auto"/>
        <w:right w:val="none" w:sz="0" w:space="0" w:color="auto"/>
      </w:divBdr>
      <w:divsChild>
        <w:div w:id="1827359577">
          <w:marLeft w:val="0"/>
          <w:marRight w:val="0"/>
          <w:marTop w:val="0"/>
          <w:marBottom w:val="0"/>
          <w:divBdr>
            <w:top w:val="none" w:sz="0" w:space="0" w:color="auto"/>
            <w:left w:val="none" w:sz="0" w:space="0" w:color="auto"/>
            <w:bottom w:val="none" w:sz="0" w:space="0" w:color="auto"/>
            <w:right w:val="none" w:sz="0" w:space="0" w:color="auto"/>
          </w:divBdr>
          <w:divsChild>
            <w:div w:id="834757985">
              <w:marLeft w:val="0"/>
              <w:marRight w:val="0"/>
              <w:marTop w:val="0"/>
              <w:marBottom w:val="0"/>
              <w:divBdr>
                <w:top w:val="none" w:sz="0" w:space="0" w:color="auto"/>
                <w:left w:val="none" w:sz="0" w:space="0" w:color="auto"/>
                <w:bottom w:val="none" w:sz="0" w:space="0" w:color="auto"/>
                <w:right w:val="none" w:sz="0" w:space="0" w:color="auto"/>
              </w:divBdr>
              <w:divsChild>
                <w:div w:id="1743329827">
                  <w:marLeft w:val="0"/>
                  <w:marRight w:val="0"/>
                  <w:marTop w:val="0"/>
                  <w:marBottom w:val="0"/>
                  <w:divBdr>
                    <w:top w:val="single" w:sz="6" w:space="0" w:color="BFD3E8"/>
                    <w:left w:val="single" w:sz="6" w:space="0" w:color="BFD3E8"/>
                    <w:bottom w:val="single" w:sz="6" w:space="0" w:color="BFD3E8"/>
                    <w:right w:val="single" w:sz="6" w:space="0" w:color="BFD3E8"/>
                  </w:divBdr>
                  <w:divsChild>
                    <w:div w:id="26885141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03308772">
      <w:bodyDiv w:val="1"/>
      <w:marLeft w:val="0"/>
      <w:marRight w:val="0"/>
      <w:marTop w:val="0"/>
      <w:marBottom w:val="0"/>
      <w:divBdr>
        <w:top w:val="none" w:sz="0" w:space="0" w:color="auto"/>
        <w:left w:val="none" w:sz="0" w:space="0" w:color="auto"/>
        <w:bottom w:val="none" w:sz="0" w:space="0" w:color="auto"/>
        <w:right w:val="none" w:sz="0" w:space="0" w:color="auto"/>
      </w:divBdr>
      <w:divsChild>
        <w:div w:id="1297754660">
          <w:marLeft w:val="0"/>
          <w:marRight w:val="0"/>
          <w:marTop w:val="0"/>
          <w:marBottom w:val="0"/>
          <w:divBdr>
            <w:top w:val="none" w:sz="0" w:space="0" w:color="auto"/>
            <w:left w:val="none" w:sz="0" w:space="0" w:color="auto"/>
            <w:bottom w:val="none" w:sz="0" w:space="0" w:color="auto"/>
            <w:right w:val="none" w:sz="0" w:space="0" w:color="auto"/>
          </w:divBdr>
          <w:divsChild>
            <w:div w:id="414281738">
              <w:marLeft w:val="0"/>
              <w:marRight w:val="0"/>
              <w:marTop w:val="1500"/>
              <w:marBottom w:val="1500"/>
              <w:divBdr>
                <w:top w:val="none" w:sz="0" w:space="0" w:color="auto"/>
                <w:left w:val="none" w:sz="0" w:space="0" w:color="auto"/>
                <w:bottom w:val="none" w:sz="0" w:space="0" w:color="auto"/>
                <w:right w:val="none" w:sz="0" w:space="0" w:color="auto"/>
              </w:divBdr>
              <w:divsChild>
                <w:div w:id="931164268">
                  <w:marLeft w:val="0"/>
                  <w:marRight w:val="0"/>
                  <w:marTop w:val="150"/>
                  <w:marBottom w:val="0"/>
                  <w:divBdr>
                    <w:top w:val="none" w:sz="0" w:space="0" w:color="auto"/>
                    <w:left w:val="none" w:sz="0" w:space="0" w:color="auto"/>
                    <w:bottom w:val="none" w:sz="0" w:space="0" w:color="auto"/>
                    <w:right w:val="none" w:sz="0" w:space="0" w:color="auto"/>
                  </w:divBdr>
                  <w:divsChild>
                    <w:div w:id="32924180">
                      <w:marLeft w:val="0"/>
                      <w:marRight w:val="0"/>
                      <w:marTop w:val="0"/>
                      <w:marBottom w:val="0"/>
                      <w:divBdr>
                        <w:top w:val="single" w:sz="6" w:space="8" w:color="DDDDDD"/>
                        <w:left w:val="single" w:sz="6" w:space="8" w:color="DDDDDD"/>
                        <w:bottom w:val="single" w:sz="6" w:space="8" w:color="DDDDDD"/>
                        <w:right w:val="single" w:sz="6" w:space="8" w:color="DDDDDD"/>
                      </w:divBdr>
                      <w:divsChild>
                        <w:div w:id="144202598">
                          <w:marLeft w:val="0"/>
                          <w:marRight w:val="0"/>
                          <w:marTop w:val="150"/>
                          <w:marBottom w:val="150"/>
                          <w:divBdr>
                            <w:top w:val="dotted" w:sz="6" w:space="8" w:color="DDDDDD"/>
                            <w:left w:val="dotted" w:sz="6" w:space="8" w:color="DDDDDD"/>
                            <w:bottom w:val="dotted" w:sz="6" w:space="8" w:color="DDDDDD"/>
                            <w:right w:val="dotted" w:sz="6" w:space="8" w:color="DDDDDD"/>
                          </w:divBdr>
                          <w:divsChild>
                            <w:div w:id="228737089">
                              <w:marLeft w:val="0"/>
                              <w:marRight w:val="0"/>
                              <w:marTop w:val="0"/>
                              <w:marBottom w:val="0"/>
                              <w:divBdr>
                                <w:top w:val="none" w:sz="0" w:space="0" w:color="auto"/>
                                <w:left w:val="none" w:sz="0" w:space="0" w:color="auto"/>
                                <w:bottom w:val="none" w:sz="0" w:space="0" w:color="auto"/>
                                <w:right w:val="none" w:sz="0" w:space="0" w:color="auto"/>
                              </w:divBdr>
                            </w:div>
                            <w:div w:id="505750742">
                              <w:marLeft w:val="0"/>
                              <w:marRight w:val="0"/>
                              <w:marTop w:val="0"/>
                              <w:marBottom w:val="0"/>
                              <w:divBdr>
                                <w:top w:val="none" w:sz="0" w:space="0" w:color="auto"/>
                                <w:left w:val="none" w:sz="0" w:space="0" w:color="auto"/>
                                <w:bottom w:val="none" w:sz="0" w:space="0" w:color="auto"/>
                                <w:right w:val="none" w:sz="0" w:space="0" w:color="auto"/>
                              </w:divBdr>
                            </w:div>
                            <w:div w:id="644549357">
                              <w:marLeft w:val="0"/>
                              <w:marRight w:val="0"/>
                              <w:marTop w:val="0"/>
                              <w:marBottom w:val="0"/>
                              <w:divBdr>
                                <w:top w:val="none" w:sz="0" w:space="0" w:color="auto"/>
                                <w:left w:val="none" w:sz="0" w:space="0" w:color="auto"/>
                                <w:bottom w:val="none" w:sz="0" w:space="0" w:color="auto"/>
                                <w:right w:val="none" w:sz="0" w:space="0" w:color="auto"/>
                              </w:divBdr>
                            </w:div>
                            <w:div w:id="1030564944">
                              <w:marLeft w:val="0"/>
                              <w:marRight w:val="0"/>
                              <w:marTop w:val="0"/>
                              <w:marBottom w:val="0"/>
                              <w:divBdr>
                                <w:top w:val="none" w:sz="0" w:space="0" w:color="auto"/>
                                <w:left w:val="none" w:sz="0" w:space="0" w:color="auto"/>
                                <w:bottom w:val="none" w:sz="0" w:space="0" w:color="auto"/>
                                <w:right w:val="none" w:sz="0" w:space="0" w:color="auto"/>
                              </w:divBdr>
                            </w:div>
                            <w:div w:id="1098405197">
                              <w:marLeft w:val="0"/>
                              <w:marRight w:val="0"/>
                              <w:marTop w:val="0"/>
                              <w:marBottom w:val="0"/>
                              <w:divBdr>
                                <w:top w:val="none" w:sz="0" w:space="0" w:color="auto"/>
                                <w:left w:val="none" w:sz="0" w:space="0" w:color="auto"/>
                                <w:bottom w:val="none" w:sz="0" w:space="0" w:color="auto"/>
                                <w:right w:val="none" w:sz="0" w:space="0" w:color="auto"/>
                              </w:divBdr>
                            </w:div>
                            <w:div w:id="1894390169">
                              <w:marLeft w:val="0"/>
                              <w:marRight w:val="0"/>
                              <w:marTop w:val="0"/>
                              <w:marBottom w:val="0"/>
                              <w:divBdr>
                                <w:top w:val="none" w:sz="0" w:space="0" w:color="auto"/>
                                <w:left w:val="none" w:sz="0" w:space="0" w:color="auto"/>
                                <w:bottom w:val="none" w:sz="0" w:space="0" w:color="auto"/>
                                <w:right w:val="none" w:sz="0" w:space="0" w:color="auto"/>
                              </w:divBdr>
                            </w:div>
                            <w:div w:id="20264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24055">
      <w:bodyDiv w:val="1"/>
      <w:marLeft w:val="0"/>
      <w:marRight w:val="0"/>
      <w:marTop w:val="0"/>
      <w:marBottom w:val="0"/>
      <w:divBdr>
        <w:top w:val="none" w:sz="0" w:space="0" w:color="auto"/>
        <w:left w:val="none" w:sz="0" w:space="0" w:color="auto"/>
        <w:bottom w:val="none" w:sz="0" w:space="0" w:color="auto"/>
        <w:right w:val="none" w:sz="0" w:space="0" w:color="auto"/>
      </w:divBdr>
      <w:divsChild>
        <w:div w:id="1074544236">
          <w:marLeft w:val="0"/>
          <w:marRight w:val="0"/>
          <w:marTop w:val="0"/>
          <w:marBottom w:val="0"/>
          <w:divBdr>
            <w:top w:val="none" w:sz="0" w:space="0" w:color="auto"/>
            <w:left w:val="none" w:sz="0" w:space="0" w:color="auto"/>
            <w:bottom w:val="none" w:sz="0" w:space="0" w:color="auto"/>
            <w:right w:val="none" w:sz="0" w:space="0" w:color="auto"/>
          </w:divBdr>
          <w:divsChild>
            <w:div w:id="1586651935">
              <w:marLeft w:val="0"/>
              <w:marRight w:val="0"/>
              <w:marTop w:val="0"/>
              <w:marBottom w:val="0"/>
              <w:divBdr>
                <w:top w:val="none" w:sz="0" w:space="0" w:color="auto"/>
                <w:left w:val="none" w:sz="0" w:space="0" w:color="auto"/>
                <w:bottom w:val="none" w:sz="0" w:space="0" w:color="auto"/>
                <w:right w:val="none" w:sz="0" w:space="0" w:color="auto"/>
              </w:divBdr>
              <w:divsChild>
                <w:div w:id="1137651204">
                  <w:marLeft w:val="0"/>
                  <w:marRight w:val="0"/>
                  <w:marTop w:val="0"/>
                  <w:marBottom w:val="0"/>
                  <w:divBdr>
                    <w:top w:val="single" w:sz="6" w:space="0" w:color="BFD3E8"/>
                    <w:left w:val="single" w:sz="6" w:space="0" w:color="BFD3E8"/>
                    <w:bottom w:val="single" w:sz="6" w:space="0" w:color="BFD3E8"/>
                    <w:right w:val="single" w:sz="6" w:space="0" w:color="BFD3E8"/>
                  </w:divBdr>
                  <w:divsChild>
                    <w:div w:id="135249472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12549512">
      <w:bodyDiv w:val="1"/>
      <w:marLeft w:val="0"/>
      <w:marRight w:val="0"/>
      <w:marTop w:val="0"/>
      <w:marBottom w:val="0"/>
      <w:divBdr>
        <w:top w:val="none" w:sz="0" w:space="0" w:color="auto"/>
        <w:left w:val="none" w:sz="0" w:space="0" w:color="auto"/>
        <w:bottom w:val="none" w:sz="0" w:space="0" w:color="auto"/>
        <w:right w:val="none" w:sz="0" w:space="0" w:color="auto"/>
      </w:divBdr>
      <w:divsChild>
        <w:div w:id="2055931152">
          <w:marLeft w:val="0"/>
          <w:marRight w:val="0"/>
          <w:marTop w:val="0"/>
          <w:marBottom w:val="0"/>
          <w:divBdr>
            <w:top w:val="none" w:sz="0" w:space="0" w:color="auto"/>
            <w:left w:val="none" w:sz="0" w:space="0" w:color="auto"/>
            <w:bottom w:val="none" w:sz="0" w:space="0" w:color="auto"/>
            <w:right w:val="none" w:sz="0" w:space="0" w:color="auto"/>
          </w:divBdr>
          <w:divsChild>
            <w:div w:id="2050295888">
              <w:marLeft w:val="0"/>
              <w:marRight w:val="0"/>
              <w:marTop w:val="0"/>
              <w:marBottom w:val="0"/>
              <w:divBdr>
                <w:top w:val="none" w:sz="0" w:space="0" w:color="auto"/>
                <w:left w:val="none" w:sz="0" w:space="0" w:color="auto"/>
                <w:bottom w:val="none" w:sz="0" w:space="0" w:color="auto"/>
                <w:right w:val="none" w:sz="0" w:space="0" w:color="auto"/>
              </w:divBdr>
              <w:divsChild>
                <w:div w:id="916328893">
                  <w:marLeft w:val="0"/>
                  <w:marRight w:val="0"/>
                  <w:marTop w:val="0"/>
                  <w:marBottom w:val="0"/>
                  <w:divBdr>
                    <w:top w:val="single" w:sz="6" w:space="0" w:color="BFD3E8"/>
                    <w:left w:val="single" w:sz="6" w:space="0" w:color="BFD3E8"/>
                    <w:bottom w:val="single" w:sz="6" w:space="0" w:color="BFD3E8"/>
                    <w:right w:val="single" w:sz="6" w:space="0" w:color="BFD3E8"/>
                  </w:divBdr>
                  <w:divsChild>
                    <w:div w:id="128708566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34637743">
      <w:bodyDiv w:val="1"/>
      <w:marLeft w:val="0"/>
      <w:marRight w:val="0"/>
      <w:marTop w:val="0"/>
      <w:marBottom w:val="0"/>
      <w:divBdr>
        <w:top w:val="none" w:sz="0" w:space="0" w:color="auto"/>
        <w:left w:val="none" w:sz="0" w:space="0" w:color="auto"/>
        <w:bottom w:val="none" w:sz="0" w:space="0" w:color="auto"/>
        <w:right w:val="none" w:sz="0" w:space="0" w:color="auto"/>
      </w:divBdr>
      <w:divsChild>
        <w:div w:id="326901844">
          <w:marLeft w:val="0"/>
          <w:marRight w:val="0"/>
          <w:marTop w:val="0"/>
          <w:marBottom w:val="0"/>
          <w:divBdr>
            <w:top w:val="none" w:sz="0" w:space="0" w:color="auto"/>
            <w:left w:val="none" w:sz="0" w:space="0" w:color="auto"/>
            <w:bottom w:val="none" w:sz="0" w:space="0" w:color="auto"/>
            <w:right w:val="none" w:sz="0" w:space="0" w:color="auto"/>
          </w:divBdr>
          <w:divsChild>
            <w:div w:id="1468470234">
              <w:marLeft w:val="0"/>
              <w:marRight w:val="0"/>
              <w:marTop w:val="0"/>
              <w:marBottom w:val="0"/>
              <w:divBdr>
                <w:top w:val="none" w:sz="0" w:space="0" w:color="auto"/>
                <w:left w:val="none" w:sz="0" w:space="0" w:color="auto"/>
                <w:bottom w:val="none" w:sz="0" w:space="0" w:color="auto"/>
                <w:right w:val="none" w:sz="0" w:space="0" w:color="auto"/>
              </w:divBdr>
              <w:divsChild>
                <w:div w:id="1983844489">
                  <w:marLeft w:val="0"/>
                  <w:marRight w:val="0"/>
                  <w:marTop w:val="0"/>
                  <w:marBottom w:val="0"/>
                  <w:divBdr>
                    <w:top w:val="single" w:sz="6" w:space="0" w:color="BFD3E8"/>
                    <w:left w:val="single" w:sz="6" w:space="0" w:color="BFD3E8"/>
                    <w:bottom w:val="single" w:sz="6" w:space="0" w:color="BFD3E8"/>
                    <w:right w:val="single" w:sz="6" w:space="0" w:color="BFD3E8"/>
                  </w:divBdr>
                  <w:divsChild>
                    <w:div w:id="204166684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137258420">
      <w:bodyDiv w:val="1"/>
      <w:marLeft w:val="0"/>
      <w:marRight w:val="0"/>
      <w:marTop w:val="0"/>
      <w:marBottom w:val="0"/>
      <w:divBdr>
        <w:top w:val="none" w:sz="0" w:space="0" w:color="auto"/>
        <w:left w:val="none" w:sz="0" w:space="0" w:color="auto"/>
        <w:bottom w:val="none" w:sz="0" w:space="0" w:color="auto"/>
        <w:right w:val="none" w:sz="0" w:space="0" w:color="auto"/>
      </w:divBdr>
    </w:div>
    <w:div w:id="1138837386">
      <w:bodyDiv w:val="1"/>
      <w:marLeft w:val="0"/>
      <w:marRight w:val="0"/>
      <w:marTop w:val="0"/>
      <w:marBottom w:val="0"/>
      <w:divBdr>
        <w:top w:val="none" w:sz="0" w:space="0" w:color="auto"/>
        <w:left w:val="none" w:sz="0" w:space="0" w:color="auto"/>
        <w:bottom w:val="none" w:sz="0" w:space="0" w:color="auto"/>
        <w:right w:val="none" w:sz="0" w:space="0" w:color="auto"/>
      </w:divBdr>
      <w:divsChild>
        <w:div w:id="1225945141">
          <w:marLeft w:val="0"/>
          <w:marRight w:val="0"/>
          <w:marTop w:val="0"/>
          <w:marBottom w:val="0"/>
          <w:divBdr>
            <w:top w:val="none" w:sz="0" w:space="0" w:color="auto"/>
            <w:left w:val="none" w:sz="0" w:space="0" w:color="auto"/>
            <w:bottom w:val="none" w:sz="0" w:space="0" w:color="auto"/>
            <w:right w:val="none" w:sz="0" w:space="0" w:color="auto"/>
          </w:divBdr>
          <w:divsChild>
            <w:div w:id="127168842">
              <w:marLeft w:val="0"/>
              <w:marRight w:val="0"/>
              <w:marTop w:val="1500"/>
              <w:marBottom w:val="1500"/>
              <w:divBdr>
                <w:top w:val="none" w:sz="0" w:space="0" w:color="auto"/>
                <w:left w:val="none" w:sz="0" w:space="0" w:color="auto"/>
                <w:bottom w:val="none" w:sz="0" w:space="0" w:color="auto"/>
                <w:right w:val="none" w:sz="0" w:space="0" w:color="auto"/>
              </w:divBdr>
              <w:divsChild>
                <w:div w:id="1277640275">
                  <w:marLeft w:val="0"/>
                  <w:marRight w:val="0"/>
                  <w:marTop w:val="150"/>
                  <w:marBottom w:val="0"/>
                  <w:divBdr>
                    <w:top w:val="none" w:sz="0" w:space="0" w:color="auto"/>
                    <w:left w:val="none" w:sz="0" w:space="0" w:color="auto"/>
                    <w:bottom w:val="none" w:sz="0" w:space="0" w:color="auto"/>
                    <w:right w:val="none" w:sz="0" w:space="0" w:color="auto"/>
                  </w:divBdr>
                  <w:divsChild>
                    <w:div w:id="637496933">
                      <w:marLeft w:val="0"/>
                      <w:marRight w:val="0"/>
                      <w:marTop w:val="0"/>
                      <w:marBottom w:val="0"/>
                      <w:divBdr>
                        <w:top w:val="single" w:sz="6" w:space="8" w:color="DDDDDD"/>
                        <w:left w:val="single" w:sz="6" w:space="8" w:color="DDDDDD"/>
                        <w:bottom w:val="single" w:sz="6" w:space="8" w:color="DDDDDD"/>
                        <w:right w:val="single" w:sz="6" w:space="8" w:color="DDDDDD"/>
                      </w:divBdr>
                      <w:divsChild>
                        <w:div w:id="156002046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143039184">
      <w:bodyDiv w:val="1"/>
      <w:marLeft w:val="0"/>
      <w:marRight w:val="0"/>
      <w:marTop w:val="0"/>
      <w:marBottom w:val="0"/>
      <w:divBdr>
        <w:top w:val="none" w:sz="0" w:space="0" w:color="auto"/>
        <w:left w:val="none" w:sz="0" w:space="0" w:color="auto"/>
        <w:bottom w:val="none" w:sz="0" w:space="0" w:color="auto"/>
        <w:right w:val="none" w:sz="0" w:space="0" w:color="auto"/>
      </w:divBdr>
      <w:divsChild>
        <w:div w:id="1757239084">
          <w:marLeft w:val="0"/>
          <w:marRight w:val="0"/>
          <w:marTop w:val="0"/>
          <w:marBottom w:val="0"/>
          <w:divBdr>
            <w:top w:val="none" w:sz="0" w:space="0" w:color="auto"/>
            <w:left w:val="none" w:sz="0" w:space="0" w:color="auto"/>
            <w:bottom w:val="none" w:sz="0" w:space="0" w:color="auto"/>
            <w:right w:val="none" w:sz="0" w:space="0" w:color="auto"/>
          </w:divBdr>
          <w:divsChild>
            <w:div w:id="1854371137">
              <w:marLeft w:val="0"/>
              <w:marRight w:val="0"/>
              <w:marTop w:val="1500"/>
              <w:marBottom w:val="1500"/>
              <w:divBdr>
                <w:top w:val="none" w:sz="0" w:space="0" w:color="auto"/>
                <w:left w:val="none" w:sz="0" w:space="0" w:color="auto"/>
                <w:bottom w:val="none" w:sz="0" w:space="0" w:color="auto"/>
                <w:right w:val="none" w:sz="0" w:space="0" w:color="auto"/>
              </w:divBdr>
              <w:divsChild>
                <w:div w:id="559512154">
                  <w:marLeft w:val="0"/>
                  <w:marRight w:val="0"/>
                  <w:marTop w:val="150"/>
                  <w:marBottom w:val="0"/>
                  <w:divBdr>
                    <w:top w:val="none" w:sz="0" w:space="0" w:color="auto"/>
                    <w:left w:val="none" w:sz="0" w:space="0" w:color="auto"/>
                    <w:bottom w:val="none" w:sz="0" w:space="0" w:color="auto"/>
                    <w:right w:val="none" w:sz="0" w:space="0" w:color="auto"/>
                  </w:divBdr>
                  <w:divsChild>
                    <w:div w:id="1488671644">
                      <w:marLeft w:val="0"/>
                      <w:marRight w:val="0"/>
                      <w:marTop w:val="0"/>
                      <w:marBottom w:val="0"/>
                      <w:divBdr>
                        <w:top w:val="single" w:sz="6" w:space="8" w:color="DDDDDD"/>
                        <w:left w:val="single" w:sz="6" w:space="8" w:color="DDDDDD"/>
                        <w:bottom w:val="single" w:sz="6" w:space="8" w:color="DDDDDD"/>
                        <w:right w:val="single" w:sz="6" w:space="8" w:color="DDDDDD"/>
                      </w:divBdr>
                      <w:divsChild>
                        <w:div w:id="54133014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143155343">
      <w:bodyDiv w:val="1"/>
      <w:marLeft w:val="0"/>
      <w:marRight w:val="0"/>
      <w:marTop w:val="0"/>
      <w:marBottom w:val="0"/>
      <w:divBdr>
        <w:top w:val="none" w:sz="0" w:space="0" w:color="auto"/>
        <w:left w:val="none" w:sz="0" w:space="0" w:color="auto"/>
        <w:bottom w:val="none" w:sz="0" w:space="0" w:color="auto"/>
        <w:right w:val="none" w:sz="0" w:space="0" w:color="auto"/>
      </w:divBdr>
      <w:divsChild>
        <w:div w:id="1391148452">
          <w:marLeft w:val="0"/>
          <w:marRight w:val="0"/>
          <w:marTop w:val="0"/>
          <w:marBottom w:val="0"/>
          <w:divBdr>
            <w:top w:val="none" w:sz="0" w:space="0" w:color="auto"/>
            <w:left w:val="none" w:sz="0" w:space="0" w:color="auto"/>
            <w:bottom w:val="none" w:sz="0" w:space="0" w:color="auto"/>
            <w:right w:val="none" w:sz="0" w:space="0" w:color="auto"/>
          </w:divBdr>
          <w:divsChild>
            <w:div w:id="641470217">
              <w:marLeft w:val="0"/>
              <w:marRight w:val="0"/>
              <w:marTop w:val="1500"/>
              <w:marBottom w:val="1500"/>
              <w:divBdr>
                <w:top w:val="none" w:sz="0" w:space="0" w:color="auto"/>
                <w:left w:val="none" w:sz="0" w:space="0" w:color="auto"/>
                <w:bottom w:val="none" w:sz="0" w:space="0" w:color="auto"/>
                <w:right w:val="none" w:sz="0" w:space="0" w:color="auto"/>
              </w:divBdr>
              <w:divsChild>
                <w:div w:id="1454442554">
                  <w:marLeft w:val="0"/>
                  <w:marRight w:val="0"/>
                  <w:marTop w:val="150"/>
                  <w:marBottom w:val="0"/>
                  <w:divBdr>
                    <w:top w:val="none" w:sz="0" w:space="0" w:color="auto"/>
                    <w:left w:val="none" w:sz="0" w:space="0" w:color="auto"/>
                    <w:bottom w:val="none" w:sz="0" w:space="0" w:color="auto"/>
                    <w:right w:val="none" w:sz="0" w:space="0" w:color="auto"/>
                  </w:divBdr>
                  <w:divsChild>
                    <w:div w:id="1006790238">
                      <w:marLeft w:val="0"/>
                      <w:marRight w:val="0"/>
                      <w:marTop w:val="0"/>
                      <w:marBottom w:val="0"/>
                      <w:divBdr>
                        <w:top w:val="single" w:sz="6" w:space="8" w:color="DDDDDD"/>
                        <w:left w:val="single" w:sz="6" w:space="8" w:color="DDDDDD"/>
                        <w:bottom w:val="single" w:sz="6" w:space="8" w:color="DDDDDD"/>
                        <w:right w:val="single" w:sz="6" w:space="8" w:color="DDDDDD"/>
                      </w:divBdr>
                      <w:divsChild>
                        <w:div w:id="75879445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159268763">
      <w:bodyDiv w:val="1"/>
      <w:marLeft w:val="0"/>
      <w:marRight w:val="0"/>
      <w:marTop w:val="0"/>
      <w:marBottom w:val="0"/>
      <w:divBdr>
        <w:top w:val="none" w:sz="0" w:space="0" w:color="auto"/>
        <w:left w:val="none" w:sz="0" w:space="0" w:color="auto"/>
        <w:bottom w:val="none" w:sz="0" w:space="0" w:color="auto"/>
        <w:right w:val="none" w:sz="0" w:space="0" w:color="auto"/>
      </w:divBdr>
    </w:div>
    <w:div w:id="1166362470">
      <w:bodyDiv w:val="1"/>
      <w:marLeft w:val="0"/>
      <w:marRight w:val="0"/>
      <w:marTop w:val="0"/>
      <w:marBottom w:val="0"/>
      <w:divBdr>
        <w:top w:val="none" w:sz="0" w:space="0" w:color="auto"/>
        <w:left w:val="none" w:sz="0" w:space="0" w:color="auto"/>
        <w:bottom w:val="none" w:sz="0" w:space="0" w:color="auto"/>
        <w:right w:val="none" w:sz="0" w:space="0" w:color="auto"/>
      </w:divBdr>
    </w:div>
    <w:div w:id="1186098943">
      <w:bodyDiv w:val="1"/>
      <w:marLeft w:val="0"/>
      <w:marRight w:val="0"/>
      <w:marTop w:val="0"/>
      <w:marBottom w:val="0"/>
      <w:divBdr>
        <w:top w:val="none" w:sz="0" w:space="0" w:color="auto"/>
        <w:left w:val="none" w:sz="0" w:space="0" w:color="auto"/>
        <w:bottom w:val="none" w:sz="0" w:space="0" w:color="auto"/>
        <w:right w:val="none" w:sz="0" w:space="0" w:color="auto"/>
      </w:divBdr>
      <w:divsChild>
        <w:div w:id="205218494">
          <w:marLeft w:val="0"/>
          <w:marRight w:val="0"/>
          <w:marTop w:val="0"/>
          <w:marBottom w:val="0"/>
          <w:divBdr>
            <w:top w:val="none" w:sz="0" w:space="0" w:color="auto"/>
            <w:left w:val="none" w:sz="0" w:space="0" w:color="auto"/>
            <w:bottom w:val="none" w:sz="0" w:space="0" w:color="auto"/>
            <w:right w:val="none" w:sz="0" w:space="0" w:color="auto"/>
          </w:divBdr>
          <w:divsChild>
            <w:div w:id="656685831">
              <w:marLeft w:val="0"/>
              <w:marRight w:val="0"/>
              <w:marTop w:val="0"/>
              <w:marBottom w:val="0"/>
              <w:divBdr>
                <w:top w:val="none" w:sz="0" w:space="0" w:color="auto"/>
                <w:left w:val="none" w:sz="0" w:space="0" w:color="auto"/>
                <w:bottom w:val="none" w:sz="0" w:space="0" w:color="auto"/>
                <w:right w:val="none" w:sz="0" w:space="0" w:color="auto"/>
              </w:divBdr>
              <w:divsChild>
                <w:div w:id="358508886">
                  <w:marLeft w:val="0"/>
                  <w:marRight w:val="0"/>
                  <w:marTop w:val="0"/>
                  <w:marBottom w:val="0"/>
                  <w:divBdr>
                    <w:top w:val="single" w:sz="6" w:space="0" w:color="BFD3E8"/>
                    <w:left w:val="single" w:sz="6" w:space="0" w:color="BFD3E8"/>
                    <w:bottom w:val="single" w:sz="6" w:space="0" w:color="BFD3E8"/>
                    <w:right w:val="single" w:sz="6" w:space="0" w:color="BFD3E8"/>
                  </w:divBdr>
                  <w:divsChild>
                    <w:div w:id="863830400">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08645451">
      <w:bodyDiv w:val="1"/>
      <w:marLeft w:val="0"/>
      <w:marRight w:val="0"/>
      <w:marTop w:val="0"/>
      <w:marBottom w:val="0"/>
      <w:divBdr>
        <w:top w:val="none" w:sz="0" w:space="0" w:color="auto"/>
        <w:left w:val="none" w:sz="0" w:space="0" w:color="auto"/>
        <w:bottom w:val="none" w:sz="0" w:space="0" w:color="auto"/>
        <w:right w:val="none" w:sz="0" w:space="0" w:color="auto"/>
      </w:divBdr>
      <w:divsChild>
        <w:div w:id="691221639">
          <w:marLeft w:val="0"/>
          <w:marRight w:val="0"/>
          <w:marTop w:val="0"/>
          <w:marBottom w:val="0"/>
          <w:divBdr>
            <w:top w:val="none" w:sz="0" w:space="0" w:color="auto"/>
            <w:left w:val="none" w:sz="0" w:space="0" w:color="auto"/>
            <w:bottom w:val="none" w:sz="0" w:space="0" w:color="auto"/>
            <w:right w:val="none" w:sz="0" w:space="0" w:color="auto"/>
          </w:divBdr>
          <w:divsChild>
            <w:div w:id="2123838659">
              <w:marLeft w:val="0"/>
              <w:marRight w:val="0"/>
              <w:marTop w:val="1500"/>
              <w:marBottom w:val="1500"/>
              <w:divBdr>
                <w:top w:val="none" w:sz="0" w:space="0" w:color="auto"/>
                <w:left w:val="none" w:sz="0" w:space="0" w:color="auto"/>
                <w:bottom w:val="none" w:sz="0" w:space="0" w:color="auto"/>
                <w:right w:val="none" w:sz="0" w:space="0" w:color="auto"/>
              </w:divBdr>
              <w:divsChild>
                <w:div w:id="53164293">
                  <w:marLeft w:val="0"/>
                  <w:marRight w:val="0"/>
                  <w:marTop w:val="150"/>
                  <w:marBottom w:val="0"/>
                  <w:divBdr>
                    <w:top w:val="none" w:sz="0" w:space="0" w:color="auto"/>
                    <w:left w:val="none" w:sz="0" w:space="0" w:color="auto"/>
                    <w:bottom w:val="none" w:sz="0" w:space="0" w:color="auto"/>
                    <w:right w:val="none" w:sz="0" w:space="0" w:color="auto"/>
                  </w:divBdr>
                  <w:divsChild>
                    <w:div w:id="361781701">
                      <w:marLeft w:val="0"/>
                      <w:marRight w:val="0"/>
                      <w:marTop w:val="0"/>
                      <w:marBottom w:val="0"/>
                      <w:divBdr>
                        <w:top w:val="single" w:sz="6" w:space="8" w:color="DDDDDD"/>
                        <w:left w:val="single" w:sz="6" w:space="8" w:color="DDDDDD"/>
                        <w:bottom w:val="single" w:sz="6" w:space="8" w:color="DDDDDD"/>
                        <w:right w:val="single" w:sz="6" w:space="8" w:color="DDDDDD"/>
                      </w:divBdr>
                      <w:divsChild>
                        <w:div w:id="1336611795">
                          <w:marLeft w:val="0"/>
                          <w:marRight w:val="0"/>
                          <w:marTop w:val="75"/>
                          <w:marBottom w:val="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212616870">
      <w:bodyDiv w:val="1"/>
      <w:marLeft w:val="0"/>
      <w:marRight w:val="0"/>
      <w:marTop w:val="0"/>
      <w:marBottom w:val="0"/>
      <w:divBdr>
        <w:top w:val="none" w:sz="0" w:space="0" w:color="auto"/>
        <w:left w:val="none" w:sz="0" w:space="0" w:color="auto"/>
        <w:bottom w:val="none" w:sz="0" w:space="0" w:color="auto"/>
        <w:right w:val="none" w:sz="0" w:space="0" w:color="auto"/>
      </w:divBdr>
      <w:divsChild>
        <w:div w:id="1052577765">
          <w:marLeft w:val="0"/>
          <w:marRight w:val="0"/>
          <w:marTop w:val="0"/>
          <w:marBottom w:val="0"/>
          <w:divBdr>
            <w:top w:val="none" w:sz="0" w:space="0" w:color="auto"/>
            <w:left w:val="none" w:sz="0" w:space="0" w:color="auto"/>
            <w:bottom w:val="none" w:sz="0" w:space="0" w:color="auto"/>
            <w:right w:val="none" w:sz="0" w:space="0" w:color="auto"/>
          </w:divBdr>
          <w:divsChild>
            <w:div w:id="1965386691">
              <w:marLeft w:val="0"/>
              <w:marRight w:val="0"/>
              <w:marTop w:val="100"/>
              <w:marBottom w:val="100"/>
              <w:divBdr>
                <w:top w:val="none" w:sz="0" w:space="0" w:color="auto"/>
                <w:left w:val="none" w:sz="0" w:space="0" w:color="auto"/>
                <w:bottom w:val="none" w:sz="0" w:space="0" w:color="auto"/>
                <w:right w:val="none" w:sz="0" w:space="0" w:color="auto"/>
              </w:divBdr>
              <w:divsChild>
                <w:div w:id="1212308306">
                  <w:marLeft w:val="0"/>
                  <w:marRight w:val="0"/>
                  <w:marTop w:val="0"/>
                  <w:marBottom w:val="0"/>
                  <w:divBdr>
                    <w:top w:val="none" w:sz="0" w:space="0" w:color="auto"/>
                    <w:left w:val="none" w:sz="0" w:space="0" w:color="auto"/>
                    <w:bottom w:val="none" w:sz="0" w:space="0" w:color="auto"/>
                    <w:right w:val="none" w:sz="0" w:space="0" w:color="auto"/>
                  </w:divBdr>
                  <w:divsChild>
                    <w:div w:id="2051414947">
                      <w:marLeft w:val="0"/>
                      <w:marRight w:val="0"/>
                      <w:marTop w:val="0"/>
                      <w:marBottom w:val="0"/>
                      <w:divBdr>
                        <w:top w:val="none" w:sz="0" w:space="0" w:color="auto"/>
                        <w:left w:val="none" w:sz="0" w:space="0" w:color="auto"/>
                        <w:bottom w:val="none" w:sz="0" w:space="0" w:color="auto"/>
                        <w:right w:val="none" w:sz="0" w:space="0" w:color="auto"/>
                      </w:divBdr>
                      <w:divsChild>
                        <w:div w:id="63574721">
                          <w:marLeft w:val="0"/>
                          <w:marRight w:val="0"/>
                          <w:marTop w:val="0"/>
                          <w:marBottom w:val="0"/>
                          <w:divBdr>
                            <w:top w:val="none" w:sz="0" w:space="0" w:color="auto"/>
                            <w:left w:val="none" w:sz="0" w:space="0" w:color="auto"/>
                            <w:bottom w:val="none" w:sz="0" w:space="0" w:color="auto"/>
                            <w:right w:val="none" w:sz="0" w:space="0" w:color="auto"/>
                          </w:divBdr>
                          <w:divsChild>
                            <w:div w:id="574096281">
                              <w:marLeft w:val="0"/>
                              <w:marRight w:val="0"/>
                              <w:marTop w:val="0"/>
                              <w:marBottom w:val="0"/>
                              <w:divBdr>
                                <w:top w:val="none" w:sz="0" w:space="0" w:color="auto"/>
                                <w:left w:val="none" w:sz="0" w:space="0" w:color="auto"/>
                                <w:bottom w:val="none" w:sz="0" w:space="0" w:color="auto"/>
                                <w:right w:val="none" w:sz="0" w:space="0" w:color="auto"/>
                              </w:divBdr>
                              <w:divsChild>
                                <w:div w:id="812215318">
                                  <w:marLeft w:val="0"/>
                                  <w:marRight w:val="0"/>
                                  <w:marTop w:val="0"/>
                                  <w:marBottom w:val="0"/>
                                  <w:divBdr>
                                    <w:top w:val="none" w:sz="0" w:space="0" w:color="auto"/>
                                    <w:left w:val="none" w:sz="0" w:space="0" w:color="auto"/>
                                    <w:bottom w:val="none" w:sz="0" w:space="0" w:color="auto"/>
                                    <w:right w:val="none" w:sz="0" w:space="0" w:color="auto"/>
                                  </w:divBdr>
                                  <w:divsChild>
                                    <w:div w:id="1700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821766">
      <w:bodyDiv w:val="1"/>
      <w:marLeft w:val="0"/>
      <w:marRight w:val="0"/>
      <w:marTop w:val="0"/>
      <w:marBottom w:val="0"/>
      <w:divBdr>
        <w:top w:val="none" w:sz="0" w:space="0" w:color="auto"/>
        <w:left w:val="none" w:sz="0" w:space="0" w:color="auto"/>
        <w:bottom w:val="none" w:sz="0" w:space="0" w:color="auto"/>
        <w:right w:val="none" w:sz="0" w:space="0" w:color="auto"/>
      </w:divBdr>
    </w:div>
    <w:div w:id="1225067624">
      <w:bodyDiv w:val="1"/>
      <w:marLeft w:val="0"/>
      <w:marRight w:val="0"/>
      <w:marTop w:val="0"/>
      <w:marBottom w:val="0"/>
      <w:divBdr>
        <w:top w:val="none" w:sz="0" w:space="0" w:color="auto"/>
        <w:left w:val="none" w:sz="0" w:space="0" w:color="auto"/>
        <w:bottom w:val="none" w:sz="0" w:space="0" w:color="auto"/>
        <w:right w:val="none" w:sz="0" w:space="0" w:color="auto"/>
      </w:divBdr>
    </w:div>
    <w:div w:id="1227299417">
      <w:bodyDiv w:val="1"/>
      <w:marLeft w:val="0"/>
      <w:marRight w:val="0"/>
      <w:marTop w:val="0"/>
      <w:marBottom w:val="0"/>
      <w:divBdr>
        <w:top w:val="none" w:sz="0" w:space="0" w:color="auto"/>
        <w:left w:val="none" w:sz="0" w:space="0" w:color="auto"/>
        <w:bottom w:val="none" w:sz="0" w:space="0" w:color="auto"/>
        <w:right w:val="none" w:sz="0" w:space="0" w:color="auto"/>
      </w:divBdr>
    </w:div>
    <w:div w:id="1229999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963">
          <w:marLeft w:val="0"/>
          <w:marRight w:val="0"/>
          <w:marTop w:val="0"/>
          <w:marBottom w:val="0"/>
          <w:divBdr>
            <w:top w:val="none" w:sz="0" w:space="0" w:color="auto"/>
            <w:left w:val="none" w:sz="0" w:space="0" w:color="auto"/>
            <w:bottom w:val="none" w:sz="0" w:space="0" w:color="auto"/>
            <w:right w:val="none" w:sz="0" w:space="0" w:color="auto"/>
          </w:divBdr>
          <w:divsChild>
            <w:div w:id="131489913">
              <w:marLeft w:val="0"/>
              <w:marRight w:val="0"/>
              <w:marTop w:val="0"/>
              <w:marBottom w:val="0"/>
              <w:divBdr>
                <w:top w:val="none" w:sz="0" w:space="0" w:color="auto"/>
                <w:left w:val="none" w:sz="0" w:space="0" w:color="auto"/>
                <w:bottom w:val="none" w:sz="0" w:space="0" w:color="auto"/>
                <w:right w:val="none" w:sz="0" w:space="0" w:color="auto"/>
              </w:divBdr>
              <w:divsChild>
                <w:div w:id="1430420269">
                  <w:marLeft w:val="0"/>
                  <w:marRight w:val="0"/>
                  <w:marTop w:val="0"/>
                  <w:marBottom w:val="0"/>
                  <w:divBdr>
                    <w:top w:val="single" w:sz="6" w:space="0" w:color="BFD3E8"/>
                    <w:left w:val="single" w:sz="6" w:space="0" w:color="BFD3E8"/>
                    <w:bottom w:val="single" w:sz="6" w:space="0" w:color="BFD3E8"/>
                    <w:right w:val="single" w:sz="6" w:space="0" w:color="BFD3E8"/>
                  </w:divBdr>
                  <w:divsChild>
                    <w:div w:id="156198558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31110940">
      <w:bodyDiv w:val="1"/>
      <w:marLeft w:val="0"/>
      <w:marRight w:val="0"/>
      <w:marTop w:val="0"/>
      <w:marBottom w:val="0"/>
      <w:divBdr>
        <w:top w:val="none" w:sz="0" w:space="0" w:color="auto"/>
        <w:left w:val="none" w:sz="0" w:space="0" w:color="auto"/>
        <w:bottom w:val="none" w:sz="0" w:space="0" w:color="auto"/>
        <w:right w:val="none" w:sz="0" w:space="0" w:color="auto"/>
      </w:divBdr>
      <w:divsChild>
        <w:div w:id="1752779433">
          <w:marLeft w:val="0"/>
          <w:marRight w:val="0"/>
          <w:marTop w:val="0"/>
          <w:marBottom w:val="0"/>
          <w:divBdr>
            <w:top w:val="none" w:sz="0" w:space="0" w:color="auto"/>
            <w:left w:val="none" w:sz="0" w:space="0" w:color="auto"/>
            <w:bottom w:val="none" w:sz="0" w:space="0" w:color="auto"/>
            <w:right w:val="none" w:sz="0" w:space="0" w:color="auto"/>
          </w:divBdr>
          <w:divsChild>
            <w:div w:id="1842741868">
              <w:marLeft w:val="0"/>
              <w:marRight w:val="0"/>
              <w:marTop w:val="0"/>
              <w:marBottom w:val="0"/>
              <w:divBdr>
                <w:top w:val="none" w:sz="0" w:space="0" w:color="auto"/>
                <w:left w:val="none" w:sz="0" w:space="0" w:color="auto"/>
                <w:bottom w:val="none" w:sz="0" w:space="0" w:color="auto"/>
                <w:right w:val="none" w:sz="0" w:space="0" w:color="auto"/>
              </w:divBdr>
              <w:divsChild>
                <w:div w:id="1376586001">
                  <w:marLeft w:val="0"/>
                  <w:marRight w:val="0"/>
                  <w:marTop w:val="0"/>
                  <w:marBottom w:val="0"/>
                  <w:divBdr>
                    <w:top w:val="single" w:sz="6" w:space="0" w:color="BFD3E8"/>
                    <w:left w:val="single" w:sz="6" w:space="0" w:color="BFD3E8"/>
                    <w:bottom w:val="single" w:sz="6" w:space="0" w:color="BFD3E8"/>
                    <w:right w:val="single" w:sz="6" w:space="0" w:color="BFD3E8"/>
                  </w:divBdr>
                  <w:divsChild>
                    <w:div w:id="138780056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231114368">
      <w:bodyDiv w:val="1"/>
      <w:marLeft w:val="0"/>
      <w:marRight w:val="0"/>
      <w:marTop w:val="0"/>
      <w:marBottom w:val="0"/>
      <w:divBdr>
        <w:top w:val="none" w:sz="0" w:space="0" w:color="auto"/>
        <w:left w:val="none" w:sz="0" w:space="0" w:color="auto"/>
        <w:bottom w:val="none" w:sz="0" w:space="0" w:color="auto"/>
        <w:right w:val="none" w:sz="0" w:space="0" w:color="auto"/>
      </w:divBdr>
    </w:div>
    <w:div w:id="1239906538">
      <w:bodyDiv w:val="1"/>
      <w:marLeft w:val="0"/>
      <w:marRight w:val="0"/>
      <w:marTop w:val="0"/>
      <w:marBottom w:val="0"/>
      <w:divBdr>
        <w:top w:val="none" w:sz="0" w:space="0" w:color="auto"/>
        <w:left w:val="none" w:sz="0" w:space="0" w:color="auto"/>
        <w:bottom w:val="none" w:sz="0" w:space="0" w:color="auto"/>
        <w:right w:val="none" w:sz="0" w:space="0" w:color="auto"/>
      </w:divBdr>
    </w:div>
    <w:div w:id="1252859656">
      <w:bodyDiv w:val="1"/>
      <w:marLeft w:val="0"/>
      <w:marRight w:val="0"/>
      <w:marTop w:val="0"/>
      <w:marBottom w:val="0"/>
      <w:divBdr>
        <w:top w:val="none" w:sz="0" w:space="0" w:color="auto"/>
        <w:left w:val="none" w:sz="0" w:space="0" w:color="auto"/>
        <w:bottom w:val="none" w:sz="0" w:space="0" w:color="auto"/>
        <w:right w:val="none" w:sz="0" w:space="0" w:color="auto"/>
      </w:divBdr>
    </w:div>
    <w:div w:id="1271208515">
      <w:bodyDiv w:val="1"/>
      <w:marLeft w:val="0"/>
      <w:marRight w:val="0"/>
      <w:marTop w:val="0"/>
      <w:marBottom w:val="0"/>
      <w:divBdr>
        <w:top w:val="none" w:sz="0" w:space="0" w:color="auto"/>
        <w:left w:val="none" w:sz="0" w:space="0" w:color="auto"/>
        <w:bottom w:val="none" w:sz="0" w:space="0" w:color="auto"/>
        <w:right w:val="none" w:sz="0" w:space="0" w:color="auto"/>
      </w:divBdr>
      <w:divsChild>
        <w:div w:id="1711612192">
          <w:marLeft w:val="0"/>
          <w:marRight w:val="0"/>
          <w:marTop w:val="0"/>
          <w:marBottom w:val="0"/>
          <w:divBdr>
            <w:top w:val="none" w:sz="0" w:space="0" w:color="auto"/>
            <w:left w:val="none" w:sz="0" w:space="0" w:color="auto"/>
            <w:bottom w:val="none" w:sz="0" w:space="0" w:color="auto"/>
            <w:right w:val="none" w:sz="0" w:space="0" w:color="auto"/>
          </w:divBdr>
          <w:divsChild>
            <w:div w:id="1095327023">
              <w:marLeft w:val="0"/>
              <w:marRight w:val="0"/>
              <w:marTop w:val="1500"/>
              <w:marBottom w:val="1500"/>
              <w:divBdr>
                <w:top w:val="none" w:sz="0" w:space="0" w:color="auto"/>
                <w:left w:val="none" w:sz="0" w:space="0" w:color="auto"/>
                <w:bottom w:val="none" w:sz="0" w:space="0" w:color="auto"/>
                <w:right w:val="none" w:sz="0" w:space="0" w:color="auto"/>
              </w:divBdr>
              <w:divsChild>
                <w:div w:id="2119644152">
                  <w:marLeft w:val="0"/>
                  <w:marRight w:val="0"/>
                  <w:marTop w:val="150"/>
                  <w:marBottom w:val="0"/>
                  <w:divBdr>
                    <w:top w:val="none" w:sz="0" w:space="0" w:color="auto"/>
                    <w:left w:val="none" w:sz="0" w:space="0" w:color="auto"/>
                    <w:bottom w:val="none" w:sz="0" w:space="0" w:color="auto"/>
                    <w:right w:val="none" w:sz="0" w:space="0" w:color="auto"/>
                  </w:divBdr>
                  <w:divsChild>
                    <w:div w:id="1184051156">
                      <w:marLeft w:val="0"/>
                      <w:marRight w:val="0"/>
                      <w:marTop w:val="0"/>
                      <w:marBottom w:val="0"/>
                      <w:divBdr>
                        <w:top w:val="single" w:sz="6" w:space="8" w:color="DDDDDD"/>
                        <w:left w:val="single" w:sz="6" w:space="8" w:color="DDDDDD"/>
                        <w:bottom w:val="single" w:sz="6" w:space="8" w:color="DDDDDD"/>
                        <w:right w:val="single" w:sz="6" w:space="8" w:color="DDDDDD"/>
                      </w:divBdr>
                      <w:divsChild>
                        <w:div w:id="8461735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274283657">
      <w:bodyDiv w:val="1"/>
      <w:marLeft w:val="0"/>
      <w:marRight w:val="0"/>
      <w:marTop w:val="0"/>
      <w:marBottom w:val="0"/>
      <w:divBdr>
        <w:top w:val="none" w:sz="0" w:space="0" w:color="auto"/>
        <w:left w:val="none" w:sz="0" w:space="0" w:color="auto"/>
        <w:bottom w:val="none" w:sz="0" w:space="0" w:color="auto"/>
        <w:right w:val="none" w:sz="0" w:space="0" w:color="auto"/>
      </w:divBdr>
      <w:divsChild>
        <w:div w:id="1461191685">
          <w:marLeft w:val="0"/>
          <w:marRight w:val="0"/>
          <w:marTop w:val="0"/>
          <w:marBottom w:val="0"/>
          <w:divBdr>
            <w:top w:val="none" w:sz="0" w:space="0" w:color="auto"/>
            <w:left w:val="none" w:sz="0" w:space="0" w:color="auto"/>
            <w:bottom w:val="none" w:sz="0" w:space="0" w:color="auto"/>
            <w:right w:val="none" w:sz="0" w:space="0" w:color="auto"/>
          </w:divBdr>
          <w:divsChild>
            <w:div w:id="716659380">
              <w:marLeft w:val="0"/>
              <w:marRight w:val="0"/>
              <w:marTop w:val="0"/>
              <w:marBottom w:val="0"/>
              <w:divBdr>
                <w:top w:val="none" w:sz="0" w:space="0" w:color="auto"/>
                <w:left w:val="none" w:sz="0" w:space="0" w:color="auto"/>
                <w:bottom w:val="none" w:sz="0" w:space="0" w:color="auto"/>
                <w:right w:val="none" w:sz="0" w:space="0" w:color="auto"/>
              </w:divBdr>
              <w:divsChild>
                <w:div w:id="2012639574">
                  <w:marLeft w:val="0"/>
                  <w:marRight w:val="0"/>
                  <w:marTop w:val="0"/>
                  <w:marBottom w:val="0"/>
                  <w:divBdr>
                    <w:top w:val="single" w:sz="6" w:space="0" w:color="BFD3E8"/>
                    <w:left w:val="single" w:sz="6" w:space="0" w:color="BFD3E8"/>
                    <w:bottom w:val="single" w:sz="6" w:space="0" w:color="BFD3E8"/>
                    <w:right w:val="single" w:sz="6" w:space="0" w:color="BFD3E8"/>
                  </w:divBdr>
                  <w:divsChild>
                    <w:div w:id="176313819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308435505">
      <w:bodyDiv w:val="1"/>
      <w:marLeft w:val="0"/>
      <w:marRight w:val="0"/>
      <w:marTop w:val="0"/>
      <w:marBottom w:val="0"/>
      <w:divBdr>
        <w:top w:val="none" w:sz="0" w:space="0" w:color="auto"/>
        <w:left w:val="none" w:sz="0" w:space="0" w:color="auto"/>
        <w:bottom w:val="none" w:sz="0" w:space="0" w:color="auto"/>
        <w:right w:val="none" w:sz="0" w:space="0" w:color="auto"/>
      </w:divBdr>
      <w:divsChild>
        <w:div w:id="533809059">
          <w:marLeft w:val="0"/>
          <w:marRight w:val="0"/>
          <w:marTop w:val="0"/>
          <w:marBottom w:val="0"/>
          <w:divBdr>
            <w:top w:val="none" w:sz="0" w:space="0" w:color="auto"/>
            <w:left w:val="none" w:sz="0" w:space="0" w:color="auto"/>
            <w:bottom w:val="none" w:sz="0" w:space="0" w:color="auto"/>
            <w:right w:val="none" w:sz="0" w:space="0" w:color="auto"/>
          </w:divBdr>
          <w:divsChild>
            <w:div w:id="1097752070">
              <w:marLeft w:val="0"/>
              <w:marRight w:val="0"/>
              <w:marTop w:val="0"/>
              <w:marBottom w:val="0"/>
              <w:divBdr>
                <w:top w:val="none" w:sz="0" w:space="0" w:color="auto"/>
                <w:left w:val="none" w:sz="0" w:space="0" w:color="auto"/>
                <w:bottom w:val="none" w:sz="0" w:space="0" w:color="auto"/>
                <w:right w:val="none" w:sz="0" w:space="0" w:color="auto"/>
              </w:divBdr>
              <w:divsChild>
                <w:div w:id="2038463975">
                  <w:marLeft w:val="0"/>
                  <w:marRight w:val="0"/>
                  <w:marTop w:val="0"/>
                  <w:marBottom w:val="0"/>
                  <w:divBdr>
                    <w:top w:val="single" w:sz="6" w:space="0" w:color="BFD3E8"/>
                    <w:left w:val="single" w:sz="6" w:space="0" w:color="BFD3E8"/>
                    <w:bottom w:val="single" w:sz="6" w:space="0" w:color="BFD3E8"/>
                    <w:right w:val="single" w:sz="6" w:space="0" w:color="BFD3E8"/>
                  </w:divBdr>
                  <w:divsChild>
                    <w:div w:id="1459421871">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310866258">
      <w:bodyDiv w:val="1"/>
      <w:marLeft w:val="0"/>
      <w:marRight w:val="0"/>
      <w:marTop w:val="0"/>
      <w:marBottom w:val="0"/>
      <w:divBdr>
        <w:top w:val="none" w:sz="0" w:space="0" w:color="auto"/>
        <w:left w:val="none" w:sz="0" w:space="0" w:color="auto"/>
        <w:bottom w:val="none" w:sz="0" w:space="0" w:color="auto"/>
        <w:right w:val="none" w:sz="0" w:space="0" w:color="auto"/>
      </w:divBdr>
      <w:divsChild>
        <w:div w:id="1298798842">
          <w:marLeft w:val="0"/>
          <w:marRight w:val="0"/>
          <w:marTop w:val="0"/>
          <w:marBottom w:val="0"/>
          <w:divBdr>
            <w:top w:val="none" w:sz="0" w:space="0" w:color="auto"/>
            <w:left w:val="none" w:sz="0" w:space="0" w:color="auto"/>
            <w:bottom w:val="none" w:sz="0" w:space="0" w:color="auto"/>
            <w:right w:val="none" w:sz="0" w:space="0" w:color="auto"/>
          </w:divBdr>
          <w:divsChild>
            <w:div w:id="183834524">
              <w:marLeft w:val="0"/>
              <w:marRight w:val="0"/>
              <w:marTop w:val="1500"/>
              <w:marBottom w:val="1500"/>
              <w:divBdr>
                <w:top w:val="none" w:sz="0" w:space="0" w:color="auto"/>
                <w:left w:val="none" w:sz="0" w:space="0" w:color="auto"/>
                <w:bottom w:val="none" w:sz="0" w:space="0" w:color="auto"/>
                <w:right w:val="none" w:sz="0" w:space="0" w:color="auto"/>
              </w:divBdr>
              <w:divsChild>
                <w:div w:id="157038596">
                  <w:marLeft w:val="0"/>
                  <w:marRight w:val="0"/>
                  <w:marTop w:val="150"/>
                  <w:marBottom w:val="0"/>
                  <w:divBdr>
                    <w:top w:val="none" w:sz="0" w:space="0" w:color="auto"/>
                    <w:left w:val="none" w:sz="0" w:space="0" w:color="auto"/>
                    <w:bottom w:val="none" w:sz="0" w:space="0" w:color="auto"/>
                    <w:right w:val="none" w:sz="0" w:space="0" w:color="auto"/>
                  </w:divBdr>
                  <w:divsChild>
                    <w:div w:id="2087527613">
                      <w:marLeft w:val="0"/>
                      <w:marRight w:val="0"/>
                      <w:marTop w:val="0"/>
                      <w:marBottom w:val="0"/>
                      <w:divBdr>
                        <w:top w:val="single" w:sz="6" w:space="8" w:color="DDDDDD"/>
                        <w:left w:val="single" w:sz="6" w:space="8" w:color="DDDDDD"/>
                        <w:bottom w:val="single" w:sz="6" w:space="8" w:color="DDDDDD"/>
                        <w:right w:val="single" w:sz="6" w:space="8" w:color="DDDDDD"/>
                      </w:divBdr>
                      <w:divsChild>
                        <w:div w:id="1397781148">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315255709">
      <w:bodyDiv w:val="1"/>
      <w:marLeft w:val="0"/>
      <w:marRight w:val="0"/>
      <w:marTop w:val="0"/>
      <w:marBottom w:val="0"/>
      <w:divBdr>
        <w:top w:val="none" w:sz="0" w:space="0" w:color="auto"/>
        <w:left w:val="none" w:sz="0" w:space="0" w:color="auto"/>
        <w:bottom w:val="none" w:sz="0" w:space="0" w:color="auto"/>
        <w:right w:val="none" w:sz="0" w:space="0" w:color="auto"/>
      </w:divBdr>
    </w:div>
    <w:div w:id="1329989474">
      <w:bodyDiv w:val="1"/>
      <w:marLeft w:val="0"/>
      <w:marRight w:val="0"/>
      <w:marTop w:val="0"/>
      <w:marBottom w:val="0"/>
      <w:divBdr>
        <w:top w:val="none" w:sz="0" w:space="0" w:color="auto"/>
        <w:left w:val="none" w:sz="0" w:space="0" w:color="auto"/>
        <w:bottom w:val="none" w:sz="0" w:space="0" w:color="auto"/>
        <w:right w:val="none" w:sz="0" w:space="0" w:color="auto"/>
      </w:divBdr>
    </w:div>
    <w:div w:id="1331832735">
      <w:bodyDiv w:val="1"/>
      <w:marLeft w:val="0"/>
      <w:marRight w:val="0"/>
      <w:marTop w:val="0"/>
      <w:marBottom w:val="0"/>
      <w:divBdr>
        <w:top w:val="none" w:sz="0" w:space="0" w:color="auto"/>
        <w:left w:val="none" w:sz="0" w:space="0" w:color="auto"/>
        <w:bottom w:val="none" w:sz="0" w:space="0" w:color="auto"/>
        <w:right w:val="none" w:sz="0" w:space="0" w:color="auto"/>
      </w:divBdr>
      <w:divsChild>
        <w:div w:id="2143619712">
          <w:marLeft w:val="0"/>
          <w:marRight w:val="0"/>
          <w:marTop w:val="0"/>
          <w:marBottom w:val="0"/>
          <w:divBdr>
            <w:top w:val="none" w:sz="0" w:space="0" w:color="auto"/>
            <w:left w:val="none" w:sz="0" w:space="0" w:color="auto"/>
            <w:bottom w:val="none" w:sz="0" w:space="0" w:color="auto"/>
            <w:right w:val="none" w:sz="0" w:space="0" w:color="auto"/>
          </w:divBdr>
          <w:divsChild>
            <w:div w:id="1326662070">
              <w:marLeft w:val="0"/>
              <w:marRight w:val="0"/>
              <w:marTop w:val="0"/>
              <w:marBottom w:val="0"/>
              <w:divBdr>
                <w:top w:val="none" w:sz="0" w:space="0" w:color="auto"/>
                <w:left w:val="none" w:sz="0" w:space="0" w:color="auto"/>
                <w:bottom w:val="none" w:sz="0" w:space="0" w:color="auto"/>
                <w:right w:val="none" w:sz="0" w:space="0" w:color="auto"/>
              </w:divBdr>
              <w:divsChild>
                <w:div w:id="1612778439">
                  <w:marLeft w:val="0"/>
                  <w:marRight w:val="0"/>
                  <w:marTop w:val="0"/>
                  <w:marBottom w:val="0"/>
                  <w:divBdr>
                    <w:top w:val="single" w:sz="6" w:space="0" w:color="BFD3E8"/>
                    <w:left w:val="single" w:sz="6" w:space="0" w:color="BFD3E8"/>
                    <w:bottom w:val="single" w:sz="6" w:space="0" w:color="BFD3E8"/>
                    <w:right w:val="single" w:sz="6" w:space="0" w:color="BFD3E8"/>
                  </w:divBdr>
                  <w:divsChild>
                    <w:div w:id="190698635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332754064">
      <w:bodyDiv w:val="1"/>
      <w:marLeft w:val="0"/>
      <w:marRight w:val="0"/>
      <w:marTop w:val="0"/>
      <w:marBottom w:val="0"/>
      <w:divBdr>
        <w:top w:val="none" w:sz="0" w:space="0" w:color="auto"/>
        <w:left w:val="none" w:sz="0" w:space="0" w:color="auto"/>
        <w:bottom w:val="none" w:sz="0" w:space="0" w:color="auto"/>
        <w:right w:val="none" w:sz="0" w:space="0" w:color="auto"/>
      </w:divBdr>
    </w:div>
    <w:div w:id="1333292063">
      <w:bodyDiv w:val="1"/>
      <w:marLeft w:val="0"/>
      <w:marRight w:val="0"/>
      <w:marTop w:val="0"/>
      <w:marBottom w:val="0"/>
      <w:divBdr>
        <w:top w:val="none" w:sz="0" w:space="0" w:color="auto"/>
        <w:left w:val="none" w:sz="0" w:space="0" w:color="auto"/>
        <w:bottom w:val="none" w:sz="0" w:space="0" w:color="auto"/>
        <w:right w:val="none" w:sz="0" w:space="0" w:color="auto"/>
      </w:divBdr>
    </w:div>
    <w:div w:id="1340082205">
      <w:bodyDiv w:val="1"/>
      <w:marLeft w:val="0"/>
      <w:marRight w:val="0"/>
      <w:marTop w:val="0"/>
      <w:marBottom w:val="0"/>
      <w:divBdr>
        <w:top w:val="none" w:sz="0" w:space="0" w:color="auto"/>
        <w:left w:val="none" w:sz="0" w:space="0" w:color="auto"/>
        <w:bottom w:val="none" w:sz="0" w:space="0" w:color="auto"/>
        <w:right w:val="none" w:sz="0" w:space="0" w:color="auto"/>
      </w:divBdr>
    </w:div>
    <w:div w:id="1346904820">
      <w:bodyDiv w:val="1"/>
      <w:marLeft w:val="0"/>
      <w:marRight w:val="0"/>
      <w:marTop w:val="0"/>
      <w:marBottom w:val="0"/>
      <w:divBdr>
        <w:top w:val="none" w:sz="0" w:space="0" w:color="auto"/>
        <w:left w:val="none" w:sz="0" w:space="0" w:color="auto"/>
        <w:bottom w:val="none" w:sz="0" w:space="0" w:color="auto"/>
        <w:right w:val="none" w:sz="0" w:space="0" w:color="auto"/>
      </w:divBdr>
      <w:divsChild>
        <w:div w:id="173493295">
          <w:marLeft w:val="0"/>
          <w:marRight w:val="0"/>
          <w:marTop w:val="0"/>
          <w:marBottom w:val="0"/>
          <w:divBdr>
            <w:top w:val="none" w:sz="0" w:space="0" w:color="auto"/>
            <w:left w:val="none" w:sz="0" w:space="0" w:color="auto"/>
            <w:bottom w:val="none" w:sz="0" w:space="0" w:color="auto"/>
            <w:right w:val="none" w:sz="0" w:space="0" w:color="auto"/>
          </w:divBdr>
          <w:divsChild>
            <w:div w:id="1358581726">
              <w:marLeft w:val="0"/>
              <w:marRight w:val="0"/>
              <w:marTop w:val="100"/>
              <w:marBottom w:val="100"/>
              <w:divBdr>
                <w:top w:val="none" w:sz="0" w:space="0" w:color="auto"/>
                <w:left w:val="none" w:sz="0" w:space="0" w:color="auto"/>
                <w:bottom w:val="none" w:sz="0" w:space="0" w:color="auto"/>
                <w:right w:val="none" w:sz="0" w:space="0" w:color="auto"/>
              </w:divBdr>
              <w:divsChild>
                <w:div w:id="943029916">
                  <w:marLeft w:val="0"/>
                  <w:marRight w:val="0"/>
                  <w:marTop w:val="0"/>
                  <w:marBottom w:val="0"/>
                  <w:divBdr>
                    <w:top w:val="none" w:sz="0" w:space="0" w:color="auto"/>
                    <w:left w:val="none" w:sz="0" w:space="0" w:color="auto"/>
                    <w:bottom w:val="none" w:sz="0" w:space="0" w:color="auto"/>
                    <w:right w:val="none" w:sz="0" w:space="0" w:color="auto"/>
                  </w:divBdr>
                  <w:divsChild>
                    <w:div w:id="669332842">
                      <w:marLeft w:val="0"/>
                      <w:marRight w:val="0"/>
                      <w:marTop w:val="0"/>
                      <w:marBottom w:val="0"/>
                      <w:divBdr>
                        <w:top w:val="none" w:sz="0" w:space="0" w:color="auto"/>
                        <w:left w:val="none" w:sz="0" w:space="0" w:color="auto"/>
                        <w:bottom w:val="none" w:sz="0" w:space="0" w:color="auto"/>
                        <w:right w:val="none" w:sz="0" w:space="0" w:color="auto"/>
                      </w:divBdr>
                      <w:divsChild>
                        <w:div w:id="765661339">
                          <w:marLeft w:val="0"/>
                          <w:marRight w:val="0"/>
                          <w:marTop w:val="0"/>
                          <w:marBottom w:val="0"/>
                          <w:divBdr>
                            <w:top w:val="none" w:sz="0" w:space="0" w:color="auto"/>
                            <w:left w:val="none" w:sz="0" w:space="0" w:color="auto"/>
                            <w:bottom w:val="none" w:sz="0" w:space="0" w:color="auto"/>
                            <w:right w:val="none" w:sz="0" w:space="0" w:color="auto"/>
                          </w:divBdr>
                          <w:divsChild>
                            <w:div w:id="1917200561">
                              <w:marLeft w:val="0"/>
                              <w:marRight w:val="0"/>
                              <w:marTop w:val="0"/>
                              <w:marBottom w:val="0"/>
                              <w:divBdr>
                                <w:top w:val="none" w:sz="0" w:space="0" w:color="auto"/>
                                <w:left w:val="none" w:sz="0" w:space="0" w:color="auto"/>
                                <w:bottom w:val="none" w:sz="0" w:space="0" w:color="auto"/>
                                <w:right w:val="none" w:sz="0" w:space="0" w:color="auto"/>
                              </w:divBdr>
                              <w:divsChild>
                                <w:div w:id="1535195970">
                                  <w:marLeft w:val="0"/>
                                  <w:marRight w:val="0"/>
                                  <w:marTop w:val="0"/>
                                  <w:marBottom w:val="0"/>
                                  <w:divBdr>
                                    <w:top w:val="none" w:sz="0" w:space="0" w:color="auto"/>
                                    <w:left w:val="none" w:sz="0" w:space="0" w:color="auto"/>
                                    <w:bottom w:val="none" w:sz="0" w:space="0" w:color="auto"/>
                                    <w:right w:val="none" w:sz="0" w:space="0" w:color="auto"/>
                                  </w:divBdr>
                                  <w:divsChild>
                                    <w:div w:id="1923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556328">
      <w:bodyDiv w:val="1"/>
      <w:marLeft w:val="0"/>
      <w:marRight w:val="0"/>
      <w:marTop w:val="0"/>
      <w:marBottom w:val="0"/>
      <w:divBdr>
        <w:top w:val="none" w:sz="0" w:space="0" w:color="auto"/>
        <w:left w:val="none" w:sz="0" w:space="0" w:color="auto"/>
        <w:bottom w:val="none" w:sz="0" w:space="0" w:color="auto"/>
        <w:right w:val="none" w:sz="0" w:space="0" w:color="auto"/>
      </w:divBdr>
      <w:divsChild>
        <w:div w:id="1127236858">
          <w:marLeft w:val="0"/>
          <w:marRight w:val="0"/>
          <w:marTop w:val="0"/>
          <w:marBottom w:val="0"/>
          <w:divBdr>
            <w:top w:val="none" w:sz="0" w:space="0" w:color="auto"/>
            <w:left w:val="none" w:sz="0" w:space="0" w:color="auto"/>
            <w:bottom w:val="none" w:sz="0" w:space="0" w:color="auto"/>
            <w:right w:val="none" w:sz="0" w:space="0" w:color="auto"/>
          </w:divBdr>
          <w:divsChild>
            <w:div w:id="2024933819">
              <w:marLeft w:val="0"/>
              <w:marRight w:val="0"/>
              <w:marTop w:val="1500"/>
              <w:marBottom w:val="1500"/>
              <w:divBdr>
                <w:top w:val="none" w:sz="0" w:space="0" w:color="auto"/>
                <w:left w:val="none" w:sz="0" w:space="0" w:color="auto"/>
                <w:bottom w:val="none" w:sz="0" w:space="0" w:color="auto"/>
                <w:right w:val="none" w:sz="0" w:space="0" w:color="auto"/>
              </w:divBdr>
              <w:divsChild>
                <w:div w:id="950472545">
                  <w:marLeft w:val="0"/>
                  <w:marRight w:val="0"/>
                  <w:marTop w:val="150"/>
                  <w:marBottom w:val="0"/>
                  <w:divBdr>
                    <w:top w:val="none" w:sz="0" w:space="0" w:color="auto"/>
                    <w:left w:val="none" w:sz="0" w:space="0" w:color="auto"/>
                    <w:bottom w:val="none" w:sz="0" w:space="0" w:color="auto"/>
                    <w:right w:val="none" w:sz="0" w:space="0" w:color="auto"/>
                  </w:divBdr>
                  <w:divsChild>
                    <w:div w:id="1661151533">
                      <w:marLeft w:val="0"/>
                      <w:marRight w:val="0"/>
                      <w:marTop w:val="0"/>
                      <w:marBottom w:val="0"/>
                      <w:divBdr>
                        <w:top w:val="single" w:sz="6" w:space="8" w:color="DDDDDD"/>
                        <w:left w:val="single" w:sz="6" w:space="8" w:color="DDDDDD"/>
                        <w:bottom w:val="single" w:sz="6" w:space="8" w:color="DDDDDD"/>
                        <w:right w:val="single" w:sz="6" w:space="8" w:color="DDDDDD"/>
                      </w:divBdr>
                      <w:divsChild>
                        <w:div w:id="137265297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369834147">
      <w:bodyDiv w:val="1"/>
      <w:marLeft w:val="0"/>
      <w:marRight w:val="0"/>
      <w:marTop w:val="0"/>
      <w:marBottom w:val="0"/>
      <w:divBdr>
        <w:top w:val="none" w:sz="0" w:space="0" w:color="auto"/>
        <w:left w:val="none" w:sz="0" w:space="0" w:color="auto"/>
        <w:bottom w:val="none" w:sz="0" w:space="0" w:color="auto"/>
        <w:right w:val="none" w:sz="0" w:space="0" w:color="auto"/>
      </w:divBdr>
    </w:div>
    <w:div w:id="1381981526">
      <w:bodyDiv w:val="1"/>
      <w:marLeft w:val="0"/>
      <w:marRight w:val="0"/>
      <w:marTop w:val="0"/>
      <w:marBottom w:val="0"/>
      <w:divBdr>
        <w:top w:val="none" w:sz="0" w:space="0" w:color="auto"/>
        <w:left w:val="none" w:sz="0" w:space="0" w:color="auto"/>
        <w:bottom w:val="none" w:sz="0" w:space="0" w:color="auto"/>
        <w:right w:val="none" w:sz="0" w:space="0" w:color="auto"/>
      </w:divBdr>
      <w:divsChild>
        <w:div w:id="1558319708">
          <w:marLeft w:val="0"/>
          <w:marRight w:val="0"/>
          <w:marTop w:val="0"/>
          <w:marBottom w:val="0"/>
          <w:divBdr>
            <w:top w:val="none" w:sz="0" w:space="0" w:color="auto"/>
            <w:left w:val="none" w:sz="0" w:space="0" w:color="auto"/>
            <w:bottom w:val="none" w:sz="0" w:space="0" w:color="auto"/>
            <w:right w:val="none" w:sz="0" w:space="0" w:color="auto"/>
          </w:divBdr>
          <w:divsChild>
            <w:div w:id="482888762">
              <w:marLeft w:val="0"/>
              <w:marRight w:val="0"/>
              <w:marTop w:val="1500"/>
              <w:marBottom w:val="1500"/>
              <w:divBdr>
                <w:top w:val="none" w:sz="0" w:space="0" w:color="auto"/>
                <w:left w:val="none" w:sz="0" w:space="0" w:color="auto"/>
                <w:bottom w:val="none" w:sz="0" w:space="0" w:color="auto"/>
                <w:right w:val="none" w:sz="0" w:space="0" w:color="auto"/>
              </w:divBdr>
              <w:divsChild>
                <w:div w:id="1883052271">
                  <w:marLeft w:val="0"/>
                  <w:marRight w:val="0"/>
                  <w:marTop w:val="150"/>
                  <w:marBottom w:val="0"/>
                  <w:divBdr>
                    <w:top w:val="none" w:sz="0" w:space="0" w:color="auto"/>
                    <w:left w:val="none" w:sz="0" w:space="0" w:color="auto"/>
                    <w:bottom w:val="none" w:sz="0" w:space="0" w:color="auto"/>
                    <w:right w:val="none" w:sz="0" w:space="0" w:color="auto"/>
                  </w:divBdr>
                  <w:divsChild>
                    <w:div w:id="752506699">
                      <w:marLeft w:val="0"/>
                      <w:marRight w:val="0"/>
                      <w:marTop w:val="0"/>
                      <w:marBottom w:val="0"/>
                      <w:divBdr>
                        <w:top w:val="single" w:sz="6" w:space="8" w:color="DDDDDD"/>
                        <w:left w:val="single" w:sz="6" w:space="8" w:color="DDDDDD"/>
                        <w:bottom w:val="single" w:sz="6" w:space="8" w:color="DDDDDD"/>
                        <w:right w:val="single" w:sz="6" w:space="8" w:color="DDDDDD"/>
                      </w:divBdr>
                      <w:divsChild>
                        <w:div w:id="14320637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382485546">
      <w:bodyDiv w:val="1"/>
      <w:marLeft w:val="0"/>
      <w:marRight w:val="0"/>
      <w:marTop w:val="0"/>
      <w:marBottom w:val="0"/>
      <w:divBdr>
        <w:top w:val="none" w:sz="0" w:space="0" w:color="auto"/>
        <w:left w:val="none" w:sz="0" w:space="0" w:color="auto"/>
        <w:bottom w:val="none" w:sz="0" w:space="0" w:color="auto"/>
        <w:right w:val="none" w:sz="0" w:space="0" w:color="auto"/>
      </w:divBdr>
      <w:divsChild>
        <w:div w:id="26957662">
          <w:marLeft w:val="0"/>
          <w:marRight w:val="0"/>
          <w:marTop w:val="0"/>
          <w:marBottom w:val="0"/>
          <w:divBdr>
            <w:top w:val="none" w:sz="0" w:space="0" w:color="auto"/>
            <w:left w:val="none" w:sz="0" w:space="0" w:color="auto"/>
            <w:bottom w:val="none" w:sz="0" w:space="0" w:color="auto"/>
            <w:right w:val="none" w:sz="0" w:space="0" w:color="auto"/>
          </w:divBdr>
          <w:divsChild>
            <w:div w:id="1687054193">
              <w:marLeft w:val="0"/>
              <w:marRight w:val="0"/>
              <w:marTop w:val="1500"/>
              <w:marBottom w:val="1500"/>
              <w:divBdr>
                <w:top w:val="none" w:sz="0" w:space="0" w:color="auto"/>
                <w:left w:val="none" w:sz="0" w:space="0" w:color="auto"/>
                <w:bottom w:val="none" w:sz="0" w:space="0" w:color="auto"/>
                <w:right w:val="none" w:sz="0" w:space="0" w:color="auto"/>
              </w:divBdr>
              <w:divsChild>
                <w:div w:id="1596161409">
                  <w:marLeft w:val="0"/>
                  <w:marRight w:val="0"/>
                  <w:marTop w:val="150"/>
                  <w:marBottom w:val="0"/>
                  <w:divBdr>
                    <w:top w:val="none" w:sz="0" w:space="0" w:color="auto"/>
                    <w:left w:val="none" w:sz="0" w:space="0" w:color="auto"/>
                    <w:bottom w:val="none" w:sz="0" w:space="0" w:color="auto"/>
                    <w:right w:val="none" w:sz="0" w:space="0" w:color="auto"/>
                  </w:divBdr>
                  <w:divsChild>
                    <w:div w:id="1894806382">
                      <w:marLeft w:val="0"/>
                      <w:marRight w:val="0"/>
                      <w:marTop w:val="0"/>
                      <w:marBottom w:val="0"/>
                      <w:divBdr>
                        <w:top w:val="single" w:sz="6" w:space="8" w:color="DDDDDD"/>
                        <w:left w:val="single" w:sz="6" w:space="8" w:color="DDDDDD"/>
                        <w:bottom w:val="single" w:sz="6" w:space="8" w:color="DDDDDD"/>
                        <w:right w:val="single" w:sz="6" w:space="8" w:color="DDDDDD"/>
                      </w:divBdr>
                      <w:divsChild>
                        <w:div w:id="646671504">
                          <w:marLeft w:val="0"/>
                          <w:marRight w:val="0"/>
                          <w:marTop w:val="150"/>
                          <w:marBottom w:val="150"/>
                          <w:divBdr>
                            <w:top w:val="dotted" w:sz="6" w:space="8" w:color="DDDDDD"/>
                            <w:left w:val="dotted" w:sz="6" w:space="8" w:color="DDDDDD"/>
                            <w:bottom w:val="dotted" w:sz="6" w:space="8" w:color="DDDDDD"/>
                            <w:right w:val="dotted" w:sz="6" w:space="8" w:color="DDDDDD"/>
                          </w:divBdr>
                          <w:divsChild>
                            <w:div w:id="9301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267804">
      <w:bodyDiv w:val="1"/>
      <w:marLeft w:val="0"/>
      <w:marRight w:val="0"/>
      <w:marTop w:val="0"/>
      <w:marBottom w:val="0"/>
      <w:divBdr>
        <w:top w:val="none" w:sz="0" w:space="0" w:color="auto"/>
        <w:left w:val="none" w:sz="0" w:space="0" w:color="auto"/>
        <w:bottom w:val="none" w:sz="0" w:space="0" w:color="auto"/>
        <w:right w:val="none" w:sz="0" w:space="0" w:color="auto"/>
      </w:divBdr>
    </w:div>
    <w:div w:id="1392654482">
      <w:bodyDiv w:val="1"/>
      <w:marLeft w:val="0"/>
      <w:marRight w:val="0"/>
      <w:marTop w:val="0"/>
      <w:marBottom w:val="0"/>
      <w:divBdr>
        <w:top w:val="none" w:sz="0" w:space="0" w:color="auto"/>
        <w:left w:val="none" w:sz="0" w:space="0" w:color="auto"/>
        <w:bottom w:val="none" w:sz="0" w:space="0" w:color="auto"/>
        <w:right w:val="none" w:sz="0" w:space="0" w:color="auto"/>
      </w:divBdr>
    </w:div>
    <w:div w:id="1407920194">
      <w:bodyDiv w:val="1"/>
      <w:marLeft w:val="0"/>
      <w:marRight w:val="0"/>
      <w:marTop w:val="0"/>
      <w:marBottom w:val="0"/>
      <w:divBdr>
        <w:top w:val="none" w:sz="0" w:space="0" w:color="auto"/>
        <w:left w:val="none" w:sz="0" w:space="0" w:color="auto"/>
        <w:bottom w:val="none" w:sz="0" w:space="0" w:color="auto"/>
        <w:right w:val="none" w:sz="0" w:space="0" w:color="auto"/>
      </w:divBdr>
    </w:div>
    <w:div w:id="1409232104">
      <w:bodyDiv w:val="1"/>
      <w:marLeft w:val="0"/>
      <w:marRight w:val="0"/>
      <w:marTop w:val="0"/>
      <w:marBottom w:val="0"/>
      <w:divBdr>
        <w:top w:val="none" w:sz="0" w:space="0" w:color="auto"/>
        <w:left w:val="none" w:sz="0" w:space="0" w:color="auto"/>
        <w:bottom w:val="none" w:sz="0" w:space="0" w:color="auto"/>
        <w:right w:val="none" w:sz="0" w:space="0" w:color="auto"/>
      </w:divBdr>
      <w:divsChild>
        <w:div w:id="588930991">
          <w:marLeft w:val="0"/>
          <w:marRight w:val="0"/>
          <w:marTop w:val="0"/>
          <w:marBottom w:val="0"/>
          <w:divBdr>
            <w:top w:val="none" w:sz="0" w:space="0" w:color="auto"/>
            <w:left w:val="none" w:sz="0" w:space="0" w:color="auto"/>
            <w:bottom w:val="none" w:sz="0" w:space="0" w:color="auto"/>
            <w:right w:val="none" w:sz="0" w:space="0" w:color="auto"/>
          </w:divBdr>
          <w:divsChild>
            <w:div w:id="1486513523">
              <w:marLeft w:val="0"/>
              <w:marRight w:val="0"/>
              <w:marTop w:val="1500"/>
              <w:marBottom w:val="1500"/>
              <w:divBdr>
                <w:top w:val="none" w:sz="0" w:space="0" w:color="auto"/>
                <w:left w:val="none" w:sz="0" w:space="0" w:color="auto"/>
                <w:bottom w:val="none" w:sz="0" w:space="0" w:color="auto"/>
                <w:right w:val="none" w:sz="0" w:space="0" w:color="auto"/>
              </w:divBdr>
              <w:divsChild>
                <w:div w:id="1934313432">
                  <w:marLeft w:val="0"/>
                  <w:marRight w:val="0"/>
                  <w:marTop w:val="150"/>
                  <w:marBottom w:val="0"/>
                  <w:divBdr>
                    <w:top w:val="none" w:sz="0" w:space="0" w:color="auto"/>
                    <w:left w:val="none" w:sz="0" w:space="0" w:color="auto"/>
                    <w:bottom w:val="none" w:sz="0" w:space="0" w:color="auto"/>
                    <w:right w:val="none" w:sz="0" w:space="0" w:color="auto"/>
                  </w:divBdr>
                  <w:divsChild>
                    <w:div w:id="1135876447">
                      <w:marLeft w:val="0"/>
                      <w:marRight w:val="0"/>
                      <w:marTop w:val="0"/>
                      <w:marBottom w:val="0"/>
                      <w:divBdr>
                        <w:top w:val="single" w:sz="6" w:space="8" w:color="DDDDDD"/>
                        <w:left w:val="single" w:sz="6" w:space="8" w:color="DDDDDD"/>
                        <w:bottom w:val="single" w:sz="6" w:space="8" w:color="DDDDDD"/>
                        <w:right w:val="single" w:sz="6" w:space="8" w:color="DDDDDD"/>
                      </w:divBdr>
                      <w:divsChild>
                        <w:div w:id="576981568">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424034738">
      <w:bodyDiv w:val="1"/>
      <w:marLeft w:val="0"/>
      <w:marRight w:val="0"/>
      <w:marTop w:val="0"/>
      <w:marBottom w:val="0"/>
      <w:divBdr>
        <w:top w:val="none" w:sz="0" w:space="0" w:color="auto"/>
        <w:left w:val="none" w:sz="0" w:space="0" w:color="auto"/>
        <w:bottom w:val="none" w:sz="0" w:space="0" w:color="auto"/>
        <w:right w:val="none" w:sz="0" w:space="0" w:color="auto"/>
      </w:divBdr>
      <w:divsChild>
        <w:div w:id="358744840">
          <w:marLeft w:val="0"/>
          <w:marRight w:val="0"/>
          <w:marTop w:val="0"/>
          <w:marBottom w:val="0"/>
          <w:divBdr>
            <w:top w:val="none" w:sz="0" w:space="0" w:color="auto"/>
            <w:left w:val="none" w:sz="0" w:space="0" w:color="auto"/>
            <w:bottom w:val="none" w:sz="0" w:space="0" w:color="auto"/>
            <w:right w:val="none" w:sz="0" w:space="0" w:color="auto"/>
          </w:divBdr>
          <w:divsChild>
            <w:div w:id="2144689199">
              <w:marLeft w:val="0"/>
              <w:marRight w:val="0"/>
              <w:marTop w:val="0"/>
              <w:marBottom w:val="0"/>
              <w:divBdr>
                <w:top w:val="none" w:sz="0" w:space="0" w:color="auto"/>
                <w:left w:val="none" w:sz="0" w:space="0" w:color="auto"/>
                <w:bottom w:val="none" w:sz="0" w:space="0" w:color="auto"/>
                <w:right w:val="none" w:sz="0" w:space="0" w:color="auto"/>
              </w:divBdr>
              <w:divsChild>
                <w:div w:id="1709990922">
                  <w:marLeft w:val="0"/>
                  <w:marRight w:val="0"/>
                  <w:marTop w:val="0"/>
                  <w:marBottom w:val="0"/>
                  <w:divBdr>
                    <w:top w:val="single" w:sz="6" w:space="0" w:color="BFD3E8"/>
                    <w:left w:val="single" w:sz="6" w:space="0" w:color="BFD3E8"/>
                    <w:bottom w:val="single" w:sz="6" w:space="0" w:color="BFD3E8"/>
                    <w:right w:val="single" w:sz="6" w:space="0" w:color="BFD3E8"/>
                  </w:divBdr>
                  <w:divsChild>
                    <w:div w:id="209816719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26150777">
      <w:bodyDiv w:val="1"/>
      <w:marLeft w:val="0"/>
      <w:marRight w:val="0"/>
      <w:marTop w:val="0"/>
      <w:marBottom w:val="0"/>
      <w:divBdr>
        <w:top w:val="none" w:sz="0" w:space="0" w:color="auto"/>
        <w:left w:val="none" w:sz="0" w:space="0" w:color="auto"/>
        <w:bottom w:val="none" w:sz="0" w:space="0" w:color="auto"/>
        <w:right w:val="none" w:sz="0" w:space="0" w:color="auto"/>
      </w:divBdr>
      <w:divsChild>
        <w:div w:id="1239561292">
          <w:marLeft w:val="0"/>
          <w:marRight w:val="0"/>
          <w:marTop w:val="0"/>
          <w:marBottom w:val="0"/>
          <w:divBdr>
            <w:top w:val="none" w:sz="0" w:space="0" w:color="auto"/>
            <w:left w:val="none" w:sz="0" w:space="0" w:color="auto"/>
            <w:bottom w:val="none" w:sz="0" w:space="0" w:color="auto"/>
            <w:right w:val="none" w:sz="0" w:space="0" w:color="auto"/>
          </w:divBdr>
          <w:divsChild>
            <w:div w:id="711418161">
              <w:marLeft w:val="0"/>
              <w:marRight w:val="0"/>
              <w:marTop w:val="0"/>
              <w:marBottom w:val="0"/>
              <w:divBdr>
                <w:top w:val="none" w:sz="0" w:space="0" w:color="auto"/>
                <w:left w:val="none" w:sz="0" w:space="0" w:color="auto"/>
                <w:bottom w:val="none" w:sz="0" w:space="0" w:color="auto"/>
                <w:right w:val="none" w:sz="0" w:space="0" w:color="auto"/>
              </w:divBdr>
              <w:divsChild>
                <w:div w:id="2125923589">
                  <w:marLeft w:val="0"/>
                  <w:marRight w:val="0"/>
                  <w:marTop w:val="0"/>
                  <w:marBottom w:val="0"/>
                  <w:divBdr>
                    <w:top w:val="single" w:sz="6" w:space="0" w:color="BFD3E8"/>
                    <w:left w:val="single" w:sz="6" w:space="0" w:color="BFD3E8"/>
                    <w:bottom w:val="single" w:sz="6" w:space="0" w:color="BFD3E8"/>
                    <w:right w:val="single" w:sz="6" w:space="0" w:color="BFD3E8"/>
                  </w:divBdr>
                  <w:divsChild>
                    <w:div w:id="210711809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38600754">
      <w:bodyDiv w:val="1"/>
      <w:marLeft w:val="0"/>
      <w:marRight w:val="0"/>
      <w:marTop w:val="0"/>
      <w:marBottom w:val="0"/>
      <w:divBdr>
        <w:top w:val="none" w:sz="0" w:space="0" w:color="auto"/>
        <w:left w:val="none" w:sz="0" w:space="0" w:color="auto"/>
        <w:bottom w:val="none" w:sz="0" w:space="0" w:color="auto"/>
        <w:right w:val="none" w:sz="0" w:space="0" w:color="auto"/>
      </w:divBdr>
      <w:divsChild>
        <w:div w:id="901719018">
          <w:marLeft w:val="0"/>
          <w:marRight w:val="0"/>
          <w:marTop w:val="0"/>
          <w:marBottom w:val="0"/>
          <w:divBdr>
            <w:top w:val="none" w:sz="0" w:space="0" w:color="auto"/>
            <w:left w:val="none" w:sz="0" w:space="0" w:color="auto"/>
            <w:bottom w:val="none" w:sz="0" w:space="0" w:color="auto"/>
            <w:right w:val="none" w:sz="0" w:space="0" w:color="auto"/>
          </w:divBdr>
          <w:divsChild>
            <w:div w:id="1416784027">
              <w:marLeft w:val="0"/>
              <w:marRight w:val="0"/>
              <w:marTop w:val="0"/>
              <w:marBottom w:val="0"/>
              <w:divBdr>
                <w:top w:val="none" w:sz="0" w:space="0" w:color="auto"/>
                <w:left w:val="none" w:sz="0" w:space="0" w:color="auto"/>
                <w:bottom w:val="none" w:sz="0" w:space="0" w:color="auto"/>
                <w:right w:val="none" w:sz="0" w:space="0" w:color="auto"/>
              </w:divBdr>
              <w:divsChild>
                <w:div w:id="1935628300">
                  <w:marLeft w:val="0"/>
                  <w:marRight w:val="0"/>
                  <w:marTop w:val="0"/>
                  <w:marBottom w:val="0"/>
                  <w:divBdr>
                    <w:top w:val="single" w:sz="6" w:space="0" w:color="BFD3E8"/>
                    <w:left w:val="single" w:sz="6" w:space="0" w:color="BFD3E8"/>
                    <w:bottom w:val="single" w:sz="6" w:space="0" w:color="BFD3E8"/>
                    <w:right w:val="single" w:sz="6" w:space="0" w:color="BFD3E8"/>
                  </w:divBdr>
                  <w:divsChild>
                    <w:div w:id="69496314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42841313">
      <w:bodyDiv w:val="1"/>
      <w:marLeft w:val="0"/>
      <w:marRight w:val="0"/>
      <w:marTop w:val="0"/>
      <w:marBottom w:val="0"/>
      <w:divBdr>
        <w:top w:val="none" w:sz="0" w:space="0" w:color="auto"/>
        <w:left w:val="none" w:sz="0" w:space="0" w:color="auto"/>
        <w:bottom w:val="none" w:sz="0" w:space="0" w:color="auto"/>
        <w:right w:val="none" w:sz="0" w:space="0" w:color="auto"/>
      </w:divBdr>
    </w:div>
    <w:div w:id="1445731842">
      <w:bodyDiv w:val="1"/>
      <w:marLeft w:val="0"/>
      <w:marRight w:val="0"/>
      <w:marTop w:val="0"/>
      <w:marBottom w:val="0"/>
      <w:divBdr>
        <w:top w:val="none" w:sz="0" w:space="0" w:color="auto"/>
        <w:left w:val="none" w:sz="0" w:space="0" w:color="auto"/>
        <w:bottom w:val="none" w:sz="0" w:space="0" w:color="auto"/>
        <w:right w:val="none" w:sz="0" w:space="0" w:color="auto"/>
      </w:divBdr>
    </w:div>
    <w:div w:id="1455169688">
      <w:bodyDiv w:val="1"/>
      <w:marLeft w:val="0"/>
      <w:marRight w:val="0"/>
      <w:marTop w:val="0"/>
      <w:marBottom w:val="0"/>
      <w:divBdr>
        <w:top w:val="none" w:sz="0" w:space="0" w:color="auto"/>
        <w:left w:val="none" w:sz="0" w:space="0" w:color="auto"/>
        <w:bottom w:val="none" w:sz="0" w:space="0" w:color="auto"/>
        <w:right w:val="none" w:sz="0" w:space="0" w:color="auto"/>
      </w:divBdr>
      <w:divsChild>
        <w:div w:id="1059934499">
          <w:marLeft w:val="0"/>
          <w:marRight w:val="0"/>
          <w:marTop w:val="0"/>
          <w:marBottom w:val="0"/>
          <w:divBdr>
            <w:top w:val="none" w:sz="0" w:space="0" w:color="auto"/>
            <w:left w:val="none" w:sz="0" w:space="0" w:color="auto"/>
            <w:bottom w:val="none" w:sz="0" w:space="0" w:color="auto"/>
            <w:right w:val="none" w:sz="0" w:space="0" w:color="auto"/>
          </w:divBdr>
          <w:divsChild>
            <w:div w:id="1849976487">
              <w:marLeft w:val="0"/>
              <w:marRight w:val="0"/>
              <w:marTop w:val="1500"/>
              <w:marBottom w:val="1500"/>
              <w:divBdr>
                <w:top w:val="none" w:sz="0" w:space="0" w:color="auto"/>
                <w:left w:val="none" w:sz="0" w:space="0" w:color="auto"/>
                <w:bottom w:val="none" w:sz="0" w:space="0" w:color="auto"/>
                <w:right w:val="none" w:sz="0" w:space="0" w:color="auto"/>
              </w:divBdr>
              <w:divsChild>
                <w:div w:id="2143423778">
                  <w:marLeft w:val="0"/>
                  <w:marRight w:val="0"/>
                  <w:marTop w:val="150"/>
                  <w:marBottom w:val="0"/>
                  <w:divBdr>
                    <w:top w:val="none" w:sz="0" w:space="0" w:color="auto"/>
                    <w:left w:val="none" w:sz="0" w:space="0" w:color="auto"/>
                    <w:bottom w:val="none" w:sz="0" w:space="0" w:color="auto"/>
                    <w:right w:val="none" w:sz="0" w:space="0" w:color="auto"/>
                  </w:divBdr>
                  <w:divsChild>
                    <w:div w:id="168327220">
                      <w:marLeft w:val="0"/>
                      <w:marRight w:val="0"/>
                      <w:marTop w:val="0"/>
                      <w:marBottom w:val="0"/>
                      <w:divBdr>
                        <w:top w:val="single" w:sz="6" w:space="8" w:color="DDDDDD"/>
                        <w:left w:val="single" w:sz="6" w:space="8" w:color="DDDDDD"/>
                        <w:bottom w:val="single" w:sz="6" w:space="8" w:color="DDDDDD"/>
                        <w:right w:val="single" w:sz="6" w:space="8" w:color="DDDDDD"/>
                      </w:divBdr>
                      <w:divsChild>
                        <w:div w:id="183534095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472477406">
      <w:bodyDiv w:val="1"/>
      <w:marLeft w:val="0"/>
      <w:marRight w:val="0"/>
      <w:marTop w:val="0"/>
      <w:marBottom w:val="0"/>
      <w:divBdr>
        <w:top w:val="none" w:sz="0" w:space="0" w:color="auto"/>
        <w:left w:val="none" w:sz="0" w:space="0" w:color="auto"/>
        <w:bottom w:val="none" w:sz="0" w:space="0" w:color="auto"/>
        <w:right w:val="none" w:sz="0" w:space="0" w:color="auto"/>
      </w:divBdr>
    </w:div>
    <w:div w:id="1482308471">
      <w:bodyDiv w:val="1"/>
      <w:marLeft w:val="0"/>
      <w:marRight w:val="0"/>
      <w:marTop w:val="0"/>
      <w:marBottom w:val="0"/>
      <w:divBdr>
        <w:top w:val="none" w:sz="0" w:space="0" w:color="auto"/>
        <w:left w:val="none" w:sz="0" w:space="0" w:color="auto"/>
        <w:bottom w:val="none" w:sz="0" w:space="0" w:color="auto"/>
        <w:right w:val="none" w:sz="0" w:space="0" w:color="auto"/>
      </w:divBdr>
      <w:divsChild>
        <w:div w:id="1465542782">
          <w:marLeft w:val="0"/>
          <w:marRight w:val="0"/>
          <w:marTop w:val="0"/>
          <w:marBottom w:val="0"/>
          <w:divBdr>
            <w:top w:val="none" w:sz="0" w:space="0" w:color="auto"/>
            <w:left w:val="none" w:sz="0" w:space="0" w:color="auto"/>
            <w:bottom w:val="none" w:sz="0" w:space="0" w:color="auto"/>
            <w:right w:val="none" w:sz="0" w:space="0" w:color="auto"/>
          </w:divBdr>
          <w:divsChild>
            <w:div w:id="1897084070">
              <w:marLeft w:val="0"/>
              <w:marRight w:val="0"/>
              <w:marTop w:val="0"/>
              <w:marBottom w:val="0"/>
              <w:divBdr>
                <w:top w:val="none" w:sz="0" w:space="0" w:color="auto"/>
                <w:left w:val="none" w:sz="0" w:space="0" w:color="auto"/>
                <w:bottom w:val="none" w:sz="0" w:space="0" w:color="auto"/>
                <w:right w:val="none" w:sz="0" w:space="0" w:color="auto"/>
              </w:divBdr>
              <w:divsChild>
                <w:div w:id="673338363">
                  <w:marLeft w:val="0"/>
                  <w:marRight w:val="0"/>
                  <w:marTop w:val="0"/>
                  <w:marBottom w:val="0"/>
                  <w:divBdr>
                    <w:top w:val="single" w:sz="6" w:space="0" w:color="BFD3E8"/>
                    <w:left w:val="single" w:sz="6" w:space="0" w:color="BFD3E8"/>
                    <w:bottom w:val="single" w:sz="6" w:space="0" w:color="BFD3E8"/>
                    <w:right w:val="single" w:sz="6" w:space="0" w:color="BFD3E8"/>
                  </w:divBdr>
                  <w:divsChild>
                    <w:div w:id="57671865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84933913">
      <w:bodyDiv w:val="1"/>
      <w:marLeft w:val="0"/>
      <w:marRight w:val="0"/>
      <w:marTop w:val="0"/>
      <w:marBottom w:val="0"/>
      <w:divBdr>
        <w:top w:val="none" w:sz="0" w:space="0" w:color="auto"/>
        <w:left w:val="none" w:sz="0" w:space="0" w:color="auto"/>
        <w:bottom w:val="none" w:sz="0" w:space="0" w:color="auto"/>
        <w:right w:val="none" w:sz="0" w:space="0" w:color="auto"/>
      </w:divBdr>
      <w:divsChild>
        <w:div w:id="1277373532">
          <w:marLeft w:val="0"/>
          <w:marRight w:val="0"/>
          <w:marTop w:val="0"/>
          <w:marBottom w:val="0"/>
          <w:divBdr>
            <w:top w:val="none" w:sz="0" w:space="0" w:color="auto"/>
            <w:left w:val="none" w:sz="0" w:space="0" w:color="auto"/>
            <w:bottom w:val="none" w:sz="0" w:space="0" w:color="auto"/>
            <w:right w:val="none" w:sz="0" w:space="0" w:color="auto"/>
          </w:divBdr>
          <w:divsChild>
            <w:div w:id="95175877">
              <w:marLeft w:val="0"/>
              <w:marRight w:val="0"/>
              <w:marTop w:val="0"/>
              <w:marBottom w:val="0"/>
              <w:divBdr>
                <w:top w:val="none" w:sz="0" w:space="0" w:color="auto"/>
                <w:left w:val="none" w:sz="0" w:space="0" w:color="auto"/>
                <w:bottom w:val="none" w:sz="0" w:space="0" w:color="auto"/>
                <w:right w:val="none" w:sz="0" w:space="0" w:color="auto"/>
              </w:divBdr>
              <w:divsChild>
                <w:div w:id="1283538538">
                  <w:marLeft w:val="0"/>
                  <w:marRight w:val="0"/>
                  <w:marTop w:val="0"/>
                  <w:marBottom w:val="0"/>
                  <w:divBdr>
                    <w:top w:val="single" w:sz="6" w:space="0" w:color="BFD3E8"/>
                    <w:left w:val="single" w:sz="6" w:space="0" w:color="BFD3E8"/>
                    <w:bottom w:val="single" w:sz="6" w:space="0" w:color="BFD3E8"/>
                    <w:right w:val="single" w:sz="6" w:space="0" w:color="BFD3E8"/>
                  </w:divBdr>
                  <w:divsChild>
                    <w:div w:id="97440592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487622675">
      <w:bodyDiv w:val="1"/>
      <w:marLeft w:val="0"/>
      <w:marRight w:val="0"/>
      <w:marTop w:val="0"/>
      <w:marBottom w:val="0"/>
      <w:divBdr>
        <w:top w:val="none" w:sz="0" w:space="0" w:color="auto"/>
        <w:left w:val="none" w:sz="0" w:space="0" w:color="auto"/>
        <w:bottom w:val="none" w:sz="0" w:space="0" w:color="auto"/>
        <w:right w:val="none" w:sz="0" w:space="0" w:color="auto"/>
      </w:divBdr>
    </w:div>
    <w:div w:id="1496677670">
      <w:bodyDiv w:val="1"/>
      <w:marLeft w:val="0"/>
      <w:marRight w:val="0"/>
      <w:marTop w:val="0"/>
      <w:marBottom w:val="0"/>
      <w:divBdr>
        <w:top w:val="none" w:sz="0" w:space="0" w:color="auto"/>
        <w:left w:val="none" w:sz="0" w:space="0" w:color="auto"/>
        <w:bottom w:val="none" w:sz="0" w:space="0" w:color="auto"/>
        <w:right w:val="none" w:sz="0" w:space="0" w:color="auto"/>
      </w:divBdr>
      <w:divsChild>
        <w:div w:id="576207675">
          <w:marLeft w:val="0"/>
          <w:marRight w:val="0"/>
          <w:marTop w:val="0"/>
          <w:marBottom w:val="0"/>
          <w:divBdr>
            <w:top w:val="none" w:sz="0" w:space="0" w:color="auto"/>
            <w:left w:val="none" w:sz="0" w:space="0" w:color="auto"/>
            <w:bottom w:val="none" w:sz="0" w:space="0" w:color="auto"/>
            <w:right w:val="none" w:sz="0" w:space="0" w:color="auto"/>
          </w:divBdr>
          <w:divsChild>
            <w:div w:id="1384210173">
              <w:marLeft w:val="0"/>
              <w:marRight w:val="0"/>
              <w:marTop w:val="0"/>
              <w:marBottom w:val="0"/>
              <w:divBdr>
                <w:top w:val="none" w:sz="0" w:space="0" w:color="auto"/>
                <w:left w:val="none" w:sz="0" w:space="0" w:color="auto"/>
                <w:bottom w:val="none" w:sz="0" w:space="0" w:color="auto"/>
                <w:right w:val="none" w:sz="0" w:space="0" w:color="auto"/>
              </w:divBdr>
              <w:divsChild>
                <w:div w:id="1387799303">
                  <w:marLeft w:val="0"/>
                  <w:marRight w:val="0"/>
                  <w:marTop w:val="0"/>
                  <w:marBottom w:val="0"/>
                  <w:divBdr>
                    <w:top w:val="single" w:sz="6" w:space="0" w:color="BFD3E8"/>
                    <w:left w:val="single" w:sz="6" w:space="0" w:color="BFD3E8"/>
                    <w:bottom w:val="single" w:sz="6" w:space="0" w:color="BFD3E8"/>
                    <w:right w:val="single" w:sz="6" w:space="0" w:color="BFD3E8"/>
                  </w:divBdr>
                  <w:divsChild>
                    <w:div w:id="171897218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00924209">
      <w:bodyDiv w:val="1"/>
      <w:marLeft w:val="0"/>
      <w:marRight w:val="0"/>
      <w:marTop w:val="0"/>
      <w:marBottom w:val="0"/>
      <w:divBdr>
        <w:top w:val="none" w:sz="0" w:space="0" w:color="auto"/>
        <w:left w:val="none" w:sz="0" w:space="0" w:color="auto"/>
        <w:bottom w:val="none" w:sz="0" w:space="0" w:color="auto"/>
        <w:right w:val="none" w:sz="0" w:space="0" w:color="auto"/>
      </w:divBdr>
    </w:div>
    <w:div w:id="1508714392">
      <w:bodyDiv w:val="1"/>
      <w:marLeft w:val="0"/>
      <w:marRight w:val="0"/>
      <w:marTop w:val="0"/>
      <w:marBottom w:val="0"/>
      <w:divBdr>
        <w:top w:val="none" w:sz="0" w:space="0" w:color="auto"/>
        <w:left w:val="none" w:sz="0" w:space="0" w:color="auto"/>
        <w:bottom w:val="none" w:sz="0" w:space="0" w:color="auto"/>
        <w:right w:val="none" w:sz="0" w:space="0" w:color="auto"/>
      </w:divBdr>
      <w:divsChild>
        <w:div w:id="587543878">
          <w:marLeft w:val="0"/>
          <w:marRight w:val="0"/>
          <w:marTop w:val="0"/>
          <w:marBottom w:val="0"/>
          <w:divBdr>
            <w:top w:val="none" w:sz="0" w:space="0" w:color="auto"/>
            <w:left w:val="none" w:sz="0" w:space="0" w:color="auto"/>
            <w:bottom w:val="none" w:sz="0" w:space="0" w:color="auto"/>
            <w:right w:val="none" w:sz="0" w:space="0" w:color="auto"/>
          </w:divBdr>
          <w:divsChild>
            <w:div w:id="1868366118">
              <w:marLeft w:val="0"/>
              <w:marRight w:val="0"/>
              <w:marTop w:val="0"/>
              <w:marBottom w:val="0"/>
              <w:divBdr>
                <w:top w:val="none" w:sz="0" w:space="0" w:color="auto"/>
                <w:left w:val="none" w:sz="0" w:space="0" w:color="auto"/>
                <w:bottom w:val="none" w:sz="0" w:space="0" w:color="auto"/>
                <w:right w:val="none" w:sz="0" w:space="0" w:color="auto"/>
              </w:divBdr>
              <w:divsChild>
                <w:div w:id="345325592">
                  <w:marLeft w:val="0"/>
                  <w:marRight w:val="0"/>
                  <w:marTop w:val="0"/>
                  <w:marBottom w:val="0"/>
                  <w:divBdr>
                    <w:top w:val="single" w:sz="6" w:space="0" w:color="BFD3E8"/>
                    <w:left w:val="single" w:sz="6" w:space="0" w:color="BFD3E8"/>
                    <w:bottom w:val="single" w:sz="6" w:space="0" w:color="BFD3E8"/>
                    <w:right w:val="single" w:sz="6" w:space="0" w:color="BFD3E8"/>
                  </w:divBdr>
                  <w:divsChild>
                    <w:div w:id="73743959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09758056">
      <w:bodyDiv w:val="1"/>
      <w:marLeft w:val="0"/>
      <w:marRight w:val="0"/>
      <w:marTop w:val="0"/>
      <w:marBottom w:val="0"/>
      <w:divBdr>
        <w:top w:val="none" w:sz="0" w:space="0" w:color="auto"/>
        <w:left w:val="none" w:sz="0" w:space="0" w:color="auto"/>
        <w:bottom w:val="none" w:sz="0" w:space="0" w:color="auto"/>
        <w:right w:val="none" w:sz="0" w:space="0" w:color="auto"/>
      </w:divBdr>
    </w:div>
    <w:div w:id="1512793378">
      <w:bodyDiv w:val="1"/>
      <w:marLeft w:val="0"/>
      <w:marRight w:val="0"/>
      <w:marTop w:val="0"/>
      <w:marBottom w:val="0"/>
      <w:divBdr>
        <w:top w:val="none" w:sz="0" w:space="0" w:color="auto"/>
        <w:left w:val="none" w:sz="0" w:space="0" w:color="auto"/>
        <w:bottom w:val="none" w:sz="0" w:space="0" w:color="auto"/>
        <w:right w:val="none" w:sz="0" w:space="0" w:color="auto"/>
      </w:divBdr>
      <w:divsChild>
        <w:div w:id="1140465755">
          <w:marLeft w:val="0"/>
          <w:marRight w:val="0"/>
          <w:marTop w:val="0"/>
          <w:marBottom w:val="0"/>
          <w:divBdr>
            <w:top w:val="none" w:sz="0" w:space="0" w:color="auto"/>
            <w:left w:val="none" w:sz="0" w:space="0" w:color="auto"/>
            <w:bottom w:val="none" w:sz="0" w:space="0" w:color="auto"/>
            <w:right w:val="none" w:sz="0" w:space="0" w:color="auto"/>
          </w:divBdr>
          <w:divsChild>
            <w:div w:id="179469352">
              <w:marLeft w:val="0"/>
              <w:marRight w:val="0"/>
              <w:marTop w:val="1500"/>
              <w:marBottom w:val="1500"/>
              <w:divBdr>
                <w:top w:val="none" w:sz="0" w:space="0" w:color="auto"/>
                <w:left w:val="none" w:sz="0" w:space="0" w:color="auto"/>
                <w:bottom w:val="none" w:sz="0" w:space="0" w:color="auto"/>
                <w:right w:val="none" w:sz="0" w:space="0" w:color="auto"/>
              </w:divBdr>
              <w:divsChild>
                <w:div w:id="1485319975">
                  <w:marLeft w:val="0"/>
                  <w:marRight w:val="0"/>
                  <w:marTop w:val="150"/>
                  <w:marBottom w:val="0"/>
                  <w:divBdr>
                    <w:top w:val="none" w:sz="0" w:space="0" w:color="auto"/>
                    <w:left w:val="none" w:sz="0" w:space="0" w:color="auto"/>
                    <w:bottom w:val="none" w:sz="0" w:space="0" w:color="auto"/>
                    <w:right w:val="none" w:sz="0" w:space="0" w:color="auto"/>
                  </w:divBdr>
                  <w:divsChild>
                    <w:div w:id="21899933">
                      <w:marLeft w:val="0"/>
                      <w:marRight w:val="0"/>
                      <w:marTop w:val="0"/>
                      <w:marBottom w:val="0"/>
                      <w:divBdr>
                        <w:top w:val="single" w:sz="6" w:space="8" w:color="DDDDDD"/>
                        <w:left w:val="single" w:sz="6" w:space="8" w:color="DDDDDD"/>
                        <w:bottom w:val="single" w:sz="6" w:space="8" w:color="DDDDDD"/>
                        <w:right w:val="single" w:sz="6" w:space="8" w:color="DDDDDD"/>
                      </w:divBdr>
                      <w:divsChild>
                        <w:div w:id="110677246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522696068">
      <w:bodyDiv w:val="1"/>
      <w:marLeft w:val="0"/>
      <w:marRight w:val="0"/>
      <w:marTop w:val="0"/>
      <w:marBottom w:val="0"/>
      <w:divBdr>
        <w:top w:val="none" w:sz="0" w:space="0" w:color="auto"/>
        <w:left w:val="none" w:sz="0" w:space="0" w:color="auto"/>
        <w:bottom w:val="none" w:sz="0" w:space="0" w:color="auto"/>
        <w:right w:val="none" w:sz="0" w:space="0" w:color="auto"/>
      </w:divBdr>
      <w:divsChild>
        <w:div w:id="2140300064">
          <w:marLeft w:val="0"/>
          <w:marRight w:val="0"/>
          <w:marTop w:val="0"/>
          <w:marBottom w:val="0"/>
          <w:divBdr>
            <w:top w:val="none" w:sz="0" w:space="0" w:color="auto"/>
            <w:left w:val="none" w:sz="0" w:space="0" w:color="auto"/>
            <w:bottom w:val="none" w:sz="0" w:space="0" w:color="auto"/>
            <w:right w:val="none" w:sz="0" w:space="0" w:color="auto"/>
          </w:divBdr>
          <w:divsChild>
            <w:div w:id="605966635">
              <w:marLeft w:val="0"/>
              <w:marRight w:val="0"/>
              <w:marTop w:val="100"/>
              <w:marBottom w:val="100"/>
              <w:divBdr>
                <w:top w:val="none" w:sz="0" w:space="0" w:color="auto"/>
                <w:left w:val="none" w:sz="0" w:space="0" w:color="auto"/>
                <w:bottom w:val="none" w:sz="0" w:space="0" w:color="auto"/>
                <w:right w:val="none" w:sz="0" w:space="0" w:color="auto"/>
              </w:divBdr>
              <w:divsChild>
                <w:div w:id="430012836">
                  <w:marLeft w:val="0"/>
                  <w:marRight w:val="0"/>
                  <w:marTop w:val="0"/>
                  <w:marBottom w:val="0"/>
                  <w:divBdr>
                    <w:top w:val="none" w:sz="0" w:space="0" w:color="auto"/>
                    <w:left w:val="none" w:sz="0" w:space="0" w:color="auto"/>
                    <w:bottom w:val="none" w:sz="0" w:space="0" w:color="auto"/>
                    <w:right w:val="none" w:sz="0" w:space="0" w:color="auto"/>
                  </w:divBdr>
                  <w:divsChild>
                    <w:div w:id="1582064210">
                      <w:marLeft w:val="0"/>
                      <w:marRight w:val="0"/>
                      <w:marTop w:val="0"/>
                      <w:marBottom w:val="0"/>
                      <w:divBdr>
                        <w:top w:val="none" w:sz="0" w:space="0" w:color="auto"/>
                        <w:left w:val="none" w:sz="0" w:space="0" w:color="auto"/>
                        <w:bottom w:val="none" w:sz="0" w:space="0" w:color="auto"/>
                        <w:right w:val="none" w:sz="0" w:space="0" w:color="auto"/>
                      </w:divBdr>
                      <w:divsChild>
                        <w:div w:id="88086982">
                          <w:marLeft w:val="0"/>
                          <w:marRight w:val="0"/>
                          <w:marTop w:val="0"/>
                          <w:marBottom w:val="0"/>
                          <w:divBdr>
                            <w:top w:val="none" w:sz="0" w:space="0" w:color="auto"/>
                            <w:left w:val="none" w:sz="0" w:space="0" w:color="auto"/>
                            <w:bottom w:val="none" w:sz="0" w:space="0" w:color="auto"/>
                            <w:right w:val="none" w:sz="0" w:space="0" w:color="auto"/>
                          </w:divBdr>
                          <w:divsChild>
                            <w:div w:id="468715757">
                              <w:marLeft w:val="0"/>
                              <w:marRight w:val="0"/>
                              <w:marTop w:val="0"/>
                              <w:marBottom w:val="0"/>
                              <w:divBdr>
                                <w:top w:val="none" w:sz="0" w:space="0" w:color="auto"/>
                                <w:left w:val="none" w:sz="0" w:space="0" w:color="auto"/>
                                <w:bottom w:val="none" w:sz="0" w:space="0" w:color="auto"/>
                                <w:right w:val="none" w:sz="0" w:space="0" w:color="auto"/>
                              </w:divBdr>
                              <w:divsChild>
                                <w:div w:id="1313605733">
                                  <w:marLeft w:val="0"/>
                                  <w:marRight w:val="0"/>
                                  <w:marTop w:val="0"/>
                                  <w:marBottom w:val="0"/>
                                  <w:divBdr>
                                    <w:top w:val="none" w:sz="0" w:space="0" w:color="auto"/>
                                    <w:left w:val="none" w:sz="0" w:space="0" w:color="auto"/>
                                    <w:bottom w:val="none" w:sz="0" w:space="0" w:color="auto"/>
                                    <w:right w:val="none" w:sz="0" w:space="0" w:color="auto"/>
                                  </w:divBdr>
                                  <w:divsChild>
                                    <w:div w:id="442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740918">
      <w:bodyDiv w:val="1"/>
      <w:marLeft w:val="0"/>
      <w:marRight w:val="0"/>
      <w:marTop w:val="0"/>
      <w:marBottom w:val="0"/>
      <w:divBdr>
        <w:top w:val="none" w:sz="0" w:space="0" w:color="auto"/>
        <w:left w:val="none" w:sz="0" w:space="0" w:color="auto"/>
        <w:bottom w:val="none" w:sz="0" w:space="0" w:color="auto"/>
        <w:right w:val="none" w:sz="0" w:space="0" w:color="auto"/>
      </w:divBdr>
    </w:div>
    <w:div w:id="1530219340">
      <w:bodyDiv w:val="1"/>
      <w:marLeft w:val="0"/>
      <w:marRight w:val="0"/>
      <w:marTop w:val="0"/>
      <w:marBottom w:val="0"/>
      <w:divBdr>
        <w:top w:val="none" w:sz="0" w:space="0" w:color="auto"/>
        <w:left w:val="none" w:sz="0" w:space="0" w:color="auto"/>
        <w:bottom w:val="none" w:sz="0" w:space="0" w:color="auto"/>
        <w:right w:val="none" w:sz="0" w:space="0" w:color="auto"/>
      </w:divBdr>
    </w:div>
    <w:div w:id="1537086432">
      <w:bodyDiv w:val="1"/>
      <w:marLeft w:val="0"/>
      <w:marRight w:val="0"/>
      <w:marTop w:val="0"/>
      <w:marBottom w:val="0"/>
      <w:divBdr>
        <w:top w:val="none" w:sz="0" w:space="0" w:color="auto"/>
        <w:left w:val="none" w:sz="0" w:space="0" w:color="auto"/>
        <w:bottom w:val="none" w:sz="0" w:space="0" w:color="auto"/>
        <w:right w:val="none" w:sz="0" w:space="0" w:color="auto"/>
      </w:divBdr>
      <w:divsChild>
        <w:div w:id="1818958539">
          <w:marLeft w:val="0"/>
          <w:marRight w:val="0"/>
          <w:marTop w:val="0"/>
          <w:marBottom w:val="0"/>
          <w:divBdr>
            <w:top w:val="none" w:sz="0" w:space="0" w:color="auto"/>
            <w:left w:val="none" w:sz="0" w:space="0" w:color="auto"/>
            <w:bottom w:val="none" w:sz="0" w:space="0" w:color="auto"/>
            <w:right w:val="none" w:sz="0" w:space="0" w:color="auto"/>
          </w:divBdr>
          <w:divsChild>
            <w:div w:id="333456119">
              <w:marLeft w:val="0"/>
              <w:marRight w:val="0"/>
              <w:marTop w:val="0"/>
              <w:marBottom w:val="0"/>
              <w:divBdr>
                <w:top w:val="none" w:sz="0" w:space="0" w:color="auto"/>
                <w:left w:val="none" w:sz="0" w:space="0" w:color="auto"/>
                <w:bottom w:val="none" w:sz="0" w:space="0" w:color="auto"/>
                <w:right w:val="none" w:sz="0" w:space="0" w:color="auto"/>
              </w:divBdr>
              <w:divsChild>
                <w:div w:id="12079514">
                  <w:marLeft w:val="0"/>
                  <w:marRight w:val="0"/>
                  <w:marTop w:val="0"/>
                  <w:marBottom w:val="0"/>
                  <w:divBdr>
                    <w:top w:val="single" w:sz="6" w:space="0" w:color="BFD3E8"/>
                    <w:left w:val="single" w:sz="6" w:space="0" w:color="BFD3E8"/>
                    <w:bottom w:val="single" w:sz="6" w:space="0" w:color="BFD3E8"/>
                    <w:right w:val="single" w:sz="6" w:space="0" w:color="BFD3E8"/>
                  </w:divBdr>
                  <w:divsChild>
                    <w:div w:id="161863813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74927843">
      <w:bodyDiv w:val="1"/>
      <w:marLeft w:val="0"/>
      <w:marRight w:val="0"/>
      <w:marTop w:val="0"/>
      <w:marBottom w:val="0"/>
      <w:divBdr>
        <w:top w:val="none" w:sz="0" w:space="0" w:color="auto"/>
        <w:left w:val="none" w:sz="0" w:space="0" w:color="auto"/>
        <w:bottom w:val="none" w:sz="0" w:space="0" w:color="auto"/>
        <w:right w:val="none" w:sz="0" w:space="0" w:color="auto"/>
      </w:divBdr>
    </w:div>
    <w:div w:id="1575553946">
      <w:bodyDiv w:val="1"/>
      <w:marLeft w:val="0"/>
      <w:marRight w:val="0"/>
      <w:marTop w:val="0"/>
      <w:marBottom w:val="0"/>
      <w:divBdr>
        <w:top w:val="none" w:sz="0" w:space="0" w:color="auto"/>
        <w:left w:val="none" w:sz="0" w:space="0" w:color="auto"/>
        <w:bottom w:val="none" w:sz="0" w:space="0" w:color="auto"/>
        <w:right w:val="none" w:sz="0" w:space="0" w:color="auto"/>
      </w:divBdr>
      <w:divsChild>
        <w:div w:id="1708866680">
          <w:marLeft w:val="0"/>
          <w:marRight w:val="0"/>
          <w:marTop w:val="0"/>
          <w:marBottom w:val="0"/>
          <w:divBdr>
            <w:top w:val="none" w:sz="0" w:space="0" w:color="auto"/>
            <w:left w:val="none" w:sz="0" w:space="0" w:color="auto"/>
            <w:bottom w:val="none" w:sz="0" w:space="0" w:color="auto"/>
            <w:right w:val="none" w:sz="0" w:space="0" w:color="auto"/>
          </w:divBdr>
          <w:divsChild>
            <w:div w:id="1465930951">
              <w:marLeft w:val="450"/>
              <w:marRight w:val="0"/>
              <w:marTop w:val="0"/>
              <w:marBottom w:val="0"/>
              <w:divBdr>
                <w:top w:val="none" w:sz="0" w:space="0" w:color="auto"/>
                <w:left w:val="none" w:sz="0" w:space="0" w:color="auto"/>
                <w:bottom w:val="none" w:sz="0" w:space="0" w:color="auto"/>
                <w:right w:val="none" w:sz="0" w:space="0" w:color="auto"/>
              </w:divBdr>
              <w:divsChild>
                <w:div w:id="578561512">
                  <w:marLeft w:val="0"/>
                  <w:marRight w:val="0"/>
                  <w:marTop w:val="0"/>
                  <w:marBottom w:val="0"/>
                  <w:divBdr>
                    <w:top w:val="none" w:sz="0" w:space="0" w:color="auto"/>
                    <w:left w:val="none" w:sz="0" w:space="0" w:color="auto"/>
                    <w:bottom w:val="none" w:sz="0" w:space="0" w:color="auto"/>
                    <w:right w:val="none" w:sz="0" w:space="0" w:color="auto"/>
                  </w:divBdr>
                  <w:divsChild>
                    <w:div w:id="1088305801">
                      <w:marLeft w:val="0"/>
                      <w:marRight w:val="0"/>
                      <w:marTop w:val="0"/>
                      <w:marBottom w:val="0"/>
                      <w:divBdr>
                        <w:top w:val="none" w:sz="0" w:space="0" w:color="auto"/>
                        <w:left w:val="none" w:sz="0" w:space="0" w:color="auto"/>
                        <w:bottom w:val="none" w:sz="0" w:space="0" w:color="auto"/>
                        <w:right w:val="none" w:sz="0" w:space="0" w:color="auto"/>
                      </w:divBdr>
                      <w:divsChild>
                        <w:div w:id="120733208">
                          <w:marLeft w:val="0"/>
                          <w:marRight w:val="0"/>
                          <w:marTop w:val="0"/>
                          <w:marBottom w:val="0"/>
                          <w:divBdr>
                            <w:top w:val="none" w:sz="0" w:space="0" w:color="auto"/>
                            <w:left w:val="none" w:sz="0" w:space="0" w:color="auto"/>
                            <w:bottom w:val="none" w:sz="0" w:space="0" w:color="auto"/>
                            <w:right w:val="none" w:sz="0" w:space="0" w:color="auto"/>
                          </w:divBdr>
                          <w:divsChild>
                            <w:div w:id="1767652019">
                              <w:marLeft w:val="0"/>
                              <w:marRight w:val="0"/>
                              <w:marTop w:val="0"/>
                              <w:marBottom w:val="0"/>
                              <w:divBdr>
                                <w:top w:val="none" w:sz="0" w:space="0" w:color="auto"/>
                                <w:left w:val="none" w:sz="0" w:space="0" w:color="auto"/>
                                <w:bottom w:val="none" w:sz="0" w:space="0" w:color="auto"/>
                                <w:right w:val="none" w:sz="0" w:space="0" w:color="auto"/>
                              </w:divBdr>
                              <w:divsChild>
                                <w:div w:id="1859544601">
                                  <w:marLeft w:val="0"/>
                                  <w:marRight w:val="0"/>
                                  <w:marTop w:val="0"/>
                                  <w:marBottom w:val="0"/>
                                  <w:divBdr>
                                    <w:top w:val="none" w:sz="0" w:space="0" w:color="auto"/>
                                    <w:left w:val="none" w:sz="0" w:space="0" w:color="auto"/>
                                    <w:bottom w:val="none" w:sz="0" w:space="0" w:color="auto"/>
                                    <w:right w:val="none" w:sz="0" w:space="0" w:color="auto"/>
                                  </w:divBdr>
                                  <w:divsChild>
                                    <w:div w:id="12666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861964">
      <w:bodyDiv w:val="1"/>
      <w:marLeft w:val="0"/>
      <w:marRight w:val="0"/>
      <w:marTop w:val="0"/>
      <w:marBottom w:val="0"/>
      <w:divBdr>
        <w:top w:val="none" w:sz="0" w:space="0" w:color="auto"/>
        <w:left w:val="none" w:sz="0" w:space="0" w:color="auto"/>
        <w:bottom w:val="none" w:sz="0" w:space="0" w:color="auto"/>
        <w:right w:val="none" w:sz="0" w:space="0" w:color="auto"/>
      </w:divBdr>
      <w:divsChild>
        <w:div w:id="1172451994">
          <w:marLeft w:val="0"/>
          <w:marRight w:val="0"/>
          <w:marTop w:val="0"/>
          <w:marBottom w:val="0"/>
          <w:divBdr>
            <w:top w:val="none" w:sz="0" w:space="0" w:color="auto"/>
            <w:left w:val="none" w:sz="0" w:space="0" w:color="auto"/>
            <w:bottom w:val="none" w:sz="0" w:space="0" w:color="auto"/>
            <w:right w:val="none" w:sz="0" w:space="0" w:color="auto"/>
          </w:divBdr>
          <w:divsChild>
            <w:div w:id="1800299502">
              <w:marLeft w:val="0"/>
              <w:marRight w:val="0"/>
              <w:marTop w:val="0"/>
              <w:marBottom w:val="0"/>
              <w:divBdr>
                <w:top w:val="none" w:sz="0" w:space="0" w:color="auto"/>
                <w:left w:val="none" w:sz="0" w:space="0" w:color="auto"/>
                <w:bottom w:val="none" w:sz="0" w:space="0" w:color="auto"/>
                <w:right w:val="none" w:sz="0" w:space="0" w:color="auto"/>
              </w:divBdr>
              <w:divsChild>
                <w:div w:id="657926013">
                  <w:marLeft w:val="0"/>
                  <w:marRight w:val="0"/>
                  <w:marTop w:val="0"/>
                  <w:marBottom w:val="0"/>
                  <w:divBdr>
                    <w:top w:val="single" w:sz="6" w:space="0" w:color="BFD3E8"/>
                    <w:left w:val="single" w:sz="6" w:space="0" w:color="BFD3E8"/>
                    <w:bottom w:val="single" w:sz="6" w:space="0" w:color="BFD3E8"/>
                    <w:right w:val="single" w:sz="6" w:space="0" w:color="BFD3E8"/>
                  </w:divBdr>
                  <w:divsChild>
                    <w:div w:id="147174886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77132194">
      <w:bodyDiv w:val="1"/>
      <w:marLeft w:val="0"/>
      <w:marRight w:val="0"/>
      <w:marTop w:val="0"/>
      <w:marBottom w:val="0"/>
      <w:divBdr>
        <w:top w:val="none" w:sz="0" w:space="0" w:color="auto"/>
        <w:left w:val="none" w:sz="0" w:space="0" w:color="auto"/>
        <w:bottom w:val="none" w:sz="0" w:space="0" w:color="auto"/>
        <w:right w:val="none" w:sz="0" w:space="0" w:color="auto"/>
      </w:divBdr>
      <w:divsChild>
        <w:div w:id="865098941">
          <w:marLeft w:val="0"/>
          <w:marRight w:val="0"/>
          <w:marTop w:val="0"/>
          <w:marBottom w:val="0"/>
          <w:divBdr>
            <w:top w:val="none" w:sz="0" w:space="0" w:color="auto"/>
            <w:left w:val="none" w:sz="0" w:space="0" w:color="auto"/>
            <w:bottom w:val="none" w:sz="0" w:space="0" w:color="auto"/>
            <w:right w:val="none" w:sz="0" w:space="0" w:color="auto"/>
          </w:divBdr>
          <w:divsChild>
            <w:div w:id="1519930555">
              <w:marLeft w:val="0"/>
              <w:marRight w:val="0"/>
              <w:marTop w:val="0"/>
              <w:marBottom w:val="0"/>
              <w:divBdr>
                <w:top w:val="none" w:sz="0" w:space="0" w:color="auto"/>
                <w:left w:val="none" w:sz="0" w:space="0" w:color="auto"/>
                <w:bottom w:val="none" w:sz="0" w:space="0" w:color="auto"/>
                <w:right w:val="none" w:sz="0" w:space="0" w:color="auto"/>
              </w:divBdr>
              <w:divsChild>
                <w:div w:id="1965191945">
                  <w:marLeft w:val="0"/>
                  <w:marRight w:val="0"/>
                  <w:marTop w:val="0"/>
                  <w:marBottom w:val="0"/>
                  <w:divBdr>
                    <w:top w:val="single" w:sz="6" w:space="0" w:color="BFD3E8"/>
                    <w:left w:val="single" w:sz="6" w:space="0" w:color="BFD3E8"/>
                    <w:bottom w:val="single" w:sz="6" w:space="0" w:color="BFD3E8"/>
                    <w:right w:val="single" w:sz="6" w:space="0" w:color="BFD3E8"/>
                  </w:divBdr>
                  <w:divsChild>
                    <w:div w:id="98462845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97011316">
      <w:bodyDiv w:val="1"/>
      <w:marLeft w:val="0"/>
      <w:marRight w:val="0"/>
      <w:marTop w:val="0"/>
      <w:marBottom w:val="0"/>
      <w:divBdr>
        <w:top w:val="none" w:sz="0" w:space="0" w:color="auto"/>
        <w:left w:val="none" w:sz="0" w:space="0" w:color="auto"/>
        <w:bottom w:val="none" w:sz="0" w:space="0" w:color="auto"/>
        <w:right w:val="none" w:sz="0" w:space="0" w:color="auto"/>
      </w:divBdr>
    </w:div>
    <w:div w:id="1619217661">
      <w:bodyDiv w:val="1"/>
      <w:marLeft w:val="0"/>
      <w:marRight w:val="0"/>
      <w:marTop w:val="0"/>
      <w:marBottom w:val="0"/>
      <w:divBdr>
        <w:top w:val="none" w:sz="0" w:space="0" w:color="auto"/>
        <w:left w:val="none" w:sz="0" w:space="0" w:color="auto"/>
        <w:bottom w:val="none" w:sz="0" w:space="0" w:color="auto"/>
        <w:right w:val="none" w:sz="0" w:space="0" w:color="auto"/>
      </w:divBdr>
      <w:divsChild>
        <w:div w:id="47803916">
          <w:marLeft w:val="0"/>
          <w:marRight w:val="0"/>
          <w:marTop w:val="0"/>
          <w:marBottom w:val="0"/>
          <w:divBdr>
            <w:top w:val="none" w:sz="0" w:space="0" w:color="auto"/>
            <w:left w:val="none" w:sz="0" w:space="0" w:color="auto"/>
            <w:bottom w:val="none" w:sz="0" w:space="0" w:color="auto"/>
            <w:right w:val="none" w:sz="0" w:space="0" w:color="auto"/>
          </w:divBdr>
          <w:divsChild>
            <w:div w:id="1596862778">
              <w:marLeft w:val="0"/>
              <w:marRight w:val="0"/>
              <w:marTop w:val="100"/>
              <w:marBottom w:val="100"/>
              <w:divBdr>
                <w:top w:val="none" w:sz="0" w:space="0" w:color="auto"/>
                <w:left w:val="none" w:sz="0" w:space="0" w:color="auto"/>
                <w:bottom w:val="none" w:sz="0" w:space="0" w:color="auto"/>
                <w:right w:val="none" w:sz="0" w:space="0" w:color="auto"/>
              </w:divBdr>
              <w:divsChild>
                <w:div w:id="2045667227">
                  <w:marLeft w:val="0"/>
                  <w:marRight w:val="0"/>
                  <w:marTop w:val="0"/>
                  <w:marBottom w:val="0"/>
                  <w:divBdr>
                    <w:top w:val="none" w:sz="0" w:space="0" w:color="auto"/>
                    <w:left w:val="none" w:sz="0" w:space="0" w:color="auto"/>
                    <w:bottom w:val="none" w:sz="0" w:space="0" w:color="auto"/>
                    <w:right w:val="none" w:sz="0" w:space="0" w:color="auto"/>
                  </w:divBdr>
                  <w:divsChild>
                    <w:div w:id="1837762981">
                      <w:marLeft w:val="0"/>
                      <w:marRight w:val="0"/>
                      <w:marTop w:val="0"/>
                      <w:marBottom w:val="0"/>
                      <w:divBdr>
                        <w:top w:val="none" w:sz="0" w:space="0" w:color="auto"/>
                        <w:left w:val="none" w:sz="0" w:space="0" w:color="auto"/>
                        <w:bottom w:val="none" w:sz="0" w:space="0" w:color="auto"/>
                        <w:right w:val="none" w:sz="0" w:space="0" w:color="auto"/>
                      </w:divBdr>
                      <w:divsChild>
                        <w:div w:id="940455465">
                          <w:marLeft w:val="0"/>
                          <w:marRight w:val="0"/>
                          <w:marTop w:val="0"/>
                          <w:marBottom w:val="0"/>
                          <w:divBdr>
                            <w:top w:val="none" w:sz="0" w:space="0" w:color="auto"/>
                            <w:left w:val="none" w:sz="0" w:space="0" w:color="auto"/>
                            <w:bottom w:val="none" w:sz="0" w:space="0" w:color="auto"/>
                            <w:right w:val="none" w:sz="0" w:space="0" w:color="auto"/>
                          </w:divBdr>
                          <w:divsChild>
                            <w:div w:id="94251052">
                              <w:marLeft w:val="0"/>
                              <w:marRight w:val="0"/>
                              <w:marTop w:val="0"/>
                              <w:marBottom w:val="0"/>
                              <w:divBdr>
                                <w:top w:val="none" w:sz="0" w:space="0" w:color="auto"/>
                                <w:left w:val="none" w:sz="0" w:space="0" w:color="auto"/>
                                <w:bottom w:val="none" w:sz="0" w:space="0" w:color="auto"/>
                                <w:right w:val="none" w:sz="0" w:space="0" w:color="auto"/>
                              </w:divBdr>
                              <w:divsChild>
                                <w:div w:id="1585794437">
                                  <w:marLeft w:val="0"/>
                                  <w:marRight w:val="0"/>
                                  <w:marTop w:val="0"/>
                                  <w:marBottom w:val="0"/>
                                  <w:divBdr>
                                    <w:top w:val="none" w:sz="0" w:space="0" w:color="auto"/>
                                    <w:left w:val="none" w:sz="0" w:space="0" w:color="auto"/>
                                    <w:bottom w:val="none" w:sz="0" w:space="0" w:color="auto"/>
                                    <w:right w:val="none" w:sz="0" w:space="0" w:color="auto"/>
                                  </w:divBdr>
                                  <w:divsChild>
                                    <w:div w:id="20226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914681">
      <w:bodyDiv w:val="1"/>
      <w:marLeft w:val="0"/>
      <w:marRight w:val="0"/>
      <w:marTop w:val="0"/>
      <w:marBottom w:val="0"/>
      <w:divBdr>
        <w:top w:val="none" w:sz="0" w:space="0" w:color="auto"/>
        <w:left w:val="none" w:sz="0" w:space="0" w:color="auto"/>
        <w:bottom w:val="none" w:sz="0" w:space="0" w:color="auto"/>
        <w:right w:val="none" w:sz="0" w:space="0" w:color="auto"/>
      </w:divBdr>
    </w:div>
    <w:div w:id="1623265975">
      <w:bodyDiv w:val="1"/>
      <w:marLeft w:val="0"/>
      <w:marRight w:val="0"/>
      <w:marTop w:val="0"/>
      <w:marBottom w:val="0"/>
      <w:divBdr>
        <w:top w:val="none" w:sz="0" w:space="0" w:color="auto"/>
        <w:left w:val="none" w:sz="0" w:space="0" w:color="auto"/>
        <w:bottom w:val="none" w:sz="0" w:space="0" w:color="auto"/>
        <w:right w:val="none" w:sz="0" w:space="0" w:color="auto"/>
      </w:divBdr>
    </w:div>
    <w:div w:id="1625384158">
      <w:bodyDiv w:val="1"/>
      <w:marLeft w:val="0"/>
      <w:marRight w:val="0"/>
      <w:marTop w:val="0"/>
      <w:marBottom w:val="0"/>
      <w:divBdr>
        <w:top w:val="none" w:sz="0" w:space="0" w:color="auto"/>
        <w:left w:val="none" w:sz="0" w:space="0" w:color="auto"/>
        <w:bottom w:val="none" w:sz="0" w:space="0" w:color="auto"/>
        <w:right w:val="none" w:sz="0" w:space="0" w:color="auto"/>
      </w:divBdr>
      <w:divsChild>
        <w:div w:id="82801885">
          <w:marLeft w:val="0"/>
          <w:marRight w:val="0"/>
          <w:marTop w:val="0"/>
          <w:marBottom w:val="0"/>
          <w:divBdr>
            <w:top w:val="none" w:sz="0" w:space="0" w:color="auto"/>
            <w:left w:val="none" w:sz="0" w:space="0" w:color="auto"/>
            <w:bottom w:val="none" w:sz="0" w:space="0" w:color="auto"/>
            <w:right w:val="none" w:sz="0" w:space="0" w:color="auto"/>
          </w:divBdr>
          <w:divsChild>
            <w:div w:id="8795326">
              <w:marLeft w:val="0"/>
              <w:marRight w:val="0"/>
              <w:marTop w:val="1500"/>
              <w:marBottom w:val="1500"/>
              <w:divBdr>
                <w:top w:val="none" w:sz="0" w:space="0" w:color="auto"/>
                <w:left w:val="none" w:sz="0" w:space="0" w:color="auto"/>
                <w:bottom w:val="none" w:sz="0" w:space="0" w:color="auto"/>
                <w:right w:val="none" w:sz="0" w:space="0" w:color="auto"/>
              </w:divBdr>
              <w:divsChild>
                <w:div w:id="2012021456">
                  <w:marLeft w:val="0"/>
                  <w:marRight w:val="0"/>
                  <w:marTop w:val="150"/>
                  <w:marBottom w:val="0"/>
                  <w:divBdr>
                    <w:top w:val="none" w:sz="0" w:space="0" w:color="auto"/>
                    <w:left w:val="none" w:sz="0" w:space="0" w:color="auto"/>
                    <w:bottom w:val="none" w:sz="0" w:space="0" w:color="auto"/>
                    <w:right w:val="none" w:sz="0" w:space="0" w:color="auto"/>
                  </w:divBdr>
                  <w:divsChild>
                    <w:div w:id="2090535813">
                      <w:marLeft w:val="0"/>
                      <w:marRight w:val="0"/>
                      <w:marTop w:val="0"/>
                      <w:marBottom w:val="0"/>
                      <w:divBdr>
                        <w:top w:val="single" w:sz="6" w:space="8" w:color="DDDDDD"/>
                        <w:left w:val="single" w:sz="6" w:space="8" w:color="DDDDDD"/>
                        <w:bottom w:val="single" w:sz="6" w:space="8" w:color="DDDDDD"/>
                        <w:right w:val="single" w:sz="6" w:space="8" w:color="DDDDDD"/>
                      </w:divBdr>
                      <w:divsChild>
                        <w:div w:id="2032146423">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31933801">
      <w:bodyDiv w:val="1"/>
      <w:marLeft w:val="0"/>
      <w:marRight w:val="0"/>
      <w:marTop w:val="0"/>
      <w:marBottom w:val="0"/>
      <w:divBdr>
        <w:top w:val="none" w:sz="0" w:space="0" w:color="auto"/>
        <w:left w:val="none" w:sz="0" w:space="0" w:color="auto"/>
        <w:bottom w:val="none" w:sz="0" w:space="0" w:color="auto"/>
        <w:right w:val="none" w:sz="0" w:space="0" w:color="auto"/>
      </w:divBdr>
    </w:div>
    <w:div w:id="1648363083">
      <w:bodyDiv w:val="1"/>
      <w:marLeft w:val="0"/>
      <w:marRight w:val="0"/>
      <w:marTop w:val="0"/>
      <w:marBottom w:val="0"/>
      <w:divBdr>
        <w:top w:val="none" w:sz="0" w:space="0" w:color="auto"/>
        <w:left w:val="none" w:sz="0" w:space="0" w:color="auto"/>
        <w:bottom w:val="none" w:sz="0" w:space="0" w:color="auto"/>
        <w:right w:val="none" w:sz="0" w:space="0" w:color="auto"/>
      </w:divBdr>
      <w:divsChild>
        <w:div w:id="282426015">
          <w:marLeft w:val="0"/>
          <w:marRight w:val="0"/>
          <w:marTop w:val="0"/>
          <w:marBottom w:val="0"/>
          <w:divBdr>
            <w:top w:val="none" w:sz="0" w:space="0" w:color="auto"/>
            <w:left w:val="none" w:sz="0" w:space="0" w:color="auto"/>
            <w:bottom w:val="none" w:sz="0" w:space="0" w:color="auto"/>
            <w:right w:val="none" w:sz="0" w:space="0" w:color="auto"/>
          </w:divBdr>
          <w:divsChild>
            <w:div w:id="116488161">
              <w:marLeft w:val="0"/>
              <w:marRight w:val="0"/>
              <w:marTop w:val="1500"/>
              <w:marBottom w:val="1500"/>
              <w:divBdr>
                <w:top w:val="none" w:sz="0" w:space="0" w:color="auto"/>
                <w:left w:val="none" w:sz="0" w:space="0" w:color="auto"/>
                <w:bottom w:val="none" w:sz="0" w:space="0" w:color="auto"/>
                <w:right w:val="none" w:sz="0" w:space="0" w:color="auto"/>
              </w:divBdr>
              <w:divsChild>
                <w:div w:id="750977197">
                  <w:marLeft w:val="0"/>
                  <w:marRight w:val="0"/>
                  <w:marTop w:val="150"/>
                  <w:marBottom w:val="0"/>
                  <w:divBdr>
                    <w:top w:val="none" w:sz="0" w:space="0" w:color="auto"/>
                    <w:left w:val="none" w:sz="0" w:space="0" w:color="auto"/>
                    <w:bottom w:val="none" w:sz="0" w:space="0" w:color="auto"/>
                    <w:right w:val="none" w:sz="0" w:space="0" w:color="auto"/>
                  </w:divBdr>
                  <w:divsChild>
                    <w:div w:id="649865226">
                      <w:marLeft w:val="0"/>
                      <w:marRight w:val="0"/>
                      <w:marTop w:val="0"/>
                      <w:marBottom w:val="0"/>
                      <w:divBdr>
                        <w:top w:val="single" w:sz="6" w:space="8" w:color="DDDDDD"/>
                        <w:left w:val="single" w:sz="6" w:space="8" w:color="DDDDDD"/>
                        <w:bottom w:val="single" w:sz="6" w:space="8" w:color="DDDDDD"/>
                        <w:right w:val="single" w:sz="6" w:space="8" w:color="DDDDDD"/>
                      </w:divBdr>
                      <w:divsChild>
                        <w:div w:id="84667937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48826373">
      <w:bodyDiv w:val="1"/>
      <w:marLeft w:val="0"/>
      <w:marRight w:val="0"/>
      <w:marTop w:val="0"/>
      <w:marBottom w:val="0"/>
      <w:divBdr>
        <w:top w:val="none" w:sz="0" w:space="0" w:color="auto"/>
        <w:left w:val="none" w:sz="0" w:space="0" w:color="auto"/>
        <w:bottom w:val="none" w:sz="0" w:space="0" w:color="auto"/>
        <w:right w:val="none" w:sz="0" w:space="0" w:color="auto"/>
      </w:divBdr>
      <w:divsChild>
        <w:div w:id="1375234975">
          <w:marLeft w:val="0"/>
          <w:marRight w:val="0"/>
          <w:marTop w:val="0"/>
          <w:marBottom w:val="0"/>
          <w:divBdr>
            <w:top w:val="none" w:sz="0" w:space="0" w:color="auto"/>
            <w:left w:val="none" w:sz="0" w:space="0" w:color="auto"/>
            <w:bottom w:val="none" w:sz="0" w:space="0" w:color="auto"/>
            <w:right w:val="none" w:sz="0" w:space="0" w:color="auto"/>
          </w:divBdr>
          <w:divsChild>
            <w:div w:id="453135954">
              <w:marLeft w:val="0"/>
              <w:marRight w:val="0"/>
              <w:marTop w:val="1500"/>
              <w:marBottom w:val="1500"/>
              <w:divBdr>
                <w:top w:val="none" w:sz="0" w:space="0" w:color="auto"/>
                <w:left w:val="none" w:sz="0" w:space="0" w:color="auto"/>
                <w:bottom w:val="none" w:sz="0" w:space="0" w:color="auto"/>
                <w:right w:val="none" w:sz="0" w:space="0" w:color="auto"/>
              </w:divBdr>
              <w:divsChild>
                <w:div w:id="871068604">
                  <w:marLeft w:val="0"/>
                  <w:marRight w:val="0"/>
                  <w:marTop w:val="150"/>
                  <w:marBottom w:val="0"/>
                  <w:divBdr>
                    <w:top w:val="none" w:sz="0" w:space="0" w:color="auto"/>
                    <w:left w:val="none" w:sz="0" w:space="0" w:color="auto"/>
                    <w:bottom w:val="none" w:sz="0" w:space="0" w:color="auto"/>
                    <w:right w:val="none" w:sz="0" w:space="0" w:color="auto"/>
                  </w:divBdr>
                  <w:divsChild>
                    <w:div w:id="1615401016">
                      <w:marLeft w:val="0"/>
                      <w:marRight w:val="0"/>
                      <w:marTop w:val="0"/>
                      <w:marBottom w:val="0"/>
                      <w:divBdr>
                        <w:top w:val="single" w:sz="6" w:space="8" w:color="DDDDDD"/>
                        <w:left w:val="single" w:sz="6" w:space="8" w:color="DDDDDD"/>
                        <w:bottom w:val="single" w:sz="6" w:space="8" w:color="DDDDDD"/>
                        <w:right w:val="single" w:sz="6" w:space="8" w:color="DDDDDD"/>
                      </w:divBdr>
                      <w:divsChild>
                        <w:div w:id="46196952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674380477">
      <w:bodyDiv w:val="1"/>
      <w:marLeft w:val="0"/>
      <w:marRight w:val="0"/>
      <w:marTop w:val="0"/>
      <w:marBottom w:val="0"/>
      <w:divBdr>
        <w:top w:val="none" w:sz="0" w:space="0" w:color="auto"/>
        <w:left w:val="none" w:sz="0" w:space="0" w:color="auto"/>
        <w:bottom w:val="none" w:sz="0" w:space="0" w:color="auto"/>
        <w:right w:val="none" w:sz="0" w:space="0" w:color="auto"/>
      </w:divBdr>
    </w:div>
    <w:div w:id="1683245458">
      <w:bodyDiv w:val="1"/>
      <w:marLeft w:val="0"/>
      <w:marRight w:val="0"/>
      <w:marTop w:val="0"/>
      <w:marBottom w:val="0"/>
      <w:divBdr>
        <w:top w:val="none" w:sz="0" w:space="0" w:color="auto"/>
        <w:left w:val="none" w:sz="0" w:space="0" w:color="auto"/>
        <w:bottom w:val="none" w:sz="0" w:space="0" w:color="auto"/>
        <w:right w:val="none" w:sz="0" w:space="0" w:color="auto"/>
      </w:divBdr>
    </w:div>
    <w:div w:id="1693452453">
      <w:bodyDiv w:val="1"/>
      <w:marLeft w:val="0"/>
      <w:marRight w:val="0"/>
      <w:marTop w:val="0"/>
      <w:marBottom w:val="0"/>
      <w:divBdr>
        <w:top w:val="none" w:sz="0" w:space="0" w:color="auto"/>
        <w:left w:val="none" w:sz="0" w:space="0" w:color="auto"/>
        <w:bottom w:val="none" w:sz="0" w:space="0" w:color="auto"/>
        <w:right w:val="none" w:sz="0" w:space="0" w:color="auto"/>
      </w:divBdr>
    </w:div>
    <w:div w:id="1702129069">
      <w:bodyDiv w:val="1"/>
      <w:marLeft w:val="0"/>
      <w:marRight w:val="0"/>
      <w:marTop w:val="0"/>
      <w:marBottom w:val="0"/>
      <w:divBdr>
        <w:top w:val="none" w:sz="0" w:space="0" w:color="auto"/>
        <w:left w:val="none" w:sz="0" w:space="0" w:color="auto"/>
        <w:bottom w:val="none" w:sz="0" w:space="0" w:color="auto"/>
        <w:right w:val="none" w:sz="0" w:space="0" w:color="auto"/>
      </w:divBdr>
    </w:div>
    <w:div w:id="1711877417">
      <w:bodyDiv w:val="1"/>
      <w:marLeft w:val="0"/>
      <w:marRight w:val="0"/>
      <w:marTop w:val="0"/>
      <w:marBottom w:val="0"/>
      <w:divBdr>
        <w:top w:val="none" w:sz="0" w:space="0" w:color="auto"/>
        <w:left w:val="none" w:sz="0" w:space="0" w:color="auto"/>
        <w:bottom w:val="none" w:sz="0" w:space="0" w:color="auto"/>
        <w:right w:val="none" w:sz="0" w:space="0" w:color="auto"/>
      </w:divBdr>
    </w:div>
    <w:div w:id="1718511018">
      <w:bodyDiv w:val="1"/>
      <w:marLeft w:val="0"/>
      <w:marRight w:val="0"/>
      <w:marTop w:val="0"/>
      <w:marBottom w:val="0"/>
      <w:divBdr>
        <w:top w:val="none" w:sz="0" w:space="0" w:color="auto"/>
        <w:left w:val="none" w:sz="0" w:space="0" w:color="auto"/>
        <w:bottom w:val="none" w:sz="0" w:space="0" w:color="auto"/>
        <w:right w:val="none" w:sz="0" w:space="0" w:color="auto"/>
      </w:divBdr>
      <w:divsChild>
        <w:div w:id="900142908">
          <w:marLeft w:val="0"/>
          <w:marRight w:val="0"/>
          <w:marTop w:val="0"/>
          <w:marBottom w:val="0"/>
          <w:divBdr>
            <w:top w:val="none" w:sz="0" w:space="0" w:color="auto"/>
            <w:left w:val="none" w:sz="0" w:space="0" w:color="auto"/>
            <w:bottom w:val="none" w:sz="0" w:space="0" w:color="auto"/>
            <w:right w:val="none" w:sz="0" w:space="0" w:color="auto"/>
          </w:divBdr>
          <w:divsChild>
            <w:div w:id="1286044225">
              <w:marLeft w:val="0"/>
              <w:marRight w:val="0"/>
              <w:marTop w:val="1500"/>
              <w:marBottom w:val="1500"/>
              <w:divBdr>
                <w:top w:val="none" w:sz="0" w:space="0" w:color="auto"/>
                <w:left w:val="none" w:sz="0" w:space="0" w:color="auto"/>
                <w:bottom w:val="none" w:sz="0" w:space="0" w:color="auto"/>
                <w:right w:val="none" w:sz="0" w:space="0" w:color="auto"/>
              </w:divBdr>
              <w:divsChild>
                <w:div w:id="390079279">
                  <w:marLeft w:val="0"/>
                  <w:marRight w:val="0"/>
                  <w:marTop w:val="150"/>
                  <w:marBottom w:val="0"/>
                  <w:divBdr>
                    <w:top w:val="none" w:sz="0" w:space="0" w:color="auto"/>
                    <w:left w:val="none" w:sz="0" w:space="0" w:color="auto"/>
                    <w:bottom w:val="none" w:sz="0" w:space="0" w:color="auto"/>
                    <w:right w:val="none" w:sz="0" w:space="0" w:color="auto"/>
                  </w:divBdr>
                  <w:divsChild>
                    <w:div w:id="712146760">
                      <w:marLeft w:val="0"/>
                      <w:marRight w:val="0"/>
                      <w:marTop w:val="0"/>
                      <w:marBottom w:val="0"/>
                      <w:divBdr>
                        <w:top w:val="single" w:sz="6" w:space="8" w:color="DDDDDD"/>
                        <w:left w:val="single" w:sz="6" w:space="8" w:color="DDDDDD"/>
                        <w:bottom w:val="single" w:sz="6" w:space="8" w:color="DDDDDD"/>
                        <w:right w:val="single" w:sz="6" w:space="8" w:color="DDDDDD"/>
                      </w:divBdr>
                      <w:divsChild>
                        <w:div w:id="1868640537">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725904855">
      <w:bodyDiv w:val="1"/>
      <w:marLeft w:val="0"/>
      <w:marRight w:val="0"/>
      <w:marTop w:val="0"/>
      <w:marBottom w:val="0"/>
      <w:divBdr>
        <w:top w:val="none" w:sz="0" w:space="0" w:color="auto"/>
        <w:left w:val="none" w:sz="0" w:space="0" w:color="auto"/>
        <w:bottom w:val="none" w:sz="0" w:space="0" w:color="auto"/>
        <w:right w:val="none" w:sz="0" w:space="0" w:color="auto"/>
      </w:divBdr>
    </w:div>
    <w:div w:id="1736397714">
      <w:bodyDiv w:val="1"/>
      <w:marLeft w:val="0"/>
      <w:marRight w:val="0"/>
      <w:marTop w:val="0"/>
      <w:marBottom w:val="0"/>
      <w:divBdr>
        <w:top w:val="none" w:sz="0" w:space="0" w:color="auto"/>
        <w:left w:val="none" w:sz="0" w:space="0" w:color="auto"/>
        <w:bottom w:val="none" w:sz="0" w:space="0" w:color="auto"/>
        <w:right w:val="none" w:sz="0" w:space="0" w:color="auto"/>
      </w:divBdr>
    </w:div>
    <w:div w:id="1744402982">
      <w:bodyDiv w:val="1"/>
      <w:marLeft w:val="0"/>
      <w:marRight w:val="0"/>
      <w:marTop w:val="0"/>
      <w:marBottom w:val="0"/>
      <w:divBdr>
        <w:top w:val="none" w:sz="0" w:space="0" w:color="auto"/>
        <w:left w:val="none" w:sz="0" w:space="0" w:color="auto"/>
        <w:bottom w:val="none" w:sz="0" w:space="0" w:color="auto"/>
        <w:right w:val="none" w:sz="0" w:space="0" w:color="auto"/>
      </w:divBdr>
      <w:divsChild>
        <w:div w:id="1692880420">
          <w:marLeft w:val="0"/>
          <w:marRight w:val="0"/>
          <w:marTop w:val="0"/>
          <w:marBottom w:val="0"/>
          <w:divBdr>
            <w:top w:val="none" w:sz="0" w:space="0" w:color="auto"/>
            <w:left w:val="none" w:sz="0" w:space="0" w:color="auto"/>
            <w:bottom w:val="none" w:sz="0" w:space="0" w:color="auto"/>
            <w:right w:val="none" w:sz="0" w:space="0" w:color="auto"/>
          </w:divBdr>
          <w:divsChild>
            <w:div w:id="1216240976">
              <w:marLeft w:val="0"/>
              <w:marRight w:val="0"/>
              <w:marTop w:val="1500"/>
              <w:marBottom w:val="1500"/>
              <w:divBdr>
                <w:top w:val="none" w:sz="0" w:space="0" w:color="auto"/>
                <w:left w:val="none" w:sz="0" w:space="0" w:color="auto"/>
                <w:bottom w:val="none" w:sz="0" w:space="0" w:color="auto"/>
                <w:right w:val="none" w:sz="0" w:space="0" w:color="auto"/>
              </w:divBdr>
              <w:divsChild>
                <w:div w:id="2049642335">
                  <w:marLeft w:val="0"/>
                  <w:marRight w:val="0"/>
                  <w:marTop w:val="150"/>
                  <w:marBottom w:val="0"/>
                  <w:divBdr>
                    <w:top w:val="none" w:sz="0" w:space="0" w:color="auto"/>
                    <w:left w:val="none" w:sz="0" w:space="0" w:color="auto"/>
                    <w:bottom w:val="none" w:sz="0" w:space="0" w:color="auto"/>
                    <w:right w:val="none" w:sz="0" w:space="0" w:color="auto"/>
                  </w:divBdr>
                  <w:divsChild>
                    <w:div w:id="1215191520">
                      <w:marLeft w:val="0"/>
                      <w:marRight w:val="0"/>
                      <w:marTop w:val="0"/>
                      <w:marBottom w:val="0"/>
                      <w:divBdr>
                        <w:top w:val="single" w:sz="6" w:space="8" w:color="DDDDDD"/>
                        <w:left w:val="single" w:sz="6" w:space="8" w:color="DDDDDD"/>
                        <w:bottom w:val="single" w:sz="6" w:space="8" w:color="DDDDDD"/>
                        <w:right w:val="single" w:sz="6" w:space="8" w:color="DDDDDD"/>
                      </w:divBdr>
                      <w:divsChild>
                        <w:div w:id="1450733524">
                          <w:marLeft w:val="0"/>
                          <w:marRight w:val="0"/>
                          <w:marTop w:val="150"/>
                          <w:marBottom w:val="150"/>
                          <w:divBdr>
                            <w:top w:val="dotted" w:sz="6" w:space="8" w:color="DDDDDD"/>
                            <w:left w:val="dotted" w:sz="6" w:space="8" w:color="DDDDDD"/>
                            <w:bottom w:val="dotted" w:sz="6" w:space="8" w:color="DDDDDD"/>
                            <w:right w:val="dotted" w:sz="6" w:space="8" w:color="DDDDDD"/>
                          </w:divBdr>
                          <w:divsChild>
                            <w:div w:id="534542075">
                              <w:marLeft w:val="0"/>
                              <w:marRight w:val="0"/>
                              <w:marTop w:val="0"/>
                              <w:marBottom w:val="0"/>
                              <w:divBdr>
                                <w:top w:val="none" w:sz="0" w:space="0" w:color="auto"/>
                                <w:left w:val="none" w:sz="0" w:space="0" w:color="auto"/>
                                <w:bottom w:val="none" w:sz="0" w:space="0" w:color="auto"/>
                                <w:right w:val="none" w:sz="0" w:space="0" w:color="auto"/>
                              </w:divBdr>
                            </w:div>
                            <w:div w:id="820925013">
                              <w:marLeft w:val="0"/>
                              <w:marRight w:val="0"/>
                              <w:marTop w:val="0"/>
                              <w:marBottom w:val="0"/>
                              <w:divBdr>
                                <w:top w:val="none" w:sz="0" w:space="0" w:color="auto"/>
                                <w:left w:val="none" w:sz="0" w:space="0" w:color="auto"/>
                                <w:bottom w:val="none" w:sz="0" w:space="0" w:color="auto"/>
                                <w:right w:val="none" w:sz="0" w:space="0" w:color="auto"/>
                              </w:divBdr>
                            </w:div>
                            <w:div w:id="8840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108046">
      <w:bodyDiv w:val="1"/>
      <w:marLeft w:val="0"/>
      <w:marRight w:val="0"/>
      <w:marTop w:val="0"/>
      <w:marBottom w:val="0"/>
      <w:divBdr>
        <w:top w:val="none" w:sz="0" w:space="0" w:color="auto"/>
        <w:left w:val="none" w:sz="0" w:space="0" w:color="auto"/>
        <w:bottom w:val="none" w:sz="0" w:space="0" w:color="auto"/>
        <w:right w:val="none" w:sz="0" w:space="0" w:color="auto"/>
      </w:divBdr>
      <w:divsChild>
        <w:div w:id="305624218">
          <w:marLeft w:val="0"/>
          <w:marRight w:val="0"/>
          <w:marTop w:val="0"/>
          <w:marBottom w:val="0"/>
          <w:divBdr>
            <w:top w:val="none" w:sz="0" w:space="0" w:color="auto"/>
            <w:left w:val="none" w:sz="0" w:space="0" w:color="auto"/>
            <w:bottom w:val="none" w:sz="0" w:space="0" w:color="auto"/>
            <w:right w:val="none" w:sz="0" w:space="0" w:color="auto"/>
          </w:divBdr>
          <w:divsChild>
            <w:div w:id="1300648159">
              <w:marLeft w:val="0"/>
              <w:marRight w:val="0"/>
              <w:marTop w:val="0"/>
              <w:marBottom w:val="0"/>
              <w:divBdr>
                <w:top w:val="none" w:sz="0" w:space="0" w:color="auto"/>
                <w:left w:val="none" w:sz="0" w:space="0" w:color="auto"/>
                <w:bottom w:val="none" w:sz="0" w:space="0" w:color="auto"/>
                <w:right w:val="none" w:sz="0" w:space="0" w:color="auto"/>
              </w:divBdr>
              <w:divsChild>
                <w:div w:id="508258703">
                  <w:marLeft w:val="0"/>
                  <w:marRight w:val="0"/>
                  <w:marTop w:val="0"/>
                  <w:marBottom w:val="0"/>
                  <w:divBdr>
                    <w:top w:val="single" w:sz="6" w:space="0" w:color="BFD3E8"/>
                    <w:left w:val="single" w:sz="6" w:space="0" w:color="BFD3E8"/>
                    <w:bottom w:val="single" w:sz="6" w:space="0" w:color="BFD3E8"/>
                    <w:right w:val="single" w:sz="6" w:space="0" w:color="BFD3E8"/>
                  </w:divBdr>
                  <w:divsChild>
                    <w:div w:id="24288202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750611006">
      <w:bodyDiv w:val="1"/>
      <w:marLeft w:val="0"/>
      <w:marRight w:val="0"/>
      <w:marTop w:val="0"/>
      <w:marBottom w:val="0"/>
      <w:divBdr>
        <w:top w:val="none" w:sz="0" w:space="0" w:color="auto"/>
        <w:left w:val="none" w:sz="0" w:space="0" w:color="auto"/>
        <w:bottom w:val="none" w:sz="0" w:space="0" w:color="auto"/>
        <w:right w:val="none" w:sz="0" w:space="0" w:color="auto"/>
      </w:divBdr>
    </w:div>
    <w:div w:id="1763069721">
      <w:bodyDiv w:val="1"/>
      <w:marLeft w:val="0"/>
      <w:marRight w:val="0"/>
      <w:marTop w:val="0"/>
      <w:marBottom w:val="0"/>
      <w:divBdr>
        <w:top w:val="none" w:sz="0" w:space="0" w:color="auto"/>
        <w:left w:val="none" w:sz="0" w:space="0" w:color="auto"/>
        <w:bottom w:val="none" w:sz="0" w:space="0" w:color="auto"/>
        <w:right w:val="none" w:sz="0" w:space="0" w:color="auto"/>
      </w:divBdr>
    </w:div>
    <w:div w:id="1774205857">
      <w:bodyDiv w:val="1"/>
      <w:marLeft w:val="0"/>
      <w:marRight w:val="0"/>
      <w:marTop w:val="0"/>
      <w:marBottom w:val="0"/>
      <w:divBdr>
        <w:top w:val="none" w:sz="0" w:space="0" w:color="auto"/>
        <w:left w:val="none" w:sz="0" w:space="0" w:color="auto"/>
        <w:bottom w:val="none" w:sz="0" w:space="0" w:color="auto"/>
        <w:right w:val="none" w:sz="0" w:space="0" w:color="auto"/>
      </w:divBdr>
      <w:divsChild>
        <w:div w:id="387924536">
          <w:marLeft w:val="0"/>
          <w:marRight w:val="0"/>
          <w:marTop w:val="0"/>
          <w:marBottom w:val="0"/>
          <w:divBdr>
            <w:top w:val="none" w:sz="0" w:space="0" w:color="auto"/>
            <w:left w:val="none" w:sz="0" w:space="0" w:color="auto"/>
            <w:bottom w:val="none" w:sz="0" w:space="0" w:color="auto"/>
            <w:right w:val="none" w:sz="0" w:space="0" w:color="auto"/>
          </w:divBdr>
          <w:divsChild>
            <w:div w:id="293365951">
              <w:marLeft w:val="0"/>
              <w:marRight w:val="0"/>
              <w:marTop w:val="1500"/>
              <w:marBottom w:val="1500"/>
              <w:divBdr>
                <w:top w:val="none" w:sz="0" w:space="0" w:color="auto"/>
                <w:left w:val="none" w:sz="0" w:space="0" w:color="auto"/>
                <w:bottom w:val="none" w:sz="0" w:space="0" w:color="auto"/>
                <w:right w:val="none" w:sz="0" w:space="0" w:color="auto"/>
              </w:divBdr>
              <w:divsChild>
                <w:div w:id="1470975382">
                  <w:marLeft w:val="0"/>
                  <w:marRight w:val="0"/>
                  <w:marTop w:val="150"/>
                  <w:marBottom w:val="0"/>
                  <w:divBdr>
                    <w:top w:val="none" w:sz="0" w:space="0" w:color="auto"/>
                    <w:left w:val="none" w:sz="0" w:space="0" w:color="auto"/>
                    <w:bottom w:val="none" w:sz="0" w:space="0" w:color="auto"/>
                    <w:right w:val="none" w:sz="0" w:space="0" w:color="auto"/>
                  </w:divBdr>
                  <w:divsChild>
                    <w:div w:id="167598152">
                      <w:marLeft w:val="0"/>
                      <w:marRight w:val="0"/>
                      <w:marTop w:val="0"/>
                      <w:marBottom w:val="0"/>
                      <w:divBdr>
                        <w:top w:val="single" w:sz="6" w:space="8" w:color="DDDDDD"/>
                        <w:left w:val="single" w:sz="6" w:space="8" w:color="DDDDDD"/>
                        <w:bottom w:val="single" w:sz="6" w:space="8" w:color="DDDDDD"/>
                        <w:right w:val="single" w:sz="6" w:space="8" w:color="DDDDDD"/>
                      </w:divBdr>
                      <w:divsChild>
                        <w:div w:id="32849311">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779518496">
      <w:bodyDiv w:val="1"/>
      <w:marLeft w:val="0"/>
      <w:marRight w:val="0"/>
      <w:marTop w:val="0"/>
      <w:marBottom w:val="0"/>
      <w:divBdr>
        <w:top w:val="none" w:sz="0" w:space="0" w:color="auto"/>
        <w:left w:val="none" w:sz="0" w:space="0" w:color="auto"/>
        <w:bottom w:val="none" w:sz="0" w:space="0" w:color="auto"/>
        <w:right w:val="none" w:sz="0" w:space="0" w:color="auto"/>
      </w:divBdr>
      <w:divsChild>
        <w:div w:id="40786766">
          <w:marLeft w:val="0"/>
          <w:marRight w:val="0"/>
          <w:marTop w:val="0"/>
          <w:marBottom w:val="0"/>
          <w:divBdr>
            <w:top w:val="none" w:sz="0" w:space="0" w:color="auto"/>
            <w:left w:val="none" w:sz="0" w:space="0" w:color="auto"/>
            <w:bottom w:val="none" w:sz="0" w:space="0" w:color="auto"/>
            <w:right w:val="none" w:sz="0" w:space="0" w:color="auto"/>
          </w:divBdr>
          <w:divsChild>
            <w:div w:id="658770621">
              <w:marLeft w:val="0"/>
              <w:marRight w:val="0"/>
              <w:marTop w:val="0"/>
              <w:marBottom w:val="0"/>
              <w:divBdr>
                <w:top w:val="none" w:sz="0" w:space="0" w:color="auto"/>
                <w:left w:val="none" w:sz="0" w:space="0" w:color="auto"/>
                <w:bottom w:val="none" w:sz="0" w:space="0" w:color="auto"/>
                <w:right w:val="none" w:sz="0" w:space="0" w:color="auto"/>
              </w:divBdr>
              <w:divsChild>
                <w:div w:id="1558129154">
                  <w:marLeft w:val="0"/>
                  <w:marRight w:val="0"/>
                  <w:marTop w:val="0"/>
                  <w:marBottom w:val="0"/>
                  <w:divBdr>
                    <w:top w:val="single" w:sz="6" w:space="0" w:color="BFD3E8"/>
                    <w:left w:val="single" w:sz="6" w:space="0" w:color="BFD3E8"/>
                    <w:bottom w:val="single" w:sz="6" w:space="0" w:color="BFD3E8"/>
                    <w:right w:val="single" w:sz="6" w:space="0" w:color="BFD3E8"/>
                  </w:divBdr>
                  <w:divsChild>
                    <w:div w:id="135276054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790777045">
      <w:bodyDiv w:val="1"/>
      <w:marLeft w:val="0"/>
      <w:marRight w:val="0"/>
      <w:marTop w:val="0"/>
      <w:marBottom w:val="0"/>
      <w:divBdr>
        <w:top w:val="none" w:sz="0" w:space="0" w:color="auto"/>
        <w:left w:val="none" w:sz="0" w:space="0" w:color="auto"/>
        <w:bottom w:val="none" w:sz="0" w:space="0" w:color="auto"/>
        <w:right w:val="none" w:sz="0" w:space="0" w:color="auto"/>
      </w:divBdr>
      <w:divsChild>
        <w:div w:id="998850530">
          <w:marLeft w:val="0"/>
          <w:marRight w:val="0"/>
          <w:marTop w:val="0"/>
          <w:marBottom w:val="0"/>
          <w:divBdr>
            <w:top w:val="none" w:sz="0" w:space="0" w:color="auto"/>
            <w:left w:val="none" w:sz="0" w:space="0" w:color="auto"/>
            <w:bottom w:val="none" w:sz="0" w:space="0" w:color="auto"/>
            <w:right w:val="none" w:sz="0" w:space="0" w:color="auto"/>
          </w:divBdr>
          <w:divsChild>
            <w:div w:id="668099642">
              <w:marLeft w:val="0"/>
              <w:marRight w:val="0"/>
              <w:marTop w:val="0"/>
              <w:marBottom w:val="0"/>
              <w:divBdr>
                <w:top w:val="none" w:sz="0" w:space="0" w:color="auto"/>
                <w:left w:val="none" w:sz="0" w:space="0" w:color="auto"/>
                <w:bottom w:val="none" w:sz="0" w:space="0" w:color="auto"/>
                <w:right w:val="none" w:sz="0" w:space="0" w:color="auto"/>
              </w:divBdr>
              <w:divsChild>
                <w:div w:id="1186554474">
                  <w:marLeft w:val="0"/>
                  <w:marRight w:val="0"/>
                  <w:marTop w:val="0"/>
                  <w:marBottom w:val="0"/>
                  <w:divBdr>
                    <w:top w:val="single" w:sz="6" w:space="0" w:color="BFD3E8"/>
                    <w:left w:val="single" w:sz="6" w:space="0" w:color="BFD3E8"/>
                    <w:bottom w:val="single" w:sz="6" w:space="0" w:color="BFD3E8"/>
                    <w:right w:val="single" w:sz="6" w:space="0" w:color="BFD3E8"/>
                  </w:divBdr>
                  <w:divsChild>
                    <w:div w:id="63756598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799951252">
      <w:bodyDiv w:val="1"/>
      <w:marLeft w:val="0"/>
      <w:marRight w:val="0"/>
      <w:marTop w:val="0"/>
      <w:marBottom w:val="0"/>
      <w:divBdr>
        <w:top w:val="none" w:sz="0" w:space="0" w:color="auto"/>
        <w:left w:val="none" w:sz="0" w:space="0" w:color="auto"/>
        <w:bottom w:val="none" w:sz="0" w:space="0" w:color="auto"/>
        <w:right w:val="none" w:sz="0" w:space="0" w:color="auto"/>
      </w:divBdr>
    </w:div>
    <w:div w:id="1810825465">
      <w:bodyDiv w:val="1"/>
      <w:marLeft w:val="0"/>
      <w:marRight w:val="0"/>
      <w:marTop w:val="0"/>
      <w:marBottom w:val="0"/>
      <w:divBdr>
        <w:top w:val="none" w:sz="0" w:space="0" w:color="auto"/>
        <w:left w:val="none" w:sz="0" w:space="0" w:color="auto"/>
        <w:bottom w:val="none" w:sz="0" w:space="0" w:color="auto"/>
        <w:right w:val="none" w:sz="0" w:space="0" w:color="auto"/>
      </w:divBdr>
    </w:div>
    <w:div w:id="1817647303">
      <w:bodyDiv w:val="1"/>
      <w:marLeft w:val="0"/>
      <w:marRight w:val="0"/>
      <w:marTop w:val="0"/>
      <w:marBottom w:val="0"/>
      <w:divBdr>
        <w:top w:val="none" w:sz="0" w:space="0" w:color="auto"/>
        <w:left w:val="none" w:sz="0" w:space="0" w:color="auto"/>
        <w:bottom w:val="none" w:sz="0" w:space="0" w:color="auto"/>
        <w:right w:val="none" w:sz="0" w:space="0" w:color="auto"/>
      </w:divBdr>
    </w:div>
    <w:div w:id="1826508384">
      <w:bodyDiv w:val="1"/>
      <w:marLeft w:val="0"/>
      <w:marRight w:val="0"/>
      <w:marTop w:val="0"/>
      <w:marBottom w:val="0"/>
      <w:divBdr>
        <w:top w:val="none" w:sz="0" w:space="0" w:color="auto"/>
        <w:left w:val="none" w:sz="0" w:space="0" w:color="auto"/>
        <w:bottom w:val="none" w:sz="0" w:space="0" w:color="auto"/>
        <w:right w:val="none" w:sz="0" w:space="0" w:color="auto"/>
      </w:divBdr>
      <w:divsChild>
        <w:div w:id="1934241241">
          <w:marLeft w:val="0"/>
          <w:marRight w:val="0"/>
          <w:marTop w:val="0"/>
          <w:marBottom w:val="0"/>
          <w:divBdr>
            <w:top w:val="none" w:sz="0" w:space="0" w:color="auto"/>
            <w:left w:val="none" w:sz="0" w:space="0" w:color="auto"/>
            <w:bottom w:val="none" w:sz="0" w:space="0" w:color="auto"/>
            <w:right w:val="none" w:sz="0" w:space="0" w:color="auto"/>
          </w:divBdr>
          <w:divsChild>
            <w:div w:id="877815615">
              <w:marLeft w:val="0"/>
              <w:marRight w:val="0"/>
              <w:marTop w:val="0"/>
              <w:marBottom w:val="0"/>
              <w:divBdr>
                <w:top w:val="none" w:sz="0" w:space="0" w:color="auto"/>
                <w:left w:val="none" w:sz="0" w:space="0" w:color="auto"/>
                <w:bottom w:val="none" w:sz="0" w:space="0" w:color="auto"/>
                <w:right w:val="none" w:sz="0" w:space="0" w:color="auto"/>
              </w:divBdr>
              <w:divsChild>
                <w:div w:id="1160389999">
                  <w:marLeft w:val="0"/>
                  <w:marRight w:val="0"/>
                  <w:marTop w:val="0"/>
                  <w:marBottom w:val="0"/>
                  <w:divBdr>
                    <w:top w:val="single" w:sz="6" w:space="0" w:color="BFD3E8"/>
                    <w:left w:val="single" w:sz="6" w:space="0" w:color="BFD3E8"/>
                    <w:bottom w:val="single" w:sz="6" w:space="0" w:color="BFD3E8"/>
                    <w:right w:val="single" w:sz="6" w:space="0" w:color="BFD3E8"/>
                  </w:divBdr>
                  <w:divsChild>
                    <w:div w:id="107119775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828981847">
      <w:bodyDiv w:val="1"/>
      <w:marLeft w:val="0"/>
      <w:marRight w:val="0"/>
      <w:marTop w:val="0"/>
      <w:marBottom w:val="0"/>
      <w:divBdr>
        <w:top w:val="none" w:sz="0" w:space="0" w:color="auto"/>
        <w:left w:val="none" w:sz="0" w:space="0" w:color="auto"/>
        <w:bottom w:val="none" w:sz="0" w:space="0" w:color="auto"/>
        <w:right w:val="none" w:sz="0" w:space="0" w:color="auto"/>
      </w:divBdr>
    </w:div>
    <w:div w:id="1848251594">
      <w:bodyDiv w:val="1"/>
      <w:marLeft w:val="0"/>
      <w:marRight w:val="0"/>
      <w:marTop w:val="0"/>
      <w:marBottom w:val="0"/>
      <w:divBdr>
        <w:top w:val="none" w:sz="0" w:space="0" w:color="auto"/>
        <w:left w:val="none" w:sz="0" w:space="0" w:color="auto"/>
        <w:bottom w:val="none" w:sz="0" w:space="0" w:color="auto"/>
        <w:right w:val="none" w:sz="0" w:space="0" w:color="auto"/>
      </w:divBdr>
    </w:div>
    <w:div w:id="1851286381">
      <w:bodyDiv w:val="1"/>
      <w:marLeft w:val="0"/>
      <w:marRight w:val="0"/>
      <w:marTop w:val="0"/>
      <w:marBottom w:val="0"/>
      <w:divBdr>
        <w:top w:val="none" w:sz="0" w:space="0" w:color="auto"/>
        <w:left w:val="none" w:sz="0" w:space="0" w:color="auto"/>
        <w:bottom w:val="none" w:sz="0" w:space="0" w:color="auto"/>
        <w:right w:val="none" w:sz="0" w:space="0" w:color="auto"/>
      </w:divBdr>
      <w:divsChild>
        <w:div w:id="874125073">
          <w:marLeft w:val="0"/>
          <w:marRight w:val="0"/>
          <w:marTop w:val="0"/>
          <w:marBottom w:val="0"/>
          <w:divBdr>
            <w:top w:val="none" w:sz="0" w:space="0" w:color="auto"/>
            <w:left w:val="none" w:sz="0" w:space="0" w:color="auto"/>
            <w:bottom w:val="none" w:sz="0" w:space="0" w:color="auto"/>
            <w:right w:val="none" w:sz="0" w:space="0" w:color="auto"/>
          </w:divBdr>
          <w:divsChild>
            <w:div w:id="254169645">
              <w:marLeft w:val="0"/>
              <w:marRight w:val="0"/>
              <w:marTop w:val="1500"/>
              <w:marBottom w:val="1500"/>
              <w:divBdr>
                <w:top w:val="none" w:sz="0" w:space="0" w:color="auto"/>
                <w:left w:val="none" w:sz="0" w:space="0" w:color="auto"/>
                <w:bottom w:val="none" w:sz="0" w:space="0" w:color="auto"/>
                <w:right w:val="none" w:sz="0" w:space="0" w:color="auto"/>
              </w:divBdr>
              <w:divsChild>
                <w:div w:id="1432505376">
                  <w:marLeft w:val="0"/>
                  <w:marRight w:val="0"/>
                  <w:marTop w:val="150"/>
                  <w:marBottom w:val="0"/>
                  <w:divBdr>
                    <w:top w:val="none" w:sz="0" w:space="0" w:color="auto"/>
                    <w:left w:val="none" w:sz="0" w:space="0" w:color="auto"/>
                    <w:bottom w:val="none" w:sz="0" w:space="0" w:color="auto"/>
                    <w:right w:val="none" w:sz="0" w:space="0" w:color="auto"/>
                  </w:divBdr>
                  <w:divsChild>
                    <w:div w:id="1838375922">
                      <w:marLeft w:val="0"/>
                      <w:marRight w:val="0"/>
                      <w:marTop w:val="0"/>
                      <w:marBottom w:val="0"/>
                      <w:divBdr>
                        <w:top w:val="single" w:sz="6" w:space="8" w:color="DDDDDD"/>
                        <w:left w:val="single" w:sz="6" w:space="8" w:color="DDDDDD"/>
                        <w:bottom w:val="single" w:sz="6" w:space="8" w:color="DDDDDD"/>
                        <w:right w:val="single" w:sz="6" w:space="8" w:color="DDDDDD"/>
                      </w:divBdr>
                      <w:divsChild>
                        <w:div w:id="2145272633">
                          <w:marLeft w:val="0"/>
                          <w:marRight w:val="0"/>
                          <w:marTop w:val="150"/>
                          <w:marBottom w:val="150"/>
                          <w:divBdr>
                            <w:top w:val="dotted" w:sz="6" w:space="8" w:color="DDDDDD"/>
                            <w:left w:val="dotted" w:sz="6" w:space="8" w:color="DDDDDD"/>
                            <w:bottom w:val="dotted" w:sz="6" w:space="8" w:color="DDDDDD"/>
                            <w:right w:val="dotted" w:sz="6" w:space="8" w:color="DDDDDD"/>
                          </w:divBdr>
                          <w:divsChild>
                            <w:div w:id="220139924">
                              <w:marLeft w:val="0"/>
                              <w:marRight w:val="0"/>
                              <w:marTop w:val="0"/>
                              <w:marBottom w:val="0"/>
                              <w:divBdr>
                                <w:top w:val="none" w:sz="0" w:space="0" w:color="auto"/>
                                <w:left w:val="none" w:sz="0" w:space="0" w:color="auto"/>
                                <w:bottom w:val="none" w:sz="0" w:space="0" w:color="auto"/>
                                <w:right w:val="none" w:sz="0" w:space="0" w:color="auto"/>
                              </w:divBdr>
                            </w:div>
                            <w:div w:id="561453882">
                              <w:marLeft w:val="0"/>
                              <w:marRight w:val="0"/>
                              <w:marTop w:val="0"/>
                              <w:marBottom w:val="0"/>
                              <w:divBdr>
                                <w:top w:val="none" w:sz="0" w:space="0" w:color="auto"/>
                                <w:left w:val="none" w:sz="0" w:space="0" w:color="auto"/>
                                <w:bottom w:val="none" w:sz="0" w:space="0" w:color="auto"/>
                                <w:right w:val="none" w:sz="0" w:space="0" w:color="auto"/>
                              </w:divBdr>
                            </w:div>
                            <w:div w:id="16309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76337">
      <w:bodyDiv w:val="1"/>
      <w:marLeft w:val="0"/>
      <w:marRight w:val="0"/>
      <w:marTop w:val="0"/>
      <w:marBottom w:val="0"/>
      <w:divBdr>
        <w:top w:val="none" w:sz="0" w:space="0" w:color="auto"/>
        <w:left w:val="none" w:sz="0" w:space="0" w:color="auto"/>
        <w:bottom w:val="none" w:sz="0" w:space="0" w:color="auto"/>
        <w:right w:val="none" w:sz="0" w:space="0" w:color="auto"/>
      </w:divBdr>
      <w:divsChild>
        <w:div w:id="608008600">
          <w:marLeft w:val="0"/>
          <w:marRight w:val="0"/>
          <w:marTop w:val="0"/>
          <w:marBottom w:val="0"/>
          <w:divBdr>
            <w:top w:val="none" w:sz="0" w:space="0" w:color="auto"/>
            <w:left w:val="none" w:sz="0" w:space="0" w:color="auto"/>
            <w:bottom w:val="none" w:sz="0" w:space="0" w:color="auto"/>
            <w:right w:val="none" w:sz="0" w:space="0" w:color="auto"/>
          </w:divBdr>
          <w:divsChild>
            <w:div w:id="520827762">
              <w:marLeft w:val="0"/>
              <w:marRight w:val="0"/>
              <w:marTop w:val="0"/>
              <w:marBottom w:val="0"/>
              <w:divBdr>
                <w:top w:val="none" w:sz="0" w:space="0" w:color="auto"/>
                <w:left w:val="none" w:sz="0" w:space="0" w:color="auto"/>
                <w:bottom w:val="none" w:sz="0" w:space="0" w:color="auto"/>
                <w:right w:val="none" w:sz="0" w:space="0" w:color="auto"/>
              </w:divBdr>
              <w:divsChild>
                <w:div w:id="1602569465">
                  <w:marLeft w:val="0"/>
                  <w:marRight w:val="0"/>
                  <w:marTop w:val="0"/>
                  <w:marBottom w:val="0"/>
                  <w:divBdr>
                    <w:top w:val="single" w:sz="6" w:space="0" w:color="BFD3E8"/>
                    <w:left w:val="single" w:sz="6" w:space="0" w:color="BFD3E8"/>
                    <w:bottom w:val="single" w:sz="6" w:space="0" w:color="BFD3E8"/>
                    <w:right w:val="single" w:sz="6" w:space="0" w:color="BFD3E8"/>
                  </w:divBdr>
                  <w:divsChild>
                    <w:div w:id="587427924">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899707595">
      <w:bodyDiv w:val="1"/>
      <w:marLeft w:val="0"/>
      <w:marRight w:val="0"/>
      <w:marTop w:val="0"/>
      <w:marBottom w:val="0"/>
      <w:divBdr>
        <w:top w:val="none" w:sz="0" w:space="0" w:color="auto"/>
        <w:left w:val="none" w:sz="0" w:space="0" w:color="auto"/>
        <w:bottom w:val="none" w:sz="0" w:space="0" w:color="auto"/>
        <w:right w:val="none" w:sz="0" w:space="0" w:color="auto"/>
      </w:divBdr>
      <w:divsChild>
        <w:div w:id="704061295">
          <w:marLeft w:val="0"/>
          <w:marRight w:val="0"/>
          <w:marTop w:val="0"/>
          <w:marBottom w:val="0"/>
          <w:divBdr>
            <w:top w:val="none" w:sz="0" w:space="0" w:color="auto"/>
            <w:left w:val="none" w:sz="0" w:space="0" w:color="auto"/>
            <w:bottom w:val="none" w:sz="0" w:space="0" w:color="auto"/>
            <w:right w:val="none" w:sz="0" w:space="0" w:color="auto"/>
          </w:divBdr>
          <w:divsChild>
            <w:div w:id="1894000767">
              <w:marLeft w:val="0"/>
              <w:marRight w:val="0"/>
              <w:marTop w:val="1500"/>
              <w:marBottom w:val="1500"/>
              <w:divBdr>
                <w:top w:val="none" w:sz="0" w:space="0" w:color="auto"/>
                <w:left w:val="none" w:sz="0" w:space="0" w:color="auto"/>
                <w:bottom w:val="none" w:sz="0" w:space="0" w:color="auto"/>
                <w:right w:val="none" w:sz="0" w:space="0" w:color="auto"/>
              </w:divBdr>
              <w:divsChild>
                <w:div w:id="1216626115">
                  <w:marLeft w:val="0"/>
                  <w:marRight w:val="0"/>
                  <w:marTop w:val="150"/>
                  <w:marBottom w:val="0"/>
                  <w:divBdr>
                    <w:top w:val="none" w:sz="0" w:space="0" w:color="auto"/>
                    <w:left w:val="none" w:sz="0" w:space="0" w:color="auto"/>
                    <w:bottom w:val="none" w:sz="0" w:space="0" w:color="auto"/>
                    <w:right w:val="none" w:sz="0" w:space="0" w:color="auto"/>
                  </w:divBdr>
                  <w:divsChild>
                    <w:div w:id="619918768">
                      <w:marLeft w:val="0"/>
                      <w:marRight w:val="0"/>
                      <w:marTop w:val="0"/>
                      <w:marBottom w:val="0"/>
                      <w:divBdr>
                        <w:top w:val="single" w:sz="6" w:space="8" w:color="DDDDDD"/>
                        <w:left w:val="single" w:sz="6" w:space="8" w:color="DDDDDD"/>
                        <w:bottom w:val="single" w:sz="6" w:space="8" w:color="DDDDDD"/>
                        <w:right w:val="single" w:sz="6" w:space="8" w:color="DDDDDD"/>
                      </w:divBdr>
                      <w:divsChild>
                        <w:div w:id="520432961">
                          <w:marLeft w:val="0"/>
                          <w:marRight w:val="0"/>
                          <w:marTop w:val="150"/>
                          <w:marBottom w:val="150"/>
                          <w:divBdr>
                            <w:top w:val="dotted" w:sz="6" w:space="8" w:color="DDDDDD"/>
                            <w:left w:val="dotted" w:sz="6" w:space="8" w:color="DDDDDD"/>
                            <w:bottom w:val="dotted" w:sz="6" w:space="8" w:color="DDDDDD"/>
                            <w:right w:val="dotted" w:sz="6" w:space="8" w:color="DDDDDD"/>
                          </w:divBdr>
                          <w:divsChild>
                            <w:div w:id="214658123">
                              <w:marLeft w:val="0"/>
                              <w:marRight w:val="0"/>
                              <w:marTop w:val="0"/>
                              <w:marBottom w:val="0"/>
                              <w:divBdr>
                                <w:top w:val="none" w:sz="0" w:space="0" w:color="auto"/>
                                <w:left w:val="none" w:sz="0" w:space="0" w:color="auto"/>
                                <w:bottom w:val="none" w:sz="0" w:space="0" w:color="auto"/>
                                <w:right w:val="none" w:sz="0" w:space="0" w:color="auto"/>
                              </w:divBdr>
                            </w:div>
                            <w:div w:id="247078323">
                              <w:marLeft w:val="0"/>
                              <w:marRight w:val="0"/>
                              <w:marTop w:val="0"/>
                              <w:marBottom w:val="0"/>
                              <w:divBdr>
                                <w:top w:val="none" w:sz="0" w:space="0" w:color="auto"/>
                                <w:left w:val="none" w:sz="0" w:space="0" w:color="auto"/>
                                <w:bottom w:val="none" w:sz="0" w:space="0" w:color="auto"/>
                                <w:right w:val="none" w:sz="0" w:space="0" w:color="auto"/>
                              </w:divBdr>
                            </w:div>
                            <w:div w:id="299767937">
                              <w:marLeft w:val="0"/>
                              <w:marRight w:val="0"/>
                              <w:marTop w:val="0"/>
                              <w:marBottom w:val="0"/>
                              <w:divBdr>
                                <w:top w:val="none" w:sz="0" w:space="0" w:color="auto"/>
                                <w:left w:val="none" w:sz="0" w:space="0" w:color="auto"/>
                                <w:bottom w:val="none" w:sz="0" w:space="0" w:color="auto"/>
                                <w:right w:val="none" w:sz="0" w:space="0" w:color="auto"/>
                              </w:divBdr>
                            </w:div>
                            <w:div w:id="353003263">
                              <w:marLeft w:val="0"/>
                              <w:marRight w:val="0"/>
                              <w:marTop w:val="0"/>
                              <w:marBottom w:val="0"/>
                              <w:divBdr>
                                <w:top w:val="none" w:sz="0" w:space="0" w:color="auto"/>
                                <w:left w:val="none" w:sz="0" w:space="0" w:color="auto"/>
                                <w:bottom w:val="none" w:sz="0" w:space="0" w:color="auto"/>
                                <w:right w:val="none" w:sz="0" w:space="0" w:color="auto"/>
                              </w:divBdr>
                            </w:div>
                            <w:div w:id="394815649">
                              <w:marLeft w:val="0"/>
                              <w:marRight w:val="0"/>
                              <w:marTop w:val="0"/>
                              <w:marBottom w:val="0"/>
                              <w:divBdr>
                                <w:top w:val="none" w:sz="0" w:space="0" w:color="auto"/>
                                <w:left w:val="none" w:sz="0" w:space="0" w:color="auto"/>
                                <w:bottom w:val="none" w:sz="0" w:space="0" w:color="auto"/>
                                <w:right w:val="none" w:sz="0" w:space="0" w:color="auto"/>
                              </w:divBdr>
                            </w:div>
                            <w:div w:id="1877888773">
                              <w:marLeft w:val="0"/>
                              <w:marRight w:val="0"/>
                              <w:marTop w:val="0"/>
                              <w:marBottom w:val="0"/>
                              <w:divBdr>
                                <w:top w:val="none" w:sz="0" w:space="0" w:color="auto"/>
                                <w:left w:val="none" w:sz="0" w:space="0" w:color="auto"/>
                                <w:bottom w:val="none" w:sz="0" w:space="0" w:color="auto"/>
                                <w:right w:val="none" w:sz="0" w:space="0" w:color="auto"/>
                              </w:divBdr>
                            </w:div>
                            <w:div w:id="19183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938061">
      <w:bodyDiv w:val="1"/>
      <w:marLeft w:val="0"/>
      <w:marRight w:val="0"/>
      <w:marTop w:val="0"/>
      <w:marBottom w:val="0"/>
      <w:divBdr>
        <w:top w:val="none" w:sz="0" w:space="0" w:color="auto"/>
        <w:left w:val="none" w:sz="0" w:space="0" w:color="auto"/>
        <w:bottom w:val="none" w:sz="0" w:space="0" w:color="auto"/>
        <w:right w:val="none" w:sz="0" w:space="0" w:color="auto"/>
      </w:divBdr>
      <w:divsChild>
        <w:div w:id="445737217">
          <w:marLeft w:val="0"/>
          <w:marRight w:val="0"/>
          <w:marTop w:val="0"/>
          <w:marBottom w:val="0"/>
          <w:divBdr>
            <w:top w:val="none" w:sz="0" w:space="0" w:color="auto"/>
            <w:left w:val="none" w:sz="0" w:space="0" w:color="auto"/>
            <w:bottom w:val="none" w:sz="0" w:space="0" w:color="auto"/>
            <w:right w:val="none" w:sz="0" w:space="0" w:color="auto"/>
          </w:divBdr>
          <w:divsChild>
            <w:div w:id="1234313085">
              <w:marLeft w:val="0"/>
              <w:marRight w:val="0"/>
              <w:marTop w:val="100"/>
              <w:marBottom w:val="100"/>
              <w:divBdr>
                <w:top w:val="none" w:sz="0" w:space="0" w:color="auto"/>
                <w:left w:val="none" w:sz="0" w:space="0" w:color="auto"/>
                <w:bottom w:val="none" w:sz="0" w:space="0" w:color="auto"/>
                <w:right w:val="none" w:sz="0" w:space="0" w:color="auto"/>
              </w:divBdr>
              <w:divsChild>
                <w:div w:id="599147396">
                  <w:marLeft w:val="0"/>
                  <w:marRight w:val="0"/>
                  <w:marTop w:val="0"/>
                  <w:marBottom w:val="0"/>
                  <w:divBdr>
                    <w:top w:val="none" w:sz="0" w:space="0" w:color="auto"/>
                    <w:left w:val="none" w:sz="0" w:space="0" w:color="auto"/>
                    <w:bottom w:val="none" w:sz="0" w:space="0" w:color="auto"/>
                    <w:right w:val="none" w:sz="0" w:space="0" w:color="auto"/>
                  </w:divBdr>
                  <w:divsChild>
                    <w:div w:id="1198196217">
                      <w:marLeft w:val="0"/>
                      <w:marRight w:val="0"/>
                      <w:marTop w:val="0"/>
                      <w:marBottom w:val="0"/>
                      <w:divBdr>
                        <w:top w:val="none" w:sz="0" w:space="0" w:color="auto"/>
                        <w:left w:val="none" w:sz="0" w:space="0" w:color="auto"/>
                        <w:bottom w:val="none" w:sz="0" w:space="0" w:color="auto"/>
                        <w:right w:val="none" w:sz="0" w:space="0" w:color="auto"/>
                      </w:divBdr>
                      <w:divsChild>
                        <w:div w:id="1772431495">
                          <w:marLeft w:val="0"/>
                          <w:marRight w:val="0"/>
                          <w:marTop w:val="0"/>
                          <w:marBottom w:val="0"/>
                          <w:divBdr>
                            <w:top w:val="none" w:sz="0" w:space="0" w:color="auto"/>
                            <w:left w:val="none" w:sz="0" w:space="0" w:color="auto"/>
                            <w:bottom w:val="none" w:sz="0" w:space="0" w:color="auto"/>
                            <w:right w:val="none" w:sz="0" w:space="0" w:color="auto"/>
                          </w:divBdr>
                          <w:divsChild>
                            <w:div w:id="633217316">
                              <w:marLeft w:val="0"/>
                              <w:marRight w:val="0"/>
                              <w:marTop w:val="0"/>
                              <w:marBottom w:val="0"/>
                              <w:divBdr>
                                <w:top w:val="none" w:sz="0" w:space="0" w:color="auto"/>
                                <w:left w:val="none" w:sz="0" w:space="0" w:color="auto"/>
                                <w:bottom w:val="none" w:sz="0" w:space="0" w:color="auto"/>
                                <w:right w:val="none" w:sz="0" w:space="0" w:color="auto"/>
                              </w:divBdr>
                              <w:divsChild>
                                <w:div w:id="906457854">
                                  <w:marLeft w:val="0"/>
                                  <w:marRight w:val="0"/>
                                  <w:marTop w:val="0"/>
                                  <w:marBottom w:val="0"/>
                                  <w:divBdr>
                                    <w:top w:val="none" w:sz="0" w:space="0" w:color="auto"/>
                                    <w:left w:val="none" w:sz="0" w:space="0" w:color="auto"/>
                                    <w:bottom w:val="none" w:sz="0" w:space="0" w:color="auto"/>
                                    <w:right w:val="none" w:sz="0" w:space="0" w:color="auto"/>
                                  </w:divBdr>
                                  <w:divsChild>
                                    <w:div w:id="16152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5932">
      <w:bodyDiv w:val="1"/>
      <w:marLeft w:val="0"/>
      <w:marRight w:val="0"/>
      <w:marTop w:val="0"/>
      <w:marBottom w:val="0"/>
      <w:divBdr>
        <w:top w:val="none" w:sz="0" w:space="0" w:color="auto"/>
        <w:left w:val="none" w:sz="0" w:space="0" w:color="auto"/>
        <w:bottom w:val="none" w:sz="0" w:space="0" w:color="auto"/>
        <w:right w:val="none" w:sz="0" w:space="0" w:color="auto"/>
      </w:divBdr>
    </w:div>
    <w:div w:id="1915822624">
      <w:bodyDiv w:val="1"/>
      <w:marLeft w:val="0"/>
      <w:marRight w:val="0"/>
      <w:marTop w:val="0"/>
      <w:marBottom w:val="0"/>
      <w:divBdr>
        <w:top w:val="none" w:sz="0" w:space="0" w:color="auto"/>
        <w:left w:val="none" w:sz="0" w:space="0" w:color="auto"/>
        <w:bottom w:val="none" w:sz="0" w:space="0" w:color="auto"/>
        <w:right w:val="none" w:sz="0" w:space="0" w:color="auto"/>
      </w:divBdr>
      <w:divsChild>
        <w:div w:id="56905149">
          <w:marLeft w:val="0"/>
          <w:marRight w:val="0"/>
          <w:marTop w:val="0"/>
          <w:marBottom w:val="0"/>
          <w:divBdr>
            <w:top w:val="none" w:sz="0" w:space="0" w:color="auto"/>
            <w:left w:val="none" w:sz="0" w:space="0" w:color="auto"/>
            <w:bottom w:val="none" w:sz="0" w:space="0" w:color="auto"/>
            <w:right w:val="none" w:sz="0" w:space="0" w:color="auto"/>
          </w:divBdr>
          <w:divsChild>
            <w:div w:id="2027977316">
              <w:marLeft w:val="0"/>
              <w:marRight w:val="0"/>
              <w:marTop w:val="0"/>
              <w:marBottom w:val="0"/>
              <w:divBdr>
                <w:top w:val="none" w:sz="0" w:space="0" w:color="auto"/>
                <w:left w:val="none" w:sz="0" w:space="0" w:color="auto"/>
                <w:bottom w:val="none" w:sz="0" w:space="0" w:color="auto"/>
                <w:right w:val="none" w:sz="0" w:space="0" w:color="auto"/>
              </w:divBdr>
              <w:divsChild>
                <w:div w:id="678850137">
                  <w:marLeft w:val="0"/>
                  <w:marRight w:val="0"/>
                  <w:marTop w:val="0"/>
                  <w:marBottom w:val="0"/>
                  <w:divBdr>
                    <w:top w:val="single" w:sz="6" w:space="0" w:color="BFD3E8"/>
                    <w:left w:val="single" w:sz="6" w:space="0" w:color="BFD3E8"/>
                    <w:bottom w:val="single" w:sz="6" w:space="0" w:color="BFD3E8"/>
                    <w:right w:val="single" w:sz="6" w:space="0" w:color="BFD3E8"/>
                  </w:divBdr>
                  <w:divsChild>
                    <w:div w:id="2016953236">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17932835">
      <w:bodyDiv w:val="1"/>
      <w:marLeft w:val="0"/>
      <w:marRight w:val="0"/>
      <w:marTop w:val="0"/>
      <w:marBottom w:val="0"/>
      <w:divBdr>
        <w:top w:val="none" w:sz="0" w:space="0" w:color="auto"/>
        <w:left w:val="none" w:sz="0" w:space="0" w:color="auto"/>
        <w:bottom w:val="none" w:sz="0" w:space="0" w:color="auto"/>
        <w:right w:val="none" w:sz="0" w:space="0" w:color="auto"/>
      </w:divBdr>
      <w:divsChild>
        <w:div w:id="1173257004">
          <w:marLeft w:val="0"/>
          <w:marRight w:val="0"/>
          <w:marTop w:val="0"/>
          <w:marBottom w:val="0"/>
          <w:divBdr>
            <w:top w:val="none" w:sz="0" w:space="0" w:color="auto"/>
            <w:left w:val="none" w:sz="0" w:space="0" w:color="auto"/>
            <w:bottom w:val="none" w:sz="0" w:space="0" w:color="auto"/>
            <w:right w:val="none" w:sz="0" w:space="0" w:color="auto"/>
          </w:divBdr>
          <w:divsChild>
            <w:div w:id="133760796">
              <w:marLeft w:val="0"/>
              <w:marRight w:val="0"/>
              <w:marTop w:val="1500"/>
              <w:marBottom w:val="1500"/>
              <w:divBdr>
                <w:top w:val="none" w:sz="0" w:space="0" w:color="auto"/>
                <w:left w:val="none" w:sz="0" w:space="0" w:color="auto"/>
                <w:bottom w:val="none" w:sz="0" w:space="0" w:color="auto"/>
                <w:right w:val="none" w:sz="0" w:space="0" w:color="auto"/>
              </w:divBdr>
              <w:divsChild>
                <w:div w:id="674497840">
                  <w:marLeft w:val="0"/>
                  <w:marRight w:val="0"/>
                  <w:marTop w:val="150"/>
                  <w:marBottom w:val="0"/>
                  <w:divBdr>
                    <w:top w:val="none" w:sz="0" w:space="0" w:color="auto"/>
                    <w:left w:val="none" w:sz="0" w:space="0" w:color="auto"/>
                    <w:bottom w:val="none" w:sz="0" w:space="0" w:color="auto"/>
                    <w:right w:val="none" w:sz="0" w:space="0" w:color="auto"/>
                  </w:divBdr>
                  <w:divsChild>
                    <w:div w:id="370960192">
                      <w:marLeft w:val="0"/>
                      <w:marRight w:val="0"/>
                      <w:marTop w:val="0"/>
                      <w:marBottom w:val="0"/>
                      <w:divBdr>
                        <w:top w:val="single" w:sz="6" w:space="8" w:color="DDDDDD"/>
                        <w:left w:val="single" w:sz="6" w:space="8" w:color="DDDDDD"/>
                        <w:bottom w:val="single" w:sz="6" w:space="8" w:color="DDDDDD"/>
                        <w:right w:val="single" w:sz="6" w:space="8" w:color="DDDDDD"/>
                      </w:divBdr>
                      <w:divsChild>
                        <w:div w:id="1757706225">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943564028">
      <w:bodyDiv w:val="1"/>
      <w:marLeft w:val="0"/>
      <w:marRight w:val="0"/>
      <w:marTop w:val="0"/>
      <w:marBottom w:val="0"/>
      <w:divBdr>
        <w:top w:val="none" w:sz="0" w:space="0" w:color="auto"/>
        <w:left w:val="none" w:sz="0" w:space="0" w:color="auto"/>
        <w:bottom w:val="none" w:sz="0" w:space="0" w:color="auto"/>
        <w:right w:val="none" w:sz="0" w:space="0" w:color="auto"/>
      </w:divBdr>
      <w:divsChild>
        <w:div w:id="935140474">
          <w:marLeft w:val="0"/>
          <w:marRight w:val="0"/>
          <w:marTop w:val="0"/>
          <w:marBottom w:val="0"/>
          <w:divBdr>
            <w:top w:val="none" w:sz="0" w:space="0" w:color="auto"/>
            <w:left w:val="none" w:sz="0" w:space="0" w:color="auto"/>
            <w:bottom w:val="none" w:sz="0" w:space="0" w:color="auto"/>
            <w:right w:val="none" w:sz="0" w:space="0" w:color="auto"/>
          </w:divBdr>
          <w:divsChild>
            <w:div w:id="231425360">
              <w:marLeft w:val="0"/>
              <w:marRight w:val="0"/>
              <w:marTop w:val="100"/>
              <w:marBottom w:val="100"/>
              <w:divBdr>
                <w:top w:val="none" w:sz="0" w:space="0" w:color="auto"/>
                <w:left w:val="none" w:sz="0" w:space="0" w:color="auto"/>
                <w:bottom w:val="none" w:sz="0" w:space="0" w:color="auto"/>
                <w:right w:val="none" w:sz="0" w:space="0" w:color="auto"/>
              </w:divBdr>
              <w:divsChild>
                <w:div w:id="1629821307">
                  <w:marLeft w:val="0"/>
                  <w:marRight w:val="0"/>
                  <w:marTop w:val="0"/>
                  <w:marBottom w:val="0"/>
                  <w:divBdr>
                    <w:top w:val="none" w:sz="0" w:space="0" w:color="auto"/>
                    <w:left w:val="none" w:sz="0" w:space="0" w:color="auto"/>
                    <w:bottom w:val="none" w:sz="0" w:space="0" w:color="auto"/>
                    <w:right w:val="none" w:sz="0" w:space="0" w:color="auto"/>
                  </w:divBdr>
                  <w:divsChild>
                    <w:div w:id="697974347">
                      <w:marLeft w:val="0"/>
                      <w:marRight w:val="0"/>
                      <w:marTop w:val="0"/>
                      <w:marBottom w:val="0"/>
                      <w:divBdr>
                        <w:top w:val="none" w:sz="0" w:space="0" w:color="auto"/>
                        <w:left w:val="none" w:sz="0" w:space="0" w:color="auto"/>
                        <w:bottom w:val="none" w:sz="0" w:space="0" w:color="auto"/>
                        <w:right w:val="none" w:sz="0" w:space="0" w:color="auto"/>
                      </w:divBdr>
                      <w:divsChild>
                        <w:div w:id="1544832189">
                          <w:marLeft w:val="0"/>
                          <w:marRight w:val="0"/>
                          <w:marTop w:val="0"/>
                          <w:marBottom w:val="0"/>
                          <w:divBdr>
                            <w:top w:val="none" w:sz="0" w:space="0" w:color="auto"/>
                            <w:left w:val="none" w:sz="0" w:space="0" w:color="auto"/>
                            <w:bottom w:val="none" w:sz="0" w:space="0" w:color="auto"/>
                            <w:right w:val="none" w:sz="0" w:space="0" w:color="auto"/>
                          </w:divBdr>
                          <w:divsChild>
                            <w:div w:id="1186753482">
                              <w:marLeft w:val="0"/>
                              <w:marRight w:val="0"/>
                              <w:marTop w:val="0"/>
                              <w:marBottom w:val="0"/>
                              <w:divBdr>
                                <w:top w:val="none" w:sz="0" w:space="0" w:color="auto"/>
                                <w:left w:val="none" w:sz="0" w:space="0" w:color="auto"/>
                                <w:bottom w:val="none" w:sz="0" w:space="0" w:color="auto"/>
                                <w:right w:val="none" w:sz="0" w:space="0" w:color="auto"/>
                              </w:divBdr>
                              <w:divsChild>
                                <w:div w:id="1191138582">
                                  <w:marLeft w:val="0"/>
                                  <w:marRight w:val="0"/>
                                  <w:marTop w:val="0"/>
                                  <w:marBottom w:val="0"/>
                                  <w:divBdr>
                                    <w:top w:val="none" w:sz="0" w:space="0" w:color="auto"/>
                                    <w:left w:val="none" w:sz="0" w:space="0" w:color="auto"/>
                                    <w:bottom w:val="none" w:sz="0" w:space="0" w:color="auto"/>
                                    <w:right w:val="none" w:sz="0" w:space="0" w:color="auto"/>
                                  </w:divBdr>
                                  <w:divsChild>
                                    <w:div w:id="1026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485849">
      <w:bodyDiv w:val="1"/>
      <w:marLeft w:val="0"/>
      <w:marRight w:val="0"/>
      <w:marTop w:val="0"/>
      <w:marBottom w:val="0"/>
      <w:divBdr>
        <w:top w:val="none" w:sz="0" w:space="0" w:color="auto"/>
        <w:left w:val="none" w:sz="0" w:space="0" w:color="auto"/>
        <w:bottom w:val="none" w:sz="0" w:space="0" w:color="auto"/>
        <w:right w:val="none" w:sz="0" w:space="0" w:color="auto"/>
      </w:divBdr>
      <w:divsChild>
        <w:div w:id="1931618660">
          <w:marLeft w:val="0"/>
          <w:marRight w:val="0"/>
          <w:marTop w:val="0"/>
          <w:marBottom w:val="0"/>
          <w:divBdr>
            <w:top w:val="none" w:sz="0" w:space="0" w:color="auto"/>
            <w:left w:val="none" w:sz="0" w:space="0" w:color="auto"/>
            <w:bottom w:val="none" w:sz="0" w:space="0" w:color="auto"/>
            <w:right w:val="none" w:sz="0" w:space="0" w:color="auto"/>
          </w:divBdr>
          <w:divsChild>
            <w:div w:id="1670058745">
              <w:marLeft w:val="0"/>
              <w:marRight w:val="0"/>
              <w:marTop w:val="0"/>
              <w:marBottom w:val="0"/>
              <w:divBdr>
                <w:top w:val="none" w:sz="0" w:space="0" w:color="auto"/>
                <w:left w:val="none" w:sz="0" w:space="0" w:color="auto"/>
                <w:bottom w:val="none" w:sz="0" w:space="0" w:color="auto"/>
                <w:right w:val="none" w:sz="0" w:space="0" w:color="auto"/>
              </w:divBdr>
              <w:divsChild>
                <w:div w:id="301157174">
                  <w:marLeft w:val="0"/>
                  <w:marRight w:val="0"/>
                  <w:marTop w:val="0"/>
                  <w:marBottom w:val="0"/>
                  <w:divBdr>
                    <w:top w:val="single" w:sz="6" w:space="0" w:color="BFD3E8"/>
                    <w:left w:val="single" w:sz="6" w:space="0" w:color="BFD3E8"/>
                    <w:bottom w:val="single" w:sz="6" w:space="0" w:color="BFD3E8"/>
                    <w:right w:val="single" w:sz="6" w:space="0" w:color="BFD3E8"/>
                  </w:divBdr>
                  <w:divsChild>
                    <w:div w:id="94781036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56643024">
      <w:bodyDiv w:val="1"/>
      <w:marLeft w:val="0"/>
      <w:marRight w:val="0"/>
      <w:marTop w:val="0"/>
      <w:marBottom w:val="0"/>
      <w:divBdr>
        <w:top w:val="none" w:sz="0" w:space="0" w:color="auto"/>
        <w:left w:val="none" w:sz="0" w:space="0" w:color="auto"/>
        <w:bottom w:val="none" w:sz="0" w:space="0" w:color="auto"/>
        <w:right w:val="none" w:sz="0" w:space="0" w:color="auto"/>
      </w:divBdr>
      <w:divsChild>
        <w:div w:id="1001469648">
          <w:marLeft w:val="0"/>
          <w:marRight w:val="0"/>
          <w:marTop w:val="0"/>
          <w:marBottom w:val="0"/>
          <w:divBdr>
            <w:top w:val="none" w:sz="0" w:space="0" w:color="auto"/>
            <w:left w:val="none" w:sz="0" w:space="0" w:color="auto"/>
            <w:bottom w:val="none" w:sz="0" w:space="0" w:color="auto"/>
            <w:right w:val="none" w:sz="0" w:space="0" w:color="auto"/>
          </w:divBdr>
          <w:divsChild>
            <w:div w:id="2049182165">
              <w:marLeft w:val="0"/>
              <w:marRight w:val="0"/>
              <w:marTop w:val="0"/>
              <w:marBottom w:val="0"/>
              <w:divBdr>
                <w:top w:val="none" w:sz="0" w:space="0" w:color="auto"/>
                <w:left w:val="none" w:sz="0" w:space="0" w:color="auto"/>
                <w:bottom w:val="none" w:sz="0" w:space="0" w:color="auto"/>
                <w:right w:val="none" w:sz="0" w:space="0" w:color="auto"/>
              </w:divBdr>
              <w:divsChild>
                <w:div w:id="673067628">
                  <w:marLeft w:val="0"/>
                  <w:marRight w:val="0"/>
                  <w:marTop w:val="0"/>
                  <w:marBottom w:val="0"/>
                  <w:divBdr>
                    <w:top w:val="single" w:sz="6" w:space="0" w:color="BFD3E8"/>
                    <w:left w:val="single" w:sz="6" w:space="0" w:color="BFD3E8"/>
                    <w:bottom w:val="single" w:sz="6" w:space="0" w:color="BFD3E8"/>
                    <w:right w:val="single" w:sz="6" w:space="0" w:color="BFD3E8"/>
                  </w:divBdr>
                  <w:divsChild>
                    <w:div w:id="2097627955">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1975090667">
      <w:bodyDiv w:val="1"/>
      <w:marLeft w:val="0"/>
      <w:marRight w:val="0"/>
      <w:marTop w:val="0"/>
      <w:marBottom w:val="0"/>
      <w:divBdr>
        <w:top w:val="none" w:sz="0" w:space="0" w:color="auto"/>
        <w:left w:val="none" w:sz="0" w:space="0" w:color="auto"/>
        <w:bottom w:val="none" w:sz="0" w:space="0" w:color="auto"/>
        <w:right w:val="none" w:sz="0" w:space="0" w:color="auto"/>
      </w:divBdr>
      <w:divsChild>
        <w:div w:id="1531602153">
          <w:marLeft w:val="0"/>
          <w:marRight w:val="0"/>
          <w:marTop w:val="0"/>
          <w:marBottom w:val="0"/>
          <w:divBdr>
            <w:top w:val="none" w:sz="0" w:space="0" w:color="auto"/>
            <w:left w:val="none" w:sz="0" w:space="0" w:color="auto"/>
            <w:bottom w:val="none" w:sz="0" w:space="0" w:color="auto"/>
            <w:right w:val="none" w:sz="0" w:space="0" w:color="auto"/>
          </w:divBdr>
          <w:divsChild>
            <w:div w:id="1066146353">
              <w:marLeft w:val="0"/>
              <w:marRight w:val="0"/>
              <w:marTop w:val="1500"/>
              <w:marBottom w:val="1500"/>
              <w:divBdr>
                <w:top w:val="none" w:sz="0" w:space="0" w:color="auto"/>
                <w:left w:val="none" w:sz="0" w:space="0" w:color="auto"/>
                <w:bottom w:val="none" w:sz="0" w:space="0" w:color="auto"/>
                <w:right w:val="none" w:sz="0" w:space="0" w:color="auto"/>
              </w:divBdr>
              <w:divsChild>
                <w:div w:id="2035108100">
                  <w:marLeft w:val="0"/>
                  <w:marRight w:val="0"/>
                  <w:marTop w:val="150"/>
                  <w:marBottom w:val="0"/>
                  <w:divBdr>
                    <w:top w:val="none" w:sz="0" w:space="0" w:color="auto"/>
                    <w:left w:val="none" w:sz="0" w:space="0" w:color="auto"/>
                    <w:bottom w:val="none" w:sz="0" w:space="0" w:color="auto"/>
                    <w:right w:val="none" w:sz="0" w:space="0" w:color="auto"/>
                  </w:divBdr>
                  <w:divsChild>
                    <w:div w:id="695930567">
                      <w:marLeft w:val="0"/>
                      <w:marRight w:val="0"/>
                      <w:marTop w:val="0"/>
                      <w:marBottom w:val="0"/>
                      <w:divBdr>
                        <w:top w:val="single" w:sz="6" w:space="8" w:color="DDDDDD"/>
                        <w:left w:val="single" w:sz="6" w:space="8" w:color="DDDDDD"/>
                        <w:bottom w:val="single" w:sz="6" w:space="8" w:color="DDDDDD"/>
                        <w:right w:val="single" w:sz="6" w:space="8" w:color="DDDDDD"/>
                      </w:divBdr>
                      <w:divsChild>
                        <w:div w:id="528421590">
                          <w:marLeft w:val="0"/>
                          <w:marRight w:val="0"/>
                          <w:marTop w:val="75"/>
                          <w:marBottom w:val="0"/>
                          <w:divBdr>
                            <w:top w:val="dotted" w:sz="6" w:space="8" w:color="DDDDDD"/>
                            <w:left w:val="dotted" w:sz="6" w:space="8" w:color="DDDDDD"/>
                            <w:bottom w:val="dotted" w:sz="6" w:space="8" w:color="DDDDDD"/>
                            <w:right w:val="dotted" w:sz="6" w:space="8" w:color="DDDDDD"/>
                          </w:divBdr>
                          <w:divsChild>
                            <w:div w:id="56706990">
                              <w:marLeft w:val="0"/>
                              <w:marRight w:val="0"/>
                              <w:marTop w:val="0"/>
                              <w:marBottom w:val="0"/>
                              <w:divBdr>
                                <w:top w:val="none" w:sz="0" w:space="0" w:color="auto"/>
                                <w:left w:val="none" w:sz="0" w:space="0" w:color="auto"/>
                                <w:bottom w:val="none" w:sz="0" w:space="0" w:color="auto"/>
                                <w:right w:val="none" w:sz="0" w:space="0" w:color="auto"/>
                              </w:divBdr>
                            </w:div>
                            <w:div w:id="393361533">
                              <w:marLeft w:val="0"/>
                              <w:marRight w:val="0"/>
                              <w:marTop w:val="0"/>
                              <w:marBottom w:val="0"/>
                              <w:divBdr>
                                <w:top w:val="none" w:sz="0" w:space="0" w:color="auto"/>
                                <w:left w:val="none" w:sz="0" w:space="0" w:color="auto"/>
                                <w:bottom w:val="none" w:sz="0" w:space="0" w:color="auto"/>
                                <w:right w:val="none" w:sz="0" w:space="0" w:color="auto"/>
                              </w:divBdr>
                            </w:div>
                            <w:div w:id="876626627">
                              <w:marLeft w:val="0"/>
                              <w:marRight w:val="0"/>
                              <w:marTop w:val="0"/>
                              <w:marBottom w:val="0"/>
                              <w:divBdr>
                                <w:top w:val="none" w:sz="0" w:space="0" w:color="auto"/>
                                <w:left w:val="none" w:sz="0" w:space="0" w:color="auto"/>
                                <w:bottom w:val="none" w:sz="0" w:space="0" w:color="auto"/>
                                <w:right w:val="none" w:sz="0" w:space="0" w:color="auto"/>
                              </w:divBdr>
                            </w:div>
                            <w:div w:id="963343035">
                              <w:marLeft w:val="0"/>
                              <w:marRight w:val="0"/>
                              <w:marTop w:val="0"/>
                              <w:marBottom w:val="0"/>
                              <w:divBdr>
                                <w:top w:val="none" w:sz="0" w:space="0" w:color="auto"/>
                                <w:left w:val="none" w:sz="0" w:space="0" w:color="auto"/>
                                <w:bottom w:val="none" w:sz="0" w:space="0" w:color="auto"/>
                                <w:right w:val="none" w:sz="0" w:space="0" w:color="auto"/>
                              </w:divBdr>
                            </w:div>
                            <w:div w:id="970480764">
                              <w:marLeft w:val="0"/>
                              <w:marRight w:val="0"/>
                              <w:marTop w:val="0"/>
                              <w:marBottom w:val="0"/>
                              <w:divBdr>
                                <w:top w:val="none" w:sz="0" w:space="0" w:color="auto"/>
                                <w:left w:val="none" w:sz="0" w:space="0" w:color="auto"/>
                                <w:bottom w:val="none" w:sz="0" w:space="0" w:color="auto"/>
                                <w:right w:val="none" w:sz="0" w:space="0" w:color="auto"/>
                              </w:divBdr>
                            </w:div>
                            <w:div w:id="1408696744">
                              <w:marLeft w:val="0"/>
                              <w:marRight w:val="0"/>
                              <w:marTop w:val="0"/>
                              <w:marBottom w:val="0"/>
                              <w:divBdr>
                                <w:top w:val="none" w:sz="0" w:space="0" w:color="auto"/>
                                <w:left w:val="none" w:sz="0" w:space="0" w:color="auto"/>
                                <w:bottom w:val="none" w:sz="0" w:space="0" w:color="auto"/>
                                <w:right w:val="none" w:sz="0" w:space="0" w:color="auto"/>
                              </w:divBdr>
                            </w:div>
                            <w:div w:id="1917277084">
                              <w:marLeft w:val="0"/>
                              <w:marRight w:val="0"/>
                              <w:marTop w:val="0"/>
                              <w:marBottom w:val="0"/>
                              <w:divBdr>
                                <w:top w:val="none" w:sz="0" w:space="0" w:color="auto"/>
                                <w:left w:val="none" w:sz="0" w:space="0" w:color="auto"/>
                                <w:bottom w:val="none" w:sz="0" w:space="0" w:color="auto"/>
                                <w:right w:val="none" w:sz="0" w:space="0" w:color="auto"/>
                              </w:divBdr>
                            </w:div>
                            <w:div w:id="19214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683675">
      <w:bodyDiv w:val="1"/>
      <w:marLeft w:val="0"/>
      <w:marRight w:val="0"/>
      <w:marTop w:val="0"/>
      <w:marBottom w:val="0"/>
      <w:divBdr>
        <w:top w:val="none" w:sz="0" w:space="0" w:color="auto"/>
        <w:left w:val="none" w:sz="0" w:space="0" w:color="auto"/>
        <w:bottom w:val="none" w:sz="0" w:space="0" w:color="auto"/>
        <w:right w:val="none" w:sz="0" w:space="0" w:color="auto"/>
      </w:divBdr>
    </w:div>
    <w:div w:id="1977837630">
      <w:bodyDiv w:val="1"/>
      <w:marLeft w:val="0"/>
      <w:marRight w:val="0"/>
      <w:marTop w:val="0"/>
      <w:marBottom w:val="0"/>
      <w:divBdr>
        <w:top w:val="none" w:sz="0" w:space="0" w:color="auto"/>
        <w:left w:val="none" w:sz="0" w:space="0" w:color="auto"/>
        <w:bottom w:val="none" w:sz="0" w:space="0" w:color="auto"/>
        <w:right w:val="none" w:sz="0" w:space="0" w:color="auto"/>
      </w:divBdr>
    </w:div>
    <w:div w:id="1978609878">
      <w:bodyDiv w:val="1"/>
      <w:marLeft w:val="0"/>
      <w:marRight w:val="0"/>
      <w:marTop w:val="0"/>
      <w:marBottom w:val="0"/>
      <w:divBdr>
        <w:top w:val="none" w:sz="0" w:space="0" w:color="auto"/>
        <w:left w:val="none" w:sz="0" w:space="0" w:color="auto"/>
        <w:bottom w:val="none" w:sz="0" w:space="0" w:color="auto"/>
        <w:right w:val="none" w:sz="0" w:space="0" w:color="auto"/>
      </w:divBdr>
      <w:divsChild>
        <w:div w:id="799500288">
          <w:marLeft w:val="0"/>
          <w:marRight w:val="0"/>
          <w:marTop w:val="0"/>
          <w:marBottom w:val="0"/>
          <w:divBdr>
            <w:top w:val="none" w:sz="0" w:space="0" w:color="auto"/>
            <w:left w:val="none" w:sz="0" w:space="0" w:color="auto"/>
            <w:bottom w:val="none" w:sz="0" w:space="0" w:color="auto"/>
            <w:right w:val="none" w:sz="0" w:space="0" w:color="auto"/>
          </w:divBdr>
          <w:divsChild>
            <w:div w:id="866525027">
              <w:marLeft w:val="0"/>
              <w:marRight w:val="0"/>
              <w:marTop w:val="1500"/>
              <w:marBottom w:val="1500"/>
              <w:divBdr>
                <w:top w:val="none" w:sz="0" w:space="0" w:color="auto"/>
                <w:left w:val="none" w:sz="0" w:space="0" w:color="auto"/>
                <w:bottom w:val="none" w:sz="0" w:space="0" w:color="auto"/>
                <w:right w:val="none" w:sz="0" w:space="0" w:color="auto"/>
              </w:divBdr>
              <w:divsChild>
                <w:div w:id="2135177525">
                  <w:marLeft w:val="0"/>
                  <w:marRight w:val="0"/>
                  <w:marTop w:val="150"/>
                  <w:marBottom w:val="0"/>
                  <w:divBdr>
                    <w:top w:val="none" w:sz="0" w:space="0" w:color="auto"/>
                    <w:left w:val="none" w:sz="0" w:space="0" w:color="auto"/>
                    <w:bottom w:val="none" w:sz="0" w:space="0" w:color="auto"/>
                    <w:right w:val="none" w:sz="0" w:space="0" w:color="auto"/>
                  </w:divBdr>
                  <w:divsChild>
                    <w:div w:id="1543863284">
                      <w:marLeft w:val="0"/>
                      <w:marRight w:val="0"/>
                      <w:marTop w:val="0"/>
                      <w:marBottom w:val="0"/>
                      <w:divBdr>
                        <w:top w:val="single" w:sz="6" w:space="8" w:color="DDDDDD"/>
                        <w:left w:val="single" w:sz="6" w:space="8" w:color="DDDDDD"/>
                        <w:bottom w:val="single" w:sz="6" w:space="8" w:color="DDDDDD"/>
                        <w:right w:val="single" w:sz="6" w:space="8" w:color="DDDDDD"/>
                      </w:divBdr>
                      <w:divsChild>
                        <w:div w:id="934359356">
                          <w:marLeft w:val="0"/>
                          <w:marRight w:val="0"/>
                          <w:marTop w:val="150"/>
                          <w:marBottom w:val="150"/>
                          <w:divBdr>
                            <w:top w:val="dotted" w:sz="6" w:space="8" w:color="DDDDDD"/>
                            <w:left w:val="dotted" w:sz="6" w:space="8" w:color="DDDDDD"/>
                            <w:bottom w:val="dotted" w:sz="6" w:space="8" w:color="DDDDDD"/>
                            <w:right w:val="dotted" w:sz="6" w:space="8" w:color="DDDDDD"/>
                          </w:divBdr>
                          <w:divsChild>
                            <w:div w:id="384908901">
                              <w:marLeft w:val="0"/>
                              <w:marRight w:val="0"/>
                              <w:marTop w:val="0"/>
                              <w:marBottom w:val="0"/>
                              <w:divBdr>
                                <w:top w:val="none" w:sz="0" w:space="0" w:color="auto"/>
                                <w:left w:val="none" w:sz="0" w:space="0" w:color="auto"/>
                                <w:bottom w:val="none" w:sz="0" w:space="0" w:color="auto"/>
                                <w:right w:val="none" w:sz="0" w:space="0" w:color="auto"/>
                              </w:divBdr>
                            </w:div>
                            <w:div w:id="8765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5810">
      <w:bodyDiv w:val="1"/>
      <w:marLeft w:val="0"/>
      <w:marRight w:val="0"/>
      <w:marTop w:val="0"/>
      <w:marBottom w:val="0"/>
      <w:divBdr>
        <w:top w:val="none" w:sz="0" w:space="0" w:color="auto"/>
        <w:left w:val="none" w:sz="0" w:space="0" w:color="auto"/>
        <w:bottom w:val="none" w:sz="0" w:space="0" w:color="auto"/>
        <w:right w:val="none" w:sz="0" w:space="0" w:color="auto"/>
      </w:divBdr>
      <w:divsChild>
        <w:div w:id="116946241">
          <w:marLeft w:val="0"/>
          <w:marRight w:val="0"/>
          <w:marTop w:val="0"/>
          <w:marBottom w:val="0"/>
          <w:divBdr>
            <w:top w:val="none" w:sz="0" w:space="0" w:color="auto"/>
            <w:left w:val="none" w:sz="0" w:space="0" w:color="auto"/>
            <w:bottom w:val="none" w:sz="0" w:space="0" w:color="auto"/>
            <w:right w:val="none" w:sz="0" w:space="0" w:color="auto"/>
          </w:divBdr>
          <w:divsChild>
            <w:div w:id="800147881">
              <w:marLeft w:val="0"/>
              <w:marRight w:val="0"/>
              <w:marTop w:val="1500"/>
              <w:marBottom w:val="1500"/>
              <w:divBdr>
                <w:top w:val="none" w:sz="0" w:space="0" w:color="auto"/>
                <w:left w:val="none" w:sz="0" w:space="0" w:color="auto"/>
                <w:bottom w:val="none" w:sz="0" w:space="0" w:color="auto"/>
                <w:right w:val="none" w:sz="0" w:space="0" w:color="auto"/>
              </w:divBdr>
              <w:divsChild>
                <w:div w:id="1692222563">
                  <w:marLeft w:val="0"/>
                  <w:marRight w:val="0"/>
                  <w:marTop w:val="150"/>
                  <w:marBottom w:val="0"/>
                  <w:divBdr>
                    <w:top w:val="none" w:sz="0" w:space="0" w:color="auto"/>
                    <w:left w:val="none" w:sz="0" w:space="0" w:color="auto"/>
                    <w:bottom w:val="none" w:sz="0" w:space="0" w:color="auto"/>
                    <w:right w:val="none" w:sz="0" w:space="0" w:color="auto"/>
                  </w:divBdr>
                  <w:divsChild>
                    <w:div w:id="1572082051">
                      <w:marLeft w:val="0"/>
                      <w:marRight w:val="0"/>
                      <w:marTop w:val="0"/>
                      <w:marBottom w:val="0"/>
                      <w:divBdr>
                        <w:top w:val="single" w:sz="6" w:space="8" w:color="DDDDDD"/>
                        <w:left w:val="single" w:sz="6" w:space="8" w:color="DDDDDD"/>
                        <w:bottom w:val="single" w:sz="6" w:space="8" w:color="DDDDDD"/>
                        <w:right w:val="single" w:sz="6" w:space="8" w:color="DDDDDD"/>
                      </w:divBdr>
                      <w:divsChild>
                        <w:div w:id="190008760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1994485215">
      <w:bodyDiv w:val="1"/>
      <w:marLeft w:val="0"/>
      <w:marRight w:val="0"/>
      <w:marTop w:val="0"/>
      <w:marBottom w:val="0"/>
      <w:divBdr>
        <w:top w:val="none" w:sz="0" w:space="0" w:color="auto"/>
        <w:left w:val="none" w:sz="0" w:space="0" w:color="auto"/>
        <w:bottom w:val="none" w:sz="0" w:space="0" w:color="auto"/>
        <w:right w:val="none" w:sz="0" w:space="0" w:color="auto"/>
      </w:divBdr>
    </w:div>
    <w:div w:id="2004118078">
      <w:bodyDiv w:val="1"/>
      <w:marLeft w:val="0"/>
      <w:marRight w:val="0"/>
      <w:marTop w:val="0"/>
      <w:marBottom w:val="0"/>
      <w:divBdr>
        <w:top w:val="none" w:sz="0" w:space="0" w:color="auto"/>
        <w:left w:val="none" w:sz="0" w:space="0" w:color="auto"/>
        <w:bottom w:val="none" w:sz="0" w:space="0" w:color="auto"/>
        <w:right w:val="none" w:sz="0" w:space="0" w:color="auto"/>
      </w:divBdr>
    </w:div>
    <w:div w:id="2005082541">
      <w:bodyDiv w:val="1"/>
      <w:marLeft w:val="0"/>
      <w:marRight w:val="0"/>
      <w:marTop w:val="0"/>
      <w:marBottom w:val="0"/>
      <w:divBdr>
        <w:top w:val="none" w:sz="0" w:space="0" w:color="auto"/>
        <w:left w:val="none" w:sz="0" w:space="0" w:color="auto"/>
        <w:bottom w:val="none" w:sz="0" w:space="0" w:color="auto"/>
        <w:right w:val="none" w:sz="0" w:space="0" w:color="auto"/>
      </w:divBdr>
    </w:div>
    <w:div w:id="2008819532">
      <w:bodyDiv w:val="1"/>
      <w:marLeft w:val="0"/>
      <w:marRight w:val="0"/>
      <w:marTop w:val="0"/>
      <w:marBottom w:val="0"/>
      <w:divBdr>
        <w:top w:val="none" w:sz="0" w:space="0" w:color="auto"/>
        <w:left w:val="none" w:sz="0" w:space="0" w:color="auto"/>
        <w:bottom w:val="none" w:sz="0" w:space="0" w:color="auto"/>
        <w:right w:val="none" w:sz="0" w:space="0" w:color="auto"/>
      </w:divBdr>
      <w:divsChild>
        <w:div w:id="1505054275">
          <w:marLeft w:val="0"/>
          <w:marRight w:val="0"/>
          <w:marTop w:val="0"/>
          <w:marBottom w:val="0"/>
          <w:divBdr>
            <w:top w:val="none" w:sz="0" w:space="0" w:color="auto"/>
            <w:left w:val="none" w:sz="0" w:space="0" w:color="auto"/>
            <w:bottom w:val="none" w:sz="0" w:space="0" w:color="auto"/>
            <w:right w:val="none" w:sz="0" w:space="0" w:color="auto"/>
          </w:divBdr>
          <w:divsChild>
            <w:div w:id="296227877">
              <w:marLeft w:val="0"/>
              <w:marRight w:val="0"/>
              <w:marTop w:val="0"/>
              <w:marBottom w:val="0"/>
              <w:divBdr>
                <w:top w:val="none" w:sz="0" w:space="0" w:color="auto"/>
                <w:left w:val="none" w:sz="0" w:space="0" w:color="auto"/>
                <w:bottom w:val="none" w:sz="0" w:space="0" w:color="auto"/>
                <w:right w:val="none" w:sz="0" w:space="0" w:color="auto"/>
              </w:divBdr>
              <w:divsChild>
                <w:div w:id="1945265706">
                  <w:marLeft w:val="0"/>
                  <w:marRight w:val="0"/>
                  <w:marTop w:val="0"/>
                  <w:marBottom w:val="0"/>
                  <w:divBdr>
                    <w:top w:val="single" w:sz="6" w:space="0" w:color="BFD3E8"/>
                    <w:left w:val="single" w:sz="6" w:space="0" w:color="BFD3E8"/>
                    <w:bottom w:val="single" w:sz="6" w:space="0" w:color="BFD3E8"/>
                    <w:right w:val="single" w:sz="6" w:space="0" w:color="BFD3E8"/>
                  </w:divBdr>
                  <w:divsChild>
                    <w:div w:id="27120865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033146341">
      <w:bodyDiv w:val="1"/>
      <w:marLeft w:val="0"/>
      <w:marRight w:val="0"/>
      <w:marTop w:val="0"/>
      <w:marBottom w:val="0"/>
      <w:divBdr>
        <w:top w:val="none" w:sz="0" w:space="0" w:color="auto"/>
        <w:left w:val="none" w:sz="0" w:space="0" w:color="auto"/>
        <w:bottom w:val="none" w:sz="0" w:space="0" w:color="auto"/>
        <w:right w:val="none" w:sz="0" w:space="0" w:color="auto"/>
      </w:divBdr>
      <w:divsChild>
        <w:div w:id="132797025">
          <w:marLeft w:val="0"/>
          <w:marRight w:val="0"/>
          <w:marTop w:val="0"/>
          <w:marBottom w:val="0"/>
          <w:divBdr>
            <w:top w:val="none" w:sz="0" w:space="0" w:color="auto"/>
            <w:left w:val="none" w:sz="0" w:space="0" w:color="auto"/>
            <w:bottom w:val="none" w:sz="0" w:space="0" w:color="auto"/>
            <w:right w:val="none" w:sz="0" w:space="0" w:color="auto"/>
          </w:divBdr>
          <w:divsChild>
            <w:div w:id="1064986161">
              <w:marLeft w:val="0"/>
              <w:marRight w:val="0"/>
              <w:marTop w:val="0"/>
              <w:marBottom w:val="0"/>
              <w:divBdr>
                <w:top w:val="none" w:sz="0" w:space="0" w:color="auto"/>
                <w:left w:val="none" w:sz="0" w:space="0" w:color="auto"/>
                <w:bottom w:val="none" w:sz="0" w:space="0" w:color="auto"/>
                <w:right w:val="none" w:sz="0" w:space="0" w:color="auto"/>
              </w:divBdr>
              <w:divsChild>
                <w:div w:id="1828545958">
                  <w:marLeft w:val="0"/>
                  <w:marRight w:val="0"/>
                  <w:marTop w:val="0"/>
                  <w:marBottom w:val="0"/>
                  <w:divBdr>
                    <w:top w:val="single" w:sz="6" w:space="0" w:color="BFD3E8"/>
                    <w:left w:val="single" w:sz="6" w:space="0" w:color="BFD3E8"/>
                    <w:bottom w:val="single" w:sz="6" w:space="0" w:color="BFD3E8"/>
                    <w:right w:val="single" w:sz="6" w:space="0" w:color="BFD3E8"/>
                  </w:divBdr>
                  <w:divsChild>
                    <w:div w:id="1329671714">
                      <w:marLeft w:val="0"/>
                      <w:marRight w:val="0"/>
                      <w:marTop w:val="0"/>
                      <w:marBottom w:val="0"/>
                      <w:divBdr>
                        <w:top w:val="none" w:sz="0" w:space="0" w:color="auto"/>
                        <w:left w:val="none" w:sz="0" w:space="0" w:color="auto"/>
                        <w:bottom w:val="single" w:sz="6" w:space="19" w:color="E5EDF6"/>
                        <w:right w:val="none" w:sz="0" w:space="0" w:color="auto"/>
                      </w:divBdr>
                      <w:divsChild>
                        <w:div w:id="140389810">
                          <w:marLeft w:val="0"/>
                          <w:marRight w:val="0"/>
                          <w:marTop w:val="0"/>
                          <w:marBottom w:val="0"/>
                          <w:divBdr>
                            <w:top w:val="none" w:sz="0" w:space="0" w:color="auto"/>
                            <w:left w:val="none" w:sz="0" w:space="0" w:color="auto"/>
                            <w:bottom w:val="none" w:sz="0" w:space="0" w:color="auto"/>
                            <w:right w:val="none" w:sz="0" w:space="0" w:color="auto"/>
                          </w:divBdr>
                        </w:div>
                        <w:div w:id="208493560">
                          <w:marLeft w:val="0"/>
                          <w:marRight w:val="0"/>
                          <w:marTop w:val="0"/>
                          <w:marBottom w:val="0"/>
                          <w:divBdr>
                            <w:top w:val="none" w:sz="0" w:space="0" w:color="auto"/>
                            <w:left w:val="none" w:sz="0" w:space="0" w:color="auto"/>
                            <w:bottom w:val="none" w:sz="0" w:space="0" w:color="auto"/>
                            <w:right w:val="none" w:sz="0" w:space="0" w:color="auto"/>
                          </w:divBdr>
                        </w:div>
                        <w:div w:id="309138112">
                          <w:marLeft w:val="0"/>
                          <w:marRight w:val="0"/>
                          <w:marTop w:val="0"/>
                          <w:marBottom w:val="0"/>
                          <w:divBdr>
                            <w:top w:val="none" w:sz="0" w:space="0" w:color="auto"/>
                            <w:left w:val="none" w:sz="0" w:space="0" w:color="auto"/>
                            <w:bottom w:val="none" w:sz="0" w:space="0" w:color="auto"/>
                            <w:right w:val="none" w:sz="0" w:space="0" w:color="auto"/>
                          </w:divBdr>
                        </w:div>
                        <w:div w:id="803349875">
                          <w:marLeft w:val="0"/>
                          <w:marRight w:val="0"/>
                          <w:marTop w:val="0"/>
                          <w:marBottom w:val="0"/>
                          <w:divBdr>
                            <w:top w:val="none" w:sz="0" w:space="0" w:color="auto"/>
                            <w:left w:val="none" w:sz="0" w:space="0" w:color="auto"/>
                            <w:bottom w:val="none" w:sz="0" w:space="0" w:color="auto"/>
                            <w:right w:val="none" w:sz="0" w:space="0" w:color="auto"/>
                          </w:divBdr>
                        </w:div>
                        <w:div w:id="854196614">
                          <w:marLeft w:val="0"/>
                          <w:marRight w:val="0"/>
                          <w:marTop w:val="0"/>
                          <w:marBottom w:val="0"/>
                          <w:divBdr>
                            <w:top w:val="none" w:sz="0" w:space="0" w:color="auto"/>
                            <w:left w:val="none" w:sz="0" w:space="0" w:color="auto"/>
                            <w:bottom w:val="none" w:sz="0" w:space="0" w:color="auto"/>
                            <w:right w:val="none" w:sz="0" w:space="0" w:color="auto"/>
                          </w:divBdr>
                        </w:div>
                        <w:div w:id="12645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727754">
      <w:bodyDiv w:val="1"/>
      <w:marLeft w:val="0"/>
      <w:marRight w:val="0"/>
      <w:marTop w:val="0"/>
      <w:marBottom w:val="0"/>
      <w:divBdr>
        <w:top w:val="none" w:sz="0" w:space="0" w:color="auto"/>
        <w:left w:val="none" w:sz="0" w:space="0" w:color="auto"/>
        <w:bottom w:val="none" w:sz="0" w:space="0" w:color="auto"/>
        <w:right w:val="none" w:sz="0" w:space="0" w:color="auto"/>
      </w:divBdr>
      <w:divsChild>
        <w:div w:id="1212495912">
          <w:marLeft w:val="0"/>
          <w:marRight w:val="0"/>
          <w:marTop w:val="0"/>
          <w:marBottom w:val="0"/>
          <w:divBdr>
            <w:top w:val="none" w:sz="0" w:space="0" w:color="auto"/>
            <w:left w:val="none" w:sz="0" w:space="0" w:color="auto"/>
            <w:bottom w:val="none" w:sz="0" w:space="0" w:color="auto"/>
            <w:right w:val="none" w:sz="0" w:space="0" w:color="auto"/>
          </w:divBdr>
          <w:divsChild>
            <w:div w:id="999390162">
              <w:marLeft w:val="0"/>
              <w:marRight w:val="0"/>
              <w:marTop w:val="100"/>
              <w:marBottom w:val="100"/>
              <w:divBdr>
                <w:top w:val="none" w:sz="0" w:space="0" w:color="auto"/>
                <w:left w:val="none" w:sz="0" w:space="0" w:color="auto"/>
                <w:bottom w:val="none" w:sz="0" w:space="0" w:color="auto"/>
                <w:right w:val="none" w:sz="0" w:space="0" w:color="auto"/>
              </w:divBdr>
              <w:divsChild>
                <w:div w:id="2071343052">
                  <w:marLeft w:val="0"/>
                  <w:marRight w:val="0"/>
                  <w:marTop w:val="0"/>
                  <w:marBottom w:val="0"/>
                  <w:divBdr>
                    <w:top w:val="none" w:sz="0" w:space="0" w:color="auto"/>
                    <w:left w:val="none" w:sz="0" w:space="0" w:color="auto"/>
                    <w:bottom w:val="none" w:sz="0" w:space="0" w:color="auto"/>
                    <w:right w:val="none" w:sz="0" w:space="0" w:color="auto"/>
                  </w:divBdr>
                  <w:divsChild>
                    <w:div w:id="993678635">
                      <w:marLeft w:val="0"/>
                      <w:marRight w:val="0"/>
                      <w:marTop w:val="0"/>
                      <w:marBottom w:val="0"/>
                      <w:divBdr>
                        <w:top w:val="none" w:sz="0" w:space="0" w:color="auto"/>
                        <w:left w:val="none" w:sz="0" w:space="0" w:color="auto"/>
                        <w:bottom w:val="none" w:sz="0" w:space="0" w:color="auto"/>
                        <w:right w:val="none" w:sz="0" w:space="0" w:color="auto"/>
                      </w:divBdr>
                      <w:divsChild>
                        <w:div w:id="74397518">
                          <w:marLeft w:val="0"/>
                          <w:marRight w:val="0"/>
                          <w:marTop w:val="0"/>
                          <w:marBottom w:val="0"/>
                          <w:divBdr>
                            <w:top w:val="none" w:sz="0" w:space="0" w:color="auto"/>
                            <w:left w:val="none" w:sz="0" w:space="0" w:color="auto"/>
                            <w:bottom w:val="none" w:sz="0" w:space="0" w:color="auto"/>
                            <w:right w:val="none" w:sz="0" w:space="0" w:color="auto"/>
                          </w:divBdr>
                          <w:divsChild>
                            <w:div w:id="1932855994">
                              <w:marLeft w:val="0"/>
                              <w:marRight w:val="0"/>
                              <w:marTop w:val="0"/>
                              <w:marBottom w:val="0"/>
                              <w:divBdr>
                                <w:top w:val="none" w:sz="0" w:space="0" w:color="auto"/>
                                <w:left w:val="none" w:sz="0" w:space="0" w:color="auto"/>
                                <w:bottom w:val="none" w:sz="0" w:space="0" w:color="auto"/>
                                <w:right w:val="none" w:sz="0" w:space="0" w:color="auto"/>
                              </w:divBdr>
                              <w:divsChild>
                                <w:div w:id="443891539">
                                  <w:marLeft w:val="0"/>
                                  <w:marRight w:val="0"/>
                                  <w:marTop w:val="0"/>
                                  <w:marBottom w:val="0"/>
                                  <w:divBdr>
                                    <w:top w:val="none" w:sz="0" w:space="0" w:color="auto"/>
                                    <w:left w:val="none" w:sz="0" w:space="0" w:color="auto"/>
                                    <w:bottom w:val="none" w:sz="0" w:space="0" w:color="auto"/>
                                    <w:right w:val="none" w:sz="0" w:space="0" w:color="auto"/>
                                  </w:divBdr>
                                  <w:divsChild>
                                    <w:div w:id="1679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69897">
      <w:bodyDiv w:val="1"/>
      <w:marLeft w:val="0"/>
      <w:marRight w:val="0"/>
      <w:marTop w:val="0"/>
      <w:marBottom w:val="0"/>
      <w:divBdr>
        <w:top w:val="none" w:sz="0" w:space="0" w:color="auto"/>
        <w:left w:val="none" w:sz="0" w:space="0" w:color="auto"/>
        <w:bottom w:val="none" w:sz="0" w:space="0" w:color="auto"/>
        <w:right w:val="none" w:sz="0" w:space="0" w:color="auto"/>
      </w:divBdr>
      <w:divsChild>
        <w:div w:id="702174417">
          <w:marLeft w:val="0"/>
          <w:marRight w:val="0"/>
          <w:marTop w:val="0"/>
          <w:marBottom w:val="0"/>
          <w:divBdr>
            <w:top w:val="none" w:sz="0" w:space="0" w:color="auto"/>
            <w:left w:val="none" w:sz="0" w:space="0" w:color="auto"/>
            <w:bottom w:val="none" w:sz="0" w:space="0" w:color="auto"/>
            <w:right w:val="none" w:sz="0" w:space="0" w:color="auto"/>
          </w:divBdr>
          <w:divsChild>
            <w:div w:id="1486239262">
              <w:marLeft w:val="0"/>
              <w:marRight w:val="0"/>
              <w:marTop w:val="0"/>
              <w:marBottom w:val="0"/>
              <w:divBdr>
                <w:top w:val="none" w:sz="0" w:space="0" w:color="auto"/>
                <w:left w:val="none" w:sz="0" w:space="0" w:color="auto"/>
                <w:bottom w:val="none" w:sz="0" w:space="0" w:color="auto"/>
                <w:right w:val="none" w:sz="0" w:space="0" w:color="auto"/>
              </w:divBdr>
              <w:divsChild>
                <w:div w:id="1020083370">
                  <w:marLeft w:val="0"/>
                  <w:marRight w:val="0"/>
                  <w:marTop w:val="0"/>
                  <w:marBottom w:val="0"/>
                  <w:divBdr>
                    <w:top w:val="single" w:sz="6" w:space="0" w:color="BFD3E8"/>
                    <w:left w:val="single" w:sz="6" w:space="0" w:color="BFD3E8"/>
                    <w:bottom w:val="single" w:sz="6" w:space="0" w:color="BFD3E8"/>
                    <w:right w:val="single" w:sz="6" w:space="0" w:color="BFD3E8"/>
                  </w:divBdr>
                  <w:divsChild>
                    <w:div w:id="235557432">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047874184">
      <w:bodyDiv w:val="1"/>
      <w:marLeft w:val="0"/>
      <w:marRight w:val="0"/>
      <w:marTop w:val="0"/>
      <w:marBottom w:val="0"/>
      <w:divBdr>
        <w:top w:val="none" w:sz="0" w:space="0" w:color="auto"/>
        <w:left w:val="none" w:sz="0" w:space="0" w:color="auto"/>
        <w:bottom w:val="none" w:sz="0" w:space="0" w:color="auto"/>
        <w:right w:val="none" w:sz="0" w:space="0" w:color="auto"/>
      </w:divBdr>
    </w:div>
    <w:div w:id="2059744621">
      <w:bodyDiv w:val="1"/>
      <w:marLeft w:val="0"/>
      <w:marRight w:val="0"/>
      <w:marTop w:val="0"/>
      <w:marBottom w:val="0"/>
      <w:divBdr>
        <w:top w:val="none" w:sz="0" w:space="0" w:color="auto"/>
        <w:left w:val="none" w:sz="0" w:space="0" w:color="auto"/>
        <w:bottom w:val="none" w:sz="0" w:space="0" w:color="auto"/>
        <w:right w:val="none" w:sz="0" w:space="0" w:color="auto"/>
      </w:divBdr>
    </w:div>
    <w:div w:id="2063822086">
      <w:bodyDiv w:val="1"/>
      <w:marLeft w:val="0"/>
      <w:marRight w:val="0"/>
      <w:marTop w:val="0"/>
      <w:marBottom w:val="0"/>
      <w:divBdr>
        <w:top w:val="none" w:sz="0" w:space="0" w:color="auto"/>
        <w:left w:val="none" w:sz="0" w:space="0" w:color="auto"/>
        <w:bottom w:val="none" w:sz="0" w:space="0" w:color="auto"/>
        <w:right w:val="none" w:sz="0" w:space="0" w:color="auto"/>
      </w:divBdr>
      <w:divsChild>
        <w:div w:id="1524053289">
          <w:marLeft w:val="0"/>
          <w:marRight w:val="0"/>
          <w:marTop w:val="0"/>
          <w:marBottom w:val="0"/>
          <w:divBdr>
            <w:top w:val="none" w:sz="0" w:space="0" w:color="auto"/>
            <w:left w:val="none" w:sz="0" w:space="0" w:color="auto"/>
            <w:bottom w:val="none" w:sz="0" w:space="0" w:color="auto"/>
            <w:right w:val="none" w:sz="0" w:space="0" w:color="auto"/>
          </w:divBdr>
          <w:divsChild>
            <w:div w:id="1783182722">
              <w:marLeft w:val="0"/>
              <w:marRight w:val="0"/>
              <w:marTop w:val="0"/>
              <w:marBottom w:val="0"/>
              <w:divBdr>
                <w:top w:val="none" w:sz="0" w:space="0" w:color="auto"/>
                <w:left w:val="none" w:sz="0" w:space="0" w:color="auto"/>
                <w:bottom w:val="none" w:sz="0" w:space="0" w:color="auto"/>
                <w:right w:val="none" w:sz="0" w:space="0" w:color="auto"/>
              </w:divBdr>
              <w:divsChild>
                <w:div w:id="302276434">
                  <w:marLeft w:val="0"/>
                  <w:marRight w:val="0"/>
                  <w:marTop w:val="0"/>
                  <w:marBottom w:val="0"/>
                  <w:divBdr>
                    <w:top w:val="single" w:sz="6" w:space="0" w:color="BFD3E8"/>
                    <w:left w:val="single" w:sz="6" w:space="0" w:color="BFD3E8"/>
                    <w:bottom w:val="single" w:sz="6" w:space="0" w:color="BFD3E8"/>
                    <w:right w:val="single" w:sz="6" w:space="0" w:color="BFD3E8"/>
                  </w:divBdr>
                  <w:divsChild>
                    <w:div w:id="186451138">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074303807">
      <w:bodyDiv w:val="1"/>
      <w:marLeft w:val="0"/>
      <w:marRight w:val="0"/>
      <w:marTop w:val="0"/>
      <w:marBottom w:val="0"/>
      <w:divBdr>
        <w:top w:val="none" w:sz="0" w:space="0" w:color="auto"/>
        <w:left w:val="none" w:sz="0" w:space="0" w:color="auto"/>
        <w:bottom w:val="none" w:sz="0" w:space="0" w:color="auto"/>
        <w:right w:val="none" w:sz="0" w:space="0" w:color="auto"/>
      </w:divBdr>
    </w:div>
    <w:div w:id="2074504908">
      <w:bodyDiv w:val="1"/>
      <w:marLeft w:val="0"/>
      <w:marRight w:val="0"/>
      <w:marTop w:val="0"/>
      <w:marBottom w:val="0"/>
      <w:divBdr>
        <w:top w:val="none" w:sz="0" w:space="0" w:color="auto"/>
        <w:left w:val="none" w:sz="0" w:space="0" w:color="auto"/>
        <w:bottom w:val="none" w:sz="0" w:space="0" w:color="auto"/>
        <w:right w:val="none" w:sz="0" w:space="0" w:color="auto"/>
      </w:divBdr>
    </w:div>
    <w:div w:id="2088452697">
      <w:bodyDiv w:val="1"/>
      <w:marLeft w:val="0"/>
      <w:marRight w:val="0"/>
      <w:marTop w:val="0"/>
      <w:marBottom w:val="0"/>
      <w:divBdr>
        <w:top w:val="none" w:sz="0" w:space="0" w:color="auto"/>
        <w:left w:val="none" w:sz="0" w:space="0" w:color="auto"/>
        <w:bottom w:val="none" w:sz="0" w:space="0" w:color="auto"/>
        <w:right w:val="none" w:sz="0" w:space="0" w:color="auto"/>
      </w:divBdr>
      <w:divsChild>
        <w:div w:id="1469321948">
          <w:marLeft w:val="0"/>
          <w:marRight w:val="0"/>
          <w:marTop w:val="0"/>
          <w:marBottom w:val="0"/>
          <w:divBdr>
            <w:top w:val="none" w:sz="0" w:space="0" w:color="auto"/>
            <w:left w:val="none" w:sz="0" w:space="0" w:color="auto"/>
            <w:bottom w:val="none" w:sz="0" w:space="0" w:color="auto"/>
            <w:right w:val="none" w:sz="0" w:space="0" w:color="auto"/>
          </w:divBdr>
          <w:divsChild>
            <w:div w:id="784930366">
              <w:marLeft w:val="0"/>
              <w:marRight w:val="0"/>
              <w:marTop w:val="1500"/>
              <w:marBottom w:val="1500"/>
              <w:divBdr>
                <w:top w:val="none" w:sz="0" w:space="0" w:color="auto"/>
                <w:left w:val="none" w:sz="0" w:space="0" w:color="auto"/>
                <w:bottom w:val="none" w:sz="0" w:space="0" w:color="auto"/>
                <w:right w:val="none" w:sz="0" w:space="0" w:color="auto"/>
              </w:divBdr>
              <w:divsChild>
                <w:div w:id="113864039">
                  <w:marLeft w:val="0"/>
                  <w:marRight w:val="0"/>
                  <w:marTop w:val="150"/>
                  <w:marBottom w:val="0"/>
                  <w:divBdr>
                    <w:top w:val="none" w:sz="0" w:space="0" w:color="auto"/>
                    <w:left w:val="none" w:sz="0" w:space="0" w:color="auto"/>
                    <w:bottom w:val="none" w:sz="0" w:space="0" w:color="auto"/>
                    <w:right w:val="none" w:sz="0" w:space="0" w:color="auto"/>
                  </w:divBdr>
                  <w:divsChild>
                    <w:div w:id="1351685375">
                      <w:marLeft w:val="0"/>
                      <w:marRight w:val="0"/>
                      <w:marTop w:val="0"/>
                      <w:marBottom w:val="0"/>
                      <w:divBdr>
                        <w:top w:val="single" w:sz="6" w:space="8" w:color="DDDDDD"/>
                        <w:left w:val="single" w:sz="6" w:space="8" w:color="DDDDDD"/>
                        <w:bottom w:val="single" w:sz="6" w:space="8" w:color="DDDDDD"/>
                        <w:right w:val="single" w:sz="6" w:space="8" w:color="DDDDDD"/>
                      </w:divBdr>
                      <w:divsChild>
                        <w:div w:id="1967541886">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098094210">
      <w:bodyDiv w:val="1"/>
      <w:marLeft w:val="0"/>
      <w:marRight w:val="0"/>
      <w:marTop w:val="0"/>
      <w:marBottom w:val="0"/>
      <w:divBdr>
        <w:top w:val="none" w:sz="0" w:space="0" w:color="auto"/>
        <w:left w:val="none" w:sz="0" w:space="0" w:color="auto"/>
        <w:bottom w:val="none" w:sz="0" w:space="0" w:color="auto"/>
        <w:right w:val="none" w:sz="0" w:space="0" w:color="auto"/>
      </w:divBdr>
      <w:divsChild>
        <w:div w:id="313224950">
          <w:marLeft w:val="0"/>
          <w:marRight w:val="0"/>
          <w:marTop w:val="0"/>
          <w:marBottom w:val="0"/>
          <w:divBdr>
            <w:top w:val="none" w:sz="0" w:space="0" w:color="auto"/>
            <w:left w:val="none" w:sz="0" w:space="0" w:color="auto"/>
            <w:bottom w:val="none" w:sz="0" w:space="0" w:color="auto"/>
            <w:right w:val="none" w:sz="0" w:space="0" w:color="auto"/>
          </w:divBdr>
          <w:divsChild>
            <w:div w:id="914046841">
              <w:marLeft w:val="0"/>
              <w:marRight w:val="0"/>
              <w:marTop w:val="100"/>
              <w:marBottom w:val="100"/>
              <w:divBdr>
                <w:top w:val="none" w:sz="0" w:space="0" w:color="auto"/>
                <w:left w:val="none" w:sz="0" w:space="0" w:color="auto"/>
                <w:bottom w:val="none" w:sz="0" w:space="0" w:color="auto"/>
                <w:right w:val="none" w:sz="0" w:space="0" w:color="auto"/>
              </w:divBdr>
              <w:divsChild>
                <w:div w:id="894775321">
                  <w:marLeft w:val="0"/>
                  <w:marRight w:val="0"/>
                  <w:marTop w:val="0"/>
                  <w:marBottom w:val="0"/>
                  <w:divBdr>
                    <w:top w:val="none" w:sz="0" w:space="0" w:color="auto"/>
                    <w:left w:val="none" w:sz="0" w:space="0" w:color="auto"/>
                    <w:bottom w:val="none" w:sz="0" w:space="0" w:color="auto"/>
                    <w:right w:val="none" w:sz="0" w:space="0" w:color="auto"/>
                  </w:divBdr>
                  <w:divsChild>
                    <w:div w:id="444547845">
                      <w:marLeft w:val="0"/>
                      <w:marRight w:val="0"/>
                      <w:marTop w:val="0"/>
                      <w:marBottom w:val="0"/>
                      <w:divBdr>
                        <w:top w:val="none" w:sz="0" w:space="0" w:color="auto"/>
                        <w:left w:val="none" w:sz="0" w:space="0" w:color="auto"/>
                        <w:bottom w:val="none" w:sz="0" w:space="0" w:color="auto"/>
                        <w:right w:val="none" w:sz="0" w:space="0" w:color="auto"/>
                      </w:divBdr>
                      <w:divsChild>
                        <w:div w:id="725180950">
                          <w:marLeft w:val="0"/>
                          <w:marRight w:val="0"/>
                          <w:marTop w:val="0"/>
                          <w:marBottom w:val="0"/>
                          <w:divBdr>
                            <w:top w:val="none" w:sz="0" w:space="0" w:color="auto"/>
                            <w:left w:val="none" w:sz="0" w:space="0" w:color="auto"/>
                            <w:bottom w:val="none" w:sz="0" w:space="0" w:color="auto"/>
                            <w:right w:val="none" w:sz="0" w:space="0" w:color="auto"/>
                          </w:divBdr>
                          <w:divsChild>
                            <w:div w:id="1544099576">
                              <w:marLeft w:val="0"/>
                              <w:marRight w:val="0"/>
                              <w:marTop w:val="0"/>
                              <w:marBottom w:val="0"/>
                              <w:divBdr>
                                <w:top w:val="none" w:sz="0" w:space="0" w:color="auto"/>
                                <w:left w:val="none" w:sz="0" w:space="0" w:color="auto"/>
                                <w:bottom w:val="none" w:sz="0" w:space="0" w:color="auto"/>
                                <w:right w:val="none" w:sz="0" w:space="0" w:color="auto"/>
                              </w:divBdr>
                              <w:divsChild>
                                <w:div w:id="428965509">
                                  <w:marLeft w:val="0"/>
                                  <w:marRight w:val="0"/>
                                  <w:marTop w:val="0"/>
                                  <w:marBottom w:val="0"/>
                                  <w:divBdr>
                                    <w:top w:val="none" w:sz="0" w:space="0" w:color="auto"/>
                                    <w:left w:val="none" w:sz="0" w:space="0" w:color="auto"/>
                                    <w:bottom w:val="none" w:sz="0" w:space="0" w:color="auto"/>
                                    <w:right w:val="none" w:sz="0" w:space="0" w:color="auto"/>
                                  </w:divBdr>
                                  <w:divsChild>
                                    <w:div w:id="11215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102965">
      <w:bodyDiv w:val="1"/>
      <w:marLeft w:val="0"/>
      <w:marRight w:val="0"/>
      <w:marTop w:val="0"/>
      <w:marBottom w:val="0"/>
      <w:divBdr>
        <w:top w:val="none" w:sz="0" w:space="0" w:color="auto"/>
        <w:left w:val="none" w:sz="0" w:space="0" w:color="auto"/>
        <w:bottom w:val="none" w:sz="0" w:space="0" w:color="auto"/>
        <w:right w:val="none" w:sz="0" w:space="0" w:color="auto"/>
      </w:divBdr>
      <w:divsChild>
        <w:div w:id="1861356118">
          <w:marLeft w:val="0"/>
          <w:marRight w:val="0"/>
          <w:marTop w:val="0"/>
          <w:marBottom w:val="0"/>
          <w:divBdr>
            <w:top w:val="none" w:sz="0" w:space="0" w:color="auto"/>
            <w:left w:val="none" w:sz="0" w:space="0" w:color="auto"/>
            <w:bottom w:val="none" w:sz="0" w:space="0" w:color="auto"/>
            <w:right w:val="none" w:sz="0" w:space="0" w:color="auto"/>
          </w:divBdr>
          <w:divsChild>
            <w:div w:id="1983465420">
              <w:marLeft w:val="0"/>
              <w:marRight w:val="0"/>
              <w:marTop w:val="1500"/>
              <w:marBottom w:val="1500"/>
              <w:divBdr>
                <w:top w:val="none" w:sz="0" w:space="0" w:color="auto"/>
                <w:left w:val="none" w:sz="0" w:space="0" w:color="auto"/>
                <w:bottom w:val="none" w:sz="0" w:space="0" w:color="auto"/>
                <w:right w:val="none" w:sz="0" w:space="0" w:color="auto"/>
              </w:divBdr>
              <w:divsChild>
                <w:div w:id="409163238">
                  <w:marLeft w:val="0"/>
                  <w:marRight w:val="0"/>
                  <w:marTop w:val="150"/>
                  <w:marBottom w:val="0"/>
                  <w:divBdr>
                    <w:top w:val="none" w:sz="0" w:space="0" w:color="auto"/>
                    <w:left w:val="none" w:sz="0" w:space="0" w:color="auto"/>
                    <w:bottom w:val="none" w:sz="0" w:space="0" w:color="auto"/>
                    <w:right w:val="none" w:sz="0" w:space="0" w:color="auto"/>
                  </w:divBdr>
                  <w:divsChild>
                    <w:div w:id="2021851804">
                      <w:marLeft w:val="0"/>
                      <w:marRight w:val="0"/>
                      <w:marTop w:val="0"/>
                      <w:marBottom w:val="0"/>
                      <w:divBdr>
                        <w:top w:val="single" w:sz="6" w:space="8" w:color="DDDDDD"/>
                        <w:left w:val="single" w:sz="6" w:space="8" w:color="DDDDDD"/>
                        <w:bottom w:val="single" w:sz="6" w:space="8" w:color="DDDDDD"/>
                        <w:right w:val="single" w:sz="6" w:space="8" w:color="DDDDDD"/>
                      </w:divBdr>
                      <w:divsChild>
                        <w:div w:id="1227256182">
                          <w:marLeft w:val="0"/>
                          <w:marRight w:val="0"/>
                          <w:marTop w:val="150"/>
                          <w:marBottom w:val="15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104765525">
      <w:bodyDiv w:val="1"/>
      <w:marLeft w:val="0"/>
      <w:marRight w:val="0"/>
      <w:marTop w:val="0"/>
      <w:marBottom w:val="0"/>
      <w:divBdr>
        <w:top w:val="none" w:sz="0" w:space="0" w:color="auto"/>
        <w:left w:val="none" w:sz="0" w:space="0" w:color="auto"/>
        <w:bottom w:val="none" w:sz="0" w:space="0" w:color="auto"/>
        <w:right w:val="none" w:sz="0" w:space="0" w:color="auto"/>
      </w:divBdr>
      <w:divsChild>
        <w:div w:id="11301018">
          <w:marLeft w:val="0"/>
          <w:marRight w:val="0"/>
          <w:marTop w:val="0"/>
          <w:marBottom w:val="0"/>
          <w:divBdr>
            <w:top w:val="none" w:sz="0" w:space="0" w:color="auto"/>
            <w:left w:val="none" w:sz="0" w:space="0" w:color="auto"/>
            <w:bottom w:val="none" w:sz="0" w:space="0" w:color="auto"/>
            <w:right w:val="none" w:sz="0" w:space="0" w:color="auto"/>
          </w:divBdr>
          <w:divsChild>
            <w:div w:id="1450319587">
              <w:marLeft w:val="0"/>
              <w:marRight w:val="0"/>
              <w:marTop w:val="0"/>
              <w:marBottom w:val="0"/>
              <w:divBdr>
                <w:top w:val="none" w:sz="0" w:space="0" w:color="auto"/>
                <w:left w:val="none" w:sz="0" w:space="0" w:color="auto"/>
                <w:bottom w:val="none" w:sz="0" w:space="0" w:color="auto"/>
                <w:right w:val="none" w:sz="0" w:space="0" w:color="auto"/>
              </w:divBdr>
              <w:divsChild>
                <w:div w:id="209268738">
                  <w:marLeft w:val="0"/>
                  <w:marRight w:val="0"/>
                  <w:marTop w:val="0"/>
                  <w:marBottom w:val="0"/>
                  <w:divBdr>
                    <w:top w:val="single" w:sz="6" w:space="0" w:color="BFD3E8"/>
                    <w:left w:val="single" w:sz="6" w:space="0" w:color="BFD3E8"/>
                    <w:bottom w:val="single" w:sz="6" w:space="0" w:color="BFD3E8"/>
                    <w:right w:val="single" w:sz="6" w:space="0" w:color="BFD3E8"/>
                  </w:divBdr>
                  <w:divsChild>
                    <w:div w:id="430275723">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 w:id="2106924279">
      <w:bodyDiv w:val="1"/>
      <w:marLeft w:val="0"/>
      <w:marRight w:val="0"/>
      <w:marTop w:val="0"/>
      <w:marBottom w:val="0"/>
      <w:divBdr>
        <w:top w:val="none" w:sz="0" w:space="0" w:color="auto"/>
        <w:left w:val="none" w:sz="0" w:space="0" w:color="auto"/>
        <w:bottom w:val="none" w:sz="0" w:space="0" w:color="auto"/>
        <w:right w:val="none" w:sz="0" w:space="0" w:color="auto"/>
      </w:divBdr>
    </w:div>
    <w:div w:id="2108233511">
      <w:bodyDiv w:val="1"/>
      <w:marLeft w:val="0"/>
      <w:marRight w:val="0"/>
      <w:marTop w:val="0"/>
      <w:marBottom w:val="0"/>
      <w:divBdr>
        <w:top w:val="none" w:sz="0" w:space="0" w:color="auto"/>
        <w:left w:val="none" w:sz="0" w:space="0" w:color="auto"/>
        <w:bottom w:val="none" w:sz="0" w:space="0" w:color="auto"/>
        <w:right w:val="none" w:sz="0" w:space="0" w:color="auto"/>
      </w:divBdr>
    </w:div>
    <w:div w:id="2110421720">
      <w:bodyDiv w:val="1"/>
      <w:marLeft w:val="0"/>
      <w:marRight w:val="0"/>
      <w:marTop w:val="0"/>
      <w:marBottom w:val="0"/>
      <w:divBdr>
        <w:top w:val="none" w:sz="0" w:space="0" w:color="auto"/>
        <w:left w:val="none" w:sz="0" w:space="0" w:color="auto"/>
        <w:bottom w:val="none" w:sz="0" w:space="0" w:color="auto"/>
        <w:right w:val="none" w:sz="0" w:space="0" w:color="auto"/>
      </w:divBdr>
      <w:divsChild>
        <w:div w:id="1944654896">
          <w:marLeft w:val="0"/>
          <w:marRight w:val="0"/>
          <w:marTop w:val="0"/>
          <w:marBottom w:val="0"/>
          <w:divBdr>
            <w:top w:val="none" w:sz="0" w:space="0" w:color="auto"/>
            <w:left w:val="none" w:sz="0" w:space="0" w:color="auto"/>
            <w:bottom w:val="none" w:sz="0" w:space="0" w:color="auto"/>
            <w:right w:val="none" w:sz="0" w:space="0" w:color="auto"/>
          </w:divBdr>
          <w:divsChild>
            <w:div w:id="664672874">
              <w:marLeft w:val="0"/>
              <w:marRight w:val="0"/>
              <w:marTop w:val="0"/>
              <w:marBottom w:val="0"/>
              <w:divBdr>
                <w:top w:val="none" w:sz="0" w:space="0" w:color="auto"/>
                <w:left w:val="none" w:sz="0" w:space="0" w:color="auto"/>
                <w:bottom w:val="none" w:sz="0" w:space="0" w:color="auto"/>
                <w:right w:val="none" w:sz="0" w:space="0" w:color="auto"/>
              </w:divBdr>
              <w:divsChild>
                <w:div w:id="262960981">
                  <w:marLeft w:val="0"/>
                  <w:marRight w:val="0"/>
                  <w:marTop w:val="0"/>
                  <w:marBottom w:val="0"/>
                  <w:divBdr>
                    <w:top w:val="single" w:sz="6" w:space="0" w:color="BFD3E8"/>
                    <w:left w:val="single" w:sz="6" w:space="0" w:color="BFD3E8"/>
                    <w:bottom w:val="single" w:sz="6" w:space="0" w:color="BFD3E8"/>
                    <w:right w:val="single" w:sz="6" w:space="0" w:color="BFD3E8"/>
                  </w:divBdr>
                  <w:divsChild>
                    <w:div w:id="854031673">
                      <w:marLeft w:val="0"/>
                      <w:marRight w:val="0"/>
                      <w:marTop w:val="0"/>
                      <w:marBottom w:val="0"/>
                      <w:divBdr>
                        <w:top w:val="none" w:sz="0" w:space="0" w:color="auto"/>
                        <w:left w:val="none" w:sz="0" w:space="0" w:color="auto"/>
                        <w:bottom w:val="single" w:sz="6" w:space="19" w:color="E5EDF6"/>
                        <w:right w:val="none" w:sz="0" w:space="0" w:color="auto"/>
                      </w:divBdr>
                      <w:divsChild>
                        <w:div w:id="487552707">
                          <w:marLeft w:val="0"/>
                          <w:marRight w:val="0"/>
                          <w:marTop w:val="0"/>
                          <w:marBottom w:val="0"/>
                          <w:divBdr>
                            <w:top w:val="none" w:sz="0" w:space="0" w:color="auto"/>
                            <w:left w:val="none" w:sz="0" w:space="0" w:color="auto"/>
                            <w:bottom w:val="none" w:sz="0" w:space="0" w:color="auto"/>
                            <w:right w:val="none" w:sz="0" w:space="0" w:color="auto"/>
                          </w:divBdr>
                        </w:div>
                        <w:div w:id="651102466">
                          <w:marLeft w:val="0"/>
                          <w:marRight w:val="0"/>
                          <w:marTop w:val="0"/>
                          <w:marBottom w:val="0"/>
                          <w:divBdr>
                            <w:top w:val="none" w:sz="0" w:space="0" w:color="auto"/>
                            <w:left w:val="none" w:sz="0" w:space="0" w:color="auto"/>
                            <w:bottom w:val="none" w:sz="0" w:space="0" w:color="auto"/>
                            <w:right w:val="none" w:sz="0" w:space="0" w:color="auto"/>
                          </w:divBdr>
                        </w:div>
                        <w:div w:id="6702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649321">
      <w:bodyDiv w:val="1"/>
      <w:marLeft w:val="0"/>
      <w:marRight w:val="0"/>
      <w:marTop w:val="0"/>
      <w:marBottom w:val="0"/>
      <w:divBdr>
        <w:top w:val="none" w:sz="0" w:space="0" w:color="auto"/>
        <w:left w:val="none" w:sz="0" w:space="0" w:color="auto"/>
        <w:bottom w:val="none" w:sz="0" w:space="0" w:color="auto"/>
        <w:right w:val="none" w:sz="0" w:space="0" w:color="auto"/>
      </w:divBdr>
    </w:div>
    <w:div w:id="2139490454">
      <w:bodyDiv w:val="1"/>
      <w:marLeft w:val="0"/>
      <w:marRight w:val="0"/>
      <w:marTop w:val="0"/>
      <w:marBottom w:val="0"/>
      <w:divBdr>
        <w:top w:val="none" w:sz="0" w:space="0" w:color="auto"/>
        <w:left w:val="none" w:sz="0" w:space="0" w:color="auto"/>
        <w:bottom w:val="none" w:sz="0" w:space="0" w:color="auto"/>
        <w:right w:val="none" w:sz="0" w:space="0" w:color="auto"/>
      </w:divBdr>
      <w:divsChild>
        <w:div w:id="1497499365">
          <w:marLeft w:val="0"/>
          <w:marRight w:val="0"/>
          <w:marTop w:val="0"/>
          <w:marBottom w:val="0"/>
          <w:divBdr>
            <w:top w:val="none" w:sz="0" w:space="0" w:color="auto"/>
            <w:left w:val="none" w:sz="0" w:space="0" w:color="auto"/>
            <w:bottom w:val="none" w:sz="0" w:space="0" w:color="auto"/>
            <w:right w:val="none" w:sz="0" w:space="0" w:color="auto"/>
          </w:divBdr>
          <w:divsChild>
            <w:div w:id="578713247">
              <w:marLeft w:val="0"/>
              <w:marRight w:val="0"/>
              <w:marTop w:val="1500"/>
              <w:marBottom w:val="1500"/>
              <w:divBdr>
                <w:top w:val="none" w:sz="0" w:space="0" w:color="auto"/>
                <w:left w:val="none" w:sz="0" w:space="0" w:color="auto"/>
                <w:bottom w:val="none" w:sz="0" w:space="0" w:color="auto"/>
                <w:right w:val="none" w:sz="0" w:space="0" w:color="auto"/>
              </w:divBdr>
              <w:divsChild>
                <w:div w:id="546189453">
                  <w:marLeft w:val="0"/>
                  <w:marRight w:val="0"/>
                  <w:marTop w:val="150"/>
                  <w:marBottom w:val="0"/>
                  <w:divBdr>
                    <w:top w:val="none" w:sz="0" w:space="0" w:color="auto"/>
                    <w:left w:val="none" w:sz="0" w:space="0" w:color="auto"/>
                    <w:bottom w:val="none" w:sz="0" w:space="0" w:color="auto"/>
                    <w:right w:val="none" w:sz="0" w:space="0" w:color="auto"/>
                  </w:divBdr>
                  <w:divsChild>
                    <w:div w:id="1727948274">
                      <w:marLeft w:val="0"/>
                      <w:marRight w:val="0"/>
                      <w:marTop w:val="0"/>
                      <w:marBottom w:val="0"/>
                      <w:divBdr>
                        <w:top w:val="single" w:sz="6" w:space="8" w:color="DDDDDD"/>
                        <w:left w:val="single" w:sz="6" w:space="8" w:color="DDDDDD"/>
                        <w:bottom w:val="single" w:sz="6" w:space="8" w:color="DDDDDD"/>
                        <w:right w:val="single" w:sz="6" w:space="8" w:color="DDDDDD"/>
                      </w:divBdr>
                      <w:divsChild>
                        <w:div w:id="1879465089">
                          <w:marLeft w:val="0"/>
                          <w:marRight w:val="0"/>
                          <w:marTop w:val="75"/>
                          <w:marBottom w:val="0"/>
                          <w:divBdr>
                            <w:top w:val="dotted" w:sz="6" w:space="8" w:color="DDDDDD"/>
                            <w:left w:val="dotted" w:sz="6" w:space="8" w:color="DDDDDD"/>
                            <w:bottom w:val="dotted" w:sz="6" w:space="8" w:color="DDDDDD"/>
                            <w:right w:val="dotted" w:sz="6" w:space="8" w:color="DDDDDD"/>
                          </w:divBdr>
                        </w:div>
                      </w:divsChild>
                    </w:div>
                  </w:divsChild>
                </w:div>
              </w:divsChild>
            </w:div>
          </w:divsChild>
        </w:div>
      </w:divsChild>
    </w:div>
    <w:div w:id="2142962326">
      <w:bodyDiv w:val="1"/>
      <w:marLeft w:val="0"/>
      <w:marRight w:val="0"/>
      <w:marTop w:val="0"/>
      <w:marBottom w:val="0"/>
      <w:divBdr>
        <w:top w:val="none" w:sz="0" w:space="0" w:color="auto"/>
        <w:left w:val="none" w:sz="0" w:space="0" w:color="auto"/>
        <w:bottom w:val="none" w:sz="0" w:space="0" w:color="auto"/>
        <w:right w:val="none" w:sz="0" w:space="0" w:color="auto"/>
      </w:divBdr>
      <w:divsChild>
        <w:div w:id="1274089136">
          <w:marLeft w:val="0"/>
          <w:marRight w:val="0"/>
          <w:marTop w:val="0"/>
          <w:marBottom w:val="0"/>
          <w:divBdr>
            <w:top w:val="none" w:sz="0" w:space="0" w:color="auto"/>
            <w:left w:val="none" w:sz="0" w:space="0" w:color="auto"/>
            <w:bottom w:val="none" w:sz="0" w:space="0" w:color="auto"/>
            <w:right w:val="none" w:sz="0" w:space="0" w:color="auto"/>
          </w:divBdr>
          <w:divsChild>
            <w:div w:id="132455821">
              <w:marLeft w:val="0"/>
              <w:marRight w:val="0"/>
              <w:marTop w:val="0"/>
              <w:marBottom w:val="0"/>
              <w:divBdr>
                <w:top w:val="none" w:sz="0" w:space="0" w:color="auto"/>
                <w:left w:val="none" w:sz="0" w:space="0" w:color="auto"/>
                <w:bottom w:val="none" w:sz="0" w:space="0" w:color="auto"/>
                <w:right w:val="none" w:sz="0" w:space="0" w:color="auto"/>
              </w:divBdr>
              <w:divsChild>
                <w:div w:id="1108233452">
                  <w:marLeft w:val="0"/>
                  <w:marRight w:val="0"/>
                  <w:marTop w:val="0"/>
                  <w:marBottom w:val="0"/>
                  <w:divBdr>
                    <w:top w:val="single" w:sz="6" w:space="0" w:color="BFD3E8"/>
                    <w:left w:val="single" w:sz="6" w:space="0" w:color="BFD3E8"/>
                    <w:bottom w:val="single" w:sz="6" w:space="0" w:color="BFD3E8"/>
                    <w:right w:val="single" w:sz="6" w:space="0" w:color="BFD3E8"/>
                  </w:divBdr>
                  <w:divsChild>
                    <w:div w:id="1221400649">
                      <w:marLeft w:val="0"/>
                      <w:marRight w:val="0"/>
                      <w:marTop w:val="0"/>
                      <w:marBottom w:val="0"/>
                      <w:divBdr>
                        <w:top w:val="none" w:sz="0" w:space="0" w:color="auto"/>
                        <w:left w:val="none" w:sz="0" w:space="0" w:color="auto"/>
                        <w:bottom w:val="single" w:sz="6" w:space="19" w:color="E5EDF6"/>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hyperlink" Target="http://www.gktex.com" TargetMode="External"/><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hyperlink" Target="http://www.fincocosmetic.com/board/board.html?code=finco_image4" TargetMode="External"/><Relationship Id="rId72" Type="http://schemas.openxmlformats.org/officeDocument/2006/relationships/image" Target="media/image63.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7E542-9AF0-4D62-B170-4977693A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3571</Words>
  <Characters>20359</Characters>
  <Application>Microsoft Office Word</Application>
  <DocSecurity>0</DocSecurity>
  <Lines>169</Lines>
  <Paragraphs>47</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23883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CHUL KIM</dc:creator>
  <cp:lastModifiedBy>Administrator</cp:lastModifiedBy>
  <cp:revision>3</cp:revision>
  <dcterms:created xsi:type="dcterms:W3CDTF">2015-03-26T09:19:00Z</dcterms:created>
  <dcterms:modified xsi:type="dcterms:W3CDTF">2015-03-27T01:32:00Z</dcterms:modified>
</cp:coreProperties>
</file>